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C8234" w14:textId="77777777" w:rsidR="003A0B54" w:rsidRPr="004C6EEE" w:rsidRDefault="003A0B54" w:rsidP="003A0B54">
      <w:pPr>
        <w:pStyle w:val="Sectionbreakfirstpage"/>
      </w:pPr>
      <w:bookmarkStart w:id="0" w:name="_GoBack"/>
      <w:bookmarkEnd w:id="0"/>
      <w:r>
        <w:rPr>
          <w:color w:val="2B579A"/>
          <w:shd w:val="clear" w:color="auto" w:fill="E6E6E6"/>
          <w:lang w:eastAsia="en-AU"/>
        </w:rPr>
        <w:drawing>
          <wp:anchor distT="0" distB="0" distL="114300" distR="114300" simplePos="0" relativeHeight="251658240" behindDoc="1" locked="0" layoutInCell="1" allowOverlap="1" wp14:anchorId="3379F1ED" wp14:editId="6842CF83">
            <wp:simplePos x="0" y="0"/>
            <wp:positionH relativeFrom="column">
              <wp:posOffset>-556895</wp:posOffset>
            </wp:positionH>
            <wp:positionV relativeFrom="paragraph">
              <wp:posOffset>-347345</wp:posOffset>
            </wp:positionV>
            <wp:extent cx="7587104" cy="1364400"/>
            <wp:effectExtent l="0" t="0" r="0" b="0"/>
            <wp:wrapNone/>
            <wp:docPr id="2" name="Picture 2" descr="image containing th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containing three icon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8710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BE519" w14:textId="77777777" w:rsidR="003A0B54" w:rsidRDefault="003A0B54" w:rsidP="003A0B54">
      <w:pPr>
        <w:pStyle w:val="Sectionbreakfirstpage"/>
      </w:pPr>
    </w:p>
    <w:p w14:paraId="1850D29E" w14:textId="77777777" w:rsidR="003A0B54" w:rsidRPr="004C6EEE" w:rsidRDefault="003A0B54" w:rsidP="003A0B54">
      <w:pPr>
        <w:pStyle w:val="Sectionbreakfirstpage"/>
        <w:sectPr w:rsidR="003A0B54" w:rsidRPr="004C6EEE" w:rsidSect="00E97F67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A0B54" w14:paraId="4D524E7D" w14:textId="77777777" w:rsidTr="00E97F67">
        <w:trPr>
          <w:trHeight w:val="480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FACA567" w14:textId="7B98105D" w:rsidR="003A0B54" w:rsidRPr="00825AAD" w:rsidRDefault="002D3A5A" w:rsidP="00E97F67">
            <w:pPr>
              <w:pStyle w:val="Document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Get a COVID-19 vaccine at</w:t>
            </w:r>
            <w:r w:rsidR="00250650" w:rsidRPr="00825AAD">
              <w:rPr>
                <w:sz w:val="40"/>
                <w:szCs w:val="40"/>
              </w:rPr>
              <w:t xml:space="preserve"> </w:t>
            </w:r>
            <w:r w:rsidR="000609DB">
              <w:rPr>
                <w:sz w:val="40"/>
                <w:szCs w:val="40"/>
              </w:rPr>
              <w:t>VU Whitten Oval</w:t>
            </w:r>
          </w:p>
        </w:tc>
      </w:tr>
      <w:tr w:rsidR="003A0B54" w14:paraId="4FEB930B" w14:textId="77777777" w:rsidTr="00E97F67">
        <w:trPr>
          <w:trHeight w:val="810"/>
        </w:trPr>
        <w:tc>
          <w:tcPr>
            <w:tcW w:w="10348" w:type="dxa"/>
          </w:tcPr>
          <w:p w14:paraId="6999E4CE" w14:textId="77777777" w:rsidR="003A0B54" w:rsidRPr="00A1389F" w:rsidRDefault="003A0B54" w:rsidP="00E97F67">
            <w:pPr>
              <w:pStyle w:val="Documentsubtitle"/>
            </w:pPr>
            <w:r>
              <w:t>By getting vaccinated you are helping to keep yourself, your family and your community safe</w:t>
            </w:r>
          </w:p>
        </w:tc>
      </w:tr>
    </w:tbl>
    <w:p w14:paraId="6684B36B" w14:textId="754329DF" w:rsidR="000558CA" w:rsidRPr="00BE53CB" w:rsidRDefault="003A0B54" w:rsidP="003A0B54">
      <w:pPr>
        <w:pStyle w:val="Body"/>
        <w:rPr>
          <w:sz w:val="24"/>
          <w:szCs w:val="24"/>
        </w:rPr>
      </w:pPr>
      <w:r w:rsidRPr="00BE53CB">
        <w:rPr>
          <w:sz w:val="24"/>
          <w:szCs w:val="24"/>
        </w:rPr>
        <w:t xml:space="preserve">A temporary </w:t>
      </w:r>
      <w:r w:rsidR="00441244" w:rsidRPr="00BE53CB">
        <w:rPr>
          <w:sz w:val="24"/>
          <w:szCs w:val="24"/>
        </w:rPr>
        <w:t xml:space="preserve">COVID-19 </w:t>
      </w:r>
      <w:r w:rsidRPr="00BE53CB">
        <w:rPr>
          <w:sz w:val="24"/>
          <w:szCs w:val="24"/>
        </w:rPr>
        <w:t xml:space="preserve">vaccination clinic will be operating </w:t>
      </w:r>
      <w:r w:rsidR="00A44816" w:rsidRPr="00BE53CB">
        <w:rPr>
          <w:sz w:val="24"/>
          <w:szCs w:val="24"/>
        </w:rPr>
        <w:t xml:space="preserve">at </w:t>
      </w:r>
      <w:r w:rsidR="000609DB" w:rsidRPr="00BE53CB">
        <w:rPr>
          <w:sz w:val="24"/>
          <w:szCs w:val="24"/>
        </w:rPr>
        <w:t>VU Whitten Oval.</w:t>
      </w:r>
    </w:p>
    <w:p w14:paraId="580CEEC9" w14:textId="3A08D02D" w:rsidR="000E077C" w:rsidRPr="00BE53CB" w:rsidRDefault="000E077C" w:rsidP="003A0B54">
      <w:pPr>
        <w:pStyle w:val="Body"/>
        <w:rPr>
          <w:b/>
          <w:bCs/>
          <w:sz w:val="24"/>
          <w:szCs w:val="24"/>
        </w:rPr>
      </w:pPr>
      <w:r w:rsidRPr="00BE53CB">
        <w:rPr>
          <w:b/>
          <w:bCs/>
          <w:sz w:val="24"/>
          <w:szCs w:val="24"/>
        </w:rPr>
        <w:t xml:space="preserve">This is a </w:t>
      </w:r>
      <w:r w:rsidR="009752CF" w:rsidRPr="00BE53CB">
        <w:rPr>
          <w:b/>
          <w:bCs/>
          <w:sz w:val="24"/>
          <w:szCs w:val="24"/>
        </w:rPr>
        <w:t>walk-in</w:t>
      </w:r>
      <w:r w:rsidRPr="00BE53CB">
        <w:rPr>
          <w:b/>
          <w:bCs/>
          <w:sz w:val="24"/>
          <w:szCs w:val="24"/>
        </w:rPr>
        <w:t xml:space="preserve"> clinic</w:t>
      </w:r>
      <w:r w:rsidR="002D3A5A" w:rsidRPr="00BE53CB">
        <w:rPr>
          <w:b/>
          <w:bCs/>
          <w:sz w:val="24"/>
          <w:szCs w:val="24"/>
        </w:rPr>
        <w:t>.</w:t>
      </w:r>
      <w:r w:rsidRPr="00BE53CB">
        <w:rPr>
          <w:b/>
          <w:bCs/>
          <w:sz w:val="24"/>
          <w:szCs w:val="24"/>
        </w:rPr>
        <w:t xml:space="preserve"> </w:t>
      </w:r>
      <w:r w:rsidR="002D3A5A" w:rsidRPr="00BE53CB">
        <w:rPr>
          <w:b/>
          <w:bCs/>
          <w:sz w:val="24"/>
          <w:szCs w:val="24"/>
        </w:rPr>
        <w:t>N</w:t>
      </w:r>
      <w:r w:rsidRPr="00BE53CB">
        <w:rPr>
          <w:b/>
          <w:bCs/>
          <w:sz w:val="24"/>
          <w:szCs w:val="24"/>
        </w:rPr>
        <w:t xml:space="preserve">o booking is required. </w:t>
      </w:r>
    </w:p>
    <w:p w14:paraId="58E4ED8C" w14:textId="77777777" w:rsidR="00BE53CB" w:rsidRDefault="00BE53CB" w:rsidP="00060398">
      <w:pPr>
        <w:pStyle w:val="Heading2"/>
      </w:pPr>
    </w:p>
    <w:p w14:paraId="441D924D" w14:textId="51A8EEFB" w:rsidR="00DC76CB" w:rsidRPr="003C25B2" w:rsidRDefault="00C85374" w:rsidP="00060398">
      <w:pPr>
        <w:pStyle w:val="Heading2"/>
      </w:pPr>
      <w:r>
        <w:t>Clinic details</w:t>
      </w:r>
      <w:r w:rsidR="00DC76CB" w:rsidRPr="003C25B2">
        <w:t xml:space="preserve"> </w:t>
      </w:r>
    </w:p>
    <w:p w14:paraId="4DF75DF1" w14:textId="77777777" w:rsidR="00753293" w:rsidRDefault="00CF5FEC" w:rsidP="002B7315">
      <w:pPr>
        <w:pStyle w:val="Body"/>
        <w:spacing w:before="240"/>
        <w:rPr>
          <w:sz w:val="32"/>
          <w:szCs w:val="32"/>
        </w:rPr>
      </w:pPr>
      <w:r w:rsidRPr="002B7315">
        <w:rPr>
          <w:sz w:val="32"/>
          <w:szCs w:val="32"/>
        </w:rPr>
        <w:t>VU Whitten Oval</w:t>
      </w:r>
    </w:p>
    <w:p w14:paraId="36CB4DB6" w14:textId="77777777" w:rsidR="00753293" w:rsidRDefault="00AC159E" w:rsidP="00753293">
      <w:pPr>
        <w:pStyle w:val="Body"/>
        <w:spacing w:before="240"/>
        <w:rPr>
          <w:rFonts w:eastAsia="Times New Roman" w:cs="Arial"/>
          <w:sz w:val="32"/>
          <w:szCs w:val="32"/>
          <w:lang w:eastAsia="en-AU"/>
        </w:rPr>
      </w:pPr>
      <w:r w:rsidRPr="002B7315">
        <w:rPr>
          <w:rFonts w:eastAsia="Times New Roman" w:cs="Arial"/>
          <w:sz w:val="32"/>
          <w:szCs w:val="32"/>
          <w:lang w:eastAsia="en-AU"/>
        </w:rPr>
        <w:t>417 Barkly Street, West Footscray</w:t>
      </w:r>
    </w:p>
    <w:p w14:paraId="62CBDC13" w14:textId="3573B3EB" w:rsidR="00753293" w:rsidRDefault="00753293" w:rsidP="00753293">
      <w:pPr>
        <w:pStyle w:val="Body"/>
        <w:spacing w:before="240"/>
        <w:rPr>
          <w:rFonts w:eastAsia="Times New Roman" w:cs="Arial"/>
          <w:sz w:val="32"/>
          <w:szCs w:val="32"/>
          <w:lang w:eastAsia="en-AU"/>
        </w:rPr>
      </w:pPr>
      <w:r w:rsidRPr="002B7315">
        <w:rPr>
          <w:rFonts w:eastAsia="Times New Roman" w:cs="Arial"/>
          <w:sz w:val="32"/>
          <w:szCs w:val="32"/>
          <w:lang w:eastAsia="en-AU"/>
        </w:rPr>
        <w:t xml:space="preserve">Saturday 23 October </w:t>
      </w:r>
      <w:r w:rsidR="002040C9" w:rsidRPr="002B7315">
        <w:rPr>
          <w:rFonts w:eastAsia="Times New Roman" w:cs="Arial"/>
          <w:sz w:val="32"/>
          <w:szCs w:val="32"/>
          <w:lang w:eastAsia="en-AU"/>
        </w:rPr>
        <w:t xml:space="preserve">8.30am to 4pm </w:t>
      </w:r>
    </w:p>
    <w:p w14:paraId="14F1A785" w14:textId="3255BD65" w:rsidR="00753293" w:rsidRDefault="002040C9" w:rsidP="00753293">
      <w:pPr>
        <w:pStyle w:val="Body"/>
        <w:spacing w:before="240"/>
        <w:rPr>
          <w:rFonts w:eastAsia="Times New Roman" w:cs="Arial"/>
          <w:sz w:val="32"/>
          <w:szCs w:val="32"/>
          <w:lang w:eastAsia="en-AU"/>
        </w:rPr>
      </w:pPr>
      <w:r w:rsidRPr="002B7315">
        <w:rPr>
          <w:rFonts w:eastAsia="Times New Roman" w:cs="Arial"/>
          <w:sz w:val="32"/>
          <w:szCs w:val="32"/>
          <w:lang w:eastAsia="en-AU"/>
        </w:rPr>
        <w:t>Sunday 24 October</w:t>
      </w:r>
      <w:r w:rsidR="00753293">
        <w:rPr>
          <w:rFonts w:eastAsia="Times New Roman" w:cs="Arial"/>
          <w:sz w:val="32"/>
          <w:szCs w:val="32"/>
          <w:lang w:eastAsia="en-AU"/>
        </w:rPr>
        <w:t xml:space="preserve"> </w:t>
      </w:r>
      <w:r w:rsidR="00753293" w:rsidRPr="002B7315">
        <w:rPr>
          <w:rFonts w:eastAsia="Times New Roman" w:cs="Arial"/>
          <w:sz w:val="32"/>
          <w:szCs w:val="32"/>
          <w:lang w:eastAsia="en-AU"/>
        </w:rPr>
        <w:t>9am to 4pm</w:t>
      </w:r>
    </w:p>
    <w:p w14:paraId="1E4FA17D" w14:textId="77777777" w:rsidR="00753293" w:rsidRPr="00753293" w:rsidRDefault="00753293" w:rsidP="00753293">
      <w:pPr>
        <w:pStyle w:val="Body"/>
        <w:spacing w:before="240"/>
        <w:rPr>
          <w:rFonts w:eastAsia="Times New Roman" w:cs="Arial"/>
          <w:sz w:val="32"/>
          <w:szCs w:val="32"/>
          <w:lang w:eastAsia="en-AU"/>
        </w:rPr>
      </w:pPr>
    </w:p>
    <w:p w14:paraId="09E07ED3" w14:textId="5C1B0DEA" w:rsidR="002D3A5A" w:rsidRDefault="001F0263" w:rsidP="00060398">
      <w:pPr>
        <w:pStyle w:val="Heading2"/>
      </w:pPr>
      <w:r>
        <w:t>You will receive the vaccine most suitable for you</w:t>
      </w:r>
    </w:p>
    <w:p w14:paraId="602CDE44" w14:textId="3EE460F6" w:rsidR="00AC0F28" w:rsidRPr="00BE53CB" w:rsidRDefault="00AC0F28" w:rsidP="00AC0F28">
      <w:pPr>
        <w:pStyle w:val="Heading2"/>
        <w:rPr>
          <w:rFonts w:eastAsia="Times"/>
          <w:b w:val="0"/>
          <w:color w:val="auto"/>
          <w:sz w:val="24"/>
          <w:szCs w:val="24"/>
        </w:rPr>
      </w:pPr>
      <w:r w:rsidRPr="00BE53CB">
        <w:rPr>
          <w:rFonts w:eastAsia="Times"/>
          <w:b w:val="0"/>
          <w:color w:val="auto"/>
          <w:sz w:val="24"/>
          <w:szCs w:val="24"/>
        </w:rPr>
        <w:t>Anyone aged 12 years and over will be eligible to receive the Pfizer vaccine</w:t>
      </w:r>
      <w:r w:rsidR="00A921E6" w:rsidRPr="00BE53CB">
        <w:rPr>
          <w:rFonts w:eastAsia="Times"/>
          <w:b w:val="0"/>
          <w:color w:val="auto"/>
          <w:sz w:val="24"/>
          <w:szCs w:val="24"/>
        </w:rPr>
        <w:t>.</w:t>
      </w:r>
    </w:p>
    <w:p w14:paraId="745D9CDB" w14:textId="031D56C7" w:rsidR="00B85210" w:rsidRDefault="00B85210" w:rsidP="00B85210">
      <w:pPr>
        <w:pStyle w:val="Body"/>
        <w:rPr>
          <w:sz w:val="24"/>
          <w:szCs w:val="24"/>
        </w:rPr>
      </w:pPr>
      <w:r w:rsidRPr="00BE53CB">
        <w:rPr>
          <w:sz w:val="24"/>
          <w:szCs w:val="24"/>
        </w:rPr>
        <w:t xml:space="preserve">People who get their first dose at the clinic will be given information on the day about how to arrange their second vaccine dose. </w:t>
      </w:r>
    </w:p>
    <w:p w14:paraId="1796AF51" w14:textId="77777777" w:rsidR="00BE53CB" w:rsidRPr="00BE53CB" w:rsidRDefault="00BE53CB" w:rsidP="00B85210">
      <w:pPr>
        <w:pStyle w:val="Body"/>
        <w:rPr>
          <w:sz w:val="24"/>
          <w:szCs w:val="24"/>
        </w:rPr>
      </w:pPr>
    </w:p>
    <w:p w14:paraId="5C0693E2" w14:textId="635A0702" w:rsidR="00E218AE" w:rsidRDefault="00E218AE" w:rsidP="00060398">
      <w:pPr>
        <w:pStyle w:val="Heading2"/>
      </w:pPr>
      <w:r>
        <w:t>View more information</w:t>
      </w:r>
    </w:p>
    <w:p w14:paraId="5D76EDAF" w14:textId="77777777" w:rsidR="00E218AE" w:rsidRPr="00BE53CB" w:rsidRDefault="00E218AE" w:rsidP="00060398">
      <w:pPr>
        <w:pStyle w:val="Bullet1"/>
        <w:numPr>
          <w:ilvl w:val="0"/>
          <w:numId w:val="0"/>
        </w:numPr>
        <w:rPr>
          <w:sz w:val="24"/>
          <w:szCs w:val="24"/>
        </w:rPr>
      </w:pPr>
      <w:r w:rsidRPr="00BE53CB">
        <w:rPr>
          <w:sz w:val="24"/>
          <w:szCs w:val="24"/>
        </w:rPr>
        <w:t xml:space="preserve">For the latest vaccine information from the Victorian Department of Health, please visit </w:t>
      </w:r>
      <w:hyperlink r:id="rId14" w:history="1">
        <w:r w:rsidRPr="00BE53CB">
          <w:rPr>
            <w:rStyle w:val="Hyperlink"/>
            <w:sz w:val="24"/>
            <w:szCs w:val="24"/>
          </w:rPr>
          <w:t>coronavirus.vic.gov.au/vaccine</w:t>
        </w:r>
      </w:hyperlink>
      <w:r w:rsidRPr="00BE53CB">
        <w:rPr>
          <w:sz w:val="24"/>
          <w:szCs w:val="24"/>
        </w:rPr>
        <w:t xml:space="preserve">. </w:t>
      </w:r>
    </w:p>
    <w:p w14:paraId="62A45090" w14:textId="77777777" w:rsidR="00E218AE" w:rsidRPr="00BE53CB" w:rsidRDefault="00E218AE" w:rsidP="00B85210">
      <w:pPr>
        <w:pStyle w:val="Body"/>
        <w:rPr>
          <w:sz w:val="24"/>
          <w:szCs w:val="24"/>
        </w:rPr>
      </w:pPr>
    </w:p>
    <w:p w14:paraId="332AB59C" w14:textId="0D001D88" w:rsidR="008C58F7" w:rsidRDefault="002B7315" w:rsidP="002B7315">
      <w:pPr>
        <w:pStyle w:val="Bullet1"/>
        <w:numPr>
          <w:ilvl w:val="0"/>
          <w:numId w:val="0"/>
        </w:numPr>
        <w:rPr>
          <w:sz w:val="20"/>
          <w:lang w:val="vi"/>
        </w:rPr>
      </w:pPr>
      <w:r w:rsidRPr="00893066">
        <w:rPr>
          <w:sz w:val="20"/>
          <w:lang w:val="vi"/>
        </w:rPr>
        <w:t xml:space="preserve"> </w:t>
      </w:r>
    </w:p>
    <w:p w14:paraId="7AD9B4F5" w14:textId="77777777" w:rsidR="002B7315" w:rsidRPr="00CF0158" w:rsidRDefault="002B7315" w:rsidP="002B7315">
      <w:pPr>
        <w:pStyle w:val="Bullet1"/>
        <w:numPr>
          <w:ilvl w:val="0"/>
          <w:numId w:val="0"/>
        </w:numPr>
        <w:rPr>
          <w:sz w:val="20"/>
          <w:lang w:val="vi"/>
        </w:rPr>
      </w:pPr>
    </w:p>
    <w:tbl>
      <w:tblPr>
        <w:tblStyle w:val="TableGrid"/>
        <w:tblW w:w="10632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8C58F7" w14:paraId="69A83584" w14:textId="77777777" w:rsidTr="00BE53CB">
        <w:trPr>
          <w:trHeight w:val="6773"/>
        </w:trPr>
        <w:tc>
          <w:tcPr>
            <w:tcW w:w="5316" w:type="dxa"/>
          </w:tcPr>
          <w:p w14:paraId="3404EE82" w14:textId="77777777" w:rsidR="008C58F7" w:rsidRPr="00341C0F" w:rsidRDefault="008C58F7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it"/>
              </w:rPr>
            </w:pPr>
            <w:r w:rsidRPr="00341C0F">
              <w:rPr>
                <w:rFonts w:ascii="MS Gothic" w:eastAsia="MS Gothic" w:hAnsi="MS Gothic" w:cs="MS Gothic" w:hint="eastAsia"/>
                <w:sz w:val="24"/>
                <w:szCs w:val="24"/>
                <w:lang w:val="it"/>
              </w:rPr>
              <w:lastRenderedPageBreak/>
              <w:t>在</w:t>
            </w:r>
            <w:r w:rsidRPr="00341C0F">
              <w:rPr>
                <w:rFonts w:hint="eastAsia"/>
                <w:sz w:val="24"/>
                <w:szCs w:val="24"/>
                <w:lang w:val="it"/>
              </w:rPr>
              <w:t xml:space="preserve"> </w:t>
            </w:r>
            <w:r w:rsidRPr="00341C0F">
              <w:rPr>
                <w:sz w:val="24"/>
                <w:szCs w:val="24"/>
                <w:lang w:val="it"/>
              </w:rPr>
              <w:t xml:space="preserve">VU Whitten Oval </w:t>
            </w:r>
            <w:proofErr w:type="spellStart"/>
            <w:r w:rsidRPr="00341C0F">
              <w:rPr>
                <w:rFonts w:ascii="MS Gothic" w:eastAsia="MS Gothic" w:hAnsi="MS Gothic" w:cs="MS Gothic" w:hint="eastAsia"/>
                <w:sz w:val="24"/>
                <w:szCs w:val="24"/>
                <w:lang w:val="it"/>
              </w:rPr>
              <w:t>接种</w:t>
            </w:r>
            <w:proofErr w:type="spellEnd"/>
            <w:r w:rsidRPr="00341C0F">
              <w:rPr>
                <w:sz w:val="24"/>
                <w:szCs w:val="24"/>
                <w:lang w:val="it"/>
              </w:rPr>
              <w:t>COVID-19</w:t>
            </w:r>
            <w:proofErr w:type="spellStart"/>
            <w:r w:rsidRPr="00341C0F">
              <w:rPr>
                <w:rFonts w:ascii="MS Gothic" w:eastAsia="MS Gothic" w:hAnsi="MS Gothic" w:cs="MS Gothic" w:hint="eastAsia"/>
                <w:sz w:val="24"/>
                <w:szCs w:val="24"/>
                <w:lang w:val="it"/>
              </w:rPr>
              <w:t>疫苗</w:t>
            </w:r>
            <w:proofErr w:type="spellEnd"/>
          </w:p>
          <w:p w14:paraId="3C3ECAB1" w14:textId="77777777" w:rsidR="008C58F7" w:rsidRDefault="008C58F7" w:rsidP="00341C0F">
            <w:pPr>
              <w:pStyle w:val="Body"/>
              <w:rPr>
                <w:rFonts w:asciiTheme="minorBidi" w:eastAsia="Noto Sans CJK SC Regular" w:hAnsiTheme="minorBidi" w:cstheme="minorBidi"/>
                <w:lang w:eastAsia="zh-CN"/>
              </w:rPr>
            </w:pPr>
            <w:r w:rsidRPr="00480F9B">
              <w:rPr>
                <w:rFonts w:asciiTheme="minorBidi" w:eastAsia="Noto Sans CJK SC Regular" w:hAnsiTheme="minorBidi" w:cstheme="minorBidi"/>
                <w:lang w:eastAsia="zh-CN"/>
              </w:rPr>
              <w:t>接种疫苗可以帮助确保您、您的家人和社区的安全</w:t>
            </w:r>
          </w:p>
          <w:p w14:paraId="4FF2BD7E" w14:textId="2AC636A1" w:rsidR="008C58F7" w:rsidRPr="00480F9B" w:rsidRDefault="00AA21BA" w:rsidP="00341C0F">
            <w:pPr>
              <w:pStyle w:val="Body"/>
              <w:rPr>
                <w:rFonts w:asciiTheme="minorBidi" w:eastAsia="Noto Sans CJK SC Regular" w:hAnsiTheme="minorBidi" w:cstheme="minorBidi"/>
                <w:sz w:val="20"/>
                <w:lang w:eastAsia="zh-CN"/>
              </w:rPr>
            </w:pPr>
            <w:r w:rsidRPr="000609DB">
              <w:rPr>
                <w:sz w:val="20"/>
              </w:rPr>
              <w:t>VU Whitten Oval</w:t>
            </w:r>
            <w:r w:rsidR="008C58F7"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将设立</w:t>
            </w:r>
            <w:r w:rsidR="008C58F7"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COVID-19</w:t>
            </w:r>
            <w:r w:rsidR="008C58F7"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疫苗接种临时诊所。</w:t>
            </w:r>
          </w:p>
          <w:p w14:paraId="2E5C78C5" w14:textId="77777777" w:rsidR="008C58F7" w:rsidRPr="00480F9B" w:rsidRDefault="008C58F7" w:rsidP="00341C0F">
            <w:pPr>
              <w:pStyle w:val="Body"/>
              <w:rPr>
                <w:rFonts w:asciiTheme="minorBidi" w:eastAsia="Noto Sans CJK SC Regular" w:hAnsiTheme="minorBidi" w:cstheme="minorBidi"/>
                <w:b/>
                <w:bCs/>
                <w:sz w:val="20"/>
                <w:lang w:eastAsia="zh-CN"/>
              </w:rPr>
            </w:pPr>
            <w:r w:rsidRPr="00480F9B">
              <w:rPr>
                <w:rFonts w:asciiTheme="minorBidi" w:eastAsia="Noto Sans CJK SC Regular" w:hAnsiTheme="minorBidi" w:cstheme="minorBidi"/>
                <w:b/>
                <w:bCs/>
                <w:sz w:val="20"/>
                <w:lang w:eastAsia="zh-CN"/>
              </w:rPr>
              <w:t>此诊所为免预约式。无需预约即可接种。</w:t>
            </w:r>
          </w:p>
          <w:p w14:paraId="2C91E9EB" w14:textId="77777777" w:rsidR="008C58F7" w:rsidRPr="00341C0F" w:rsidRDefault="008C58F7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it"/>
              </w:rPr>
            </w:pPr>
            <w:proofErr w:type="spellStart"/>
            <w:r w:rsidRPr="00341C0F">
              <w:rPr>
                <w:rFonts w:ascii="MS Gothic" w:eastAsia="MS Gothic" w:hAnsi="MS Gothic" w:cs="MS Gothic" w:hint="eastAsia"/>
                <w:sz w:val="24"/>
                <w:szCs w:val="24"/>
                <w:lang w:val="it"/>
              </w:rPr>
              <w:t>您将接种最适合自己的疫苗</w:t>
            </w:r>
            <w:proofErr w:type="spellEnd"/>
            <w:r w:rsidRPr="00341C0F">
              <w:rPr>
                <w:rFonts w:ascii="MS Gothic" w:eastAsia="MS Gothic" w:hAnsi="MS Gothic" w:cs="MS Gothic" w:hint="eastAsia"/>
                <w:sz w:val="24"/>
                <w:szCs w:val="24"/>
                <w:lang w:val="it"/>
              </w:rPr>
              <w:t>。</w:t>
            </w:r>
          </w:p>
          <w:p w14:paraId="74C7B9BB" w14:textId="77777777" w:rsidR="008C58F7" w:rsidRPr="00480F9B" w:rsidRDefault="008C58F7" w:rsidP="00341C0F">
            <w:pPr>
              <w:pStyle w:val="Heading2"/>
              <w:spacing w:before="0"/>
              <w:outlineLvl w:val="1"/>
              <w:rPr>
                <w:rFonts w:asciiTheme="minorBidi" w:eastAsia="Noto Sans CJK SC Regular" w:hAnsiTheme="minorBidi" w:cstheme="minorBidi"/>
                <w:b w:val="0"/>
                <w:color w:val="auto"/>
                <w:sz w:val="20"/>
                <w:szCs w:val="20"/>
                <w:lang w:eastAsia="zh-CN"/>
              </w:rPr>
            </w:pPr>
            <w:r w:rsidRPr="00480F9B">
              <w:rPr>
                <w:rFonts w:asciiTheme="minorBidi" w:eastAsia="Noto Sans CJK SC Regular" w:hAnsiTheme="minorBidi" w:cstheme="minorBidi"/>
                <w:b w:val="0"/>
                <w:color w:val="auto"/>
                <w:sz w:val="20"/>
                <w:szCs w:val="20"/>
                <w:lang w:eastAsia="zh-CN"/>
              </w:rPr>
              <w:t>年满</w:t>
            </w:r>
            <w:r w:rsidRPr="00480F9B">
              <w:rPr>
                <w:rFonts w:asciiTheme="minorBidi" w:eastAsia="Noto Sans CJK SC Regular" w:hAnsiTheme="minorBidi" w:cstheme="minorBidi"/>
                <w:b w:val="0"/>
                <w:color w:val="auto"/>
                <w:sz w:val="20"/>
                <w:szCs w:val="20"/>
                <w:lang w:eastAsia="zh-CN"/>
              </w:rPr>
              <w:t>12</w:t>
            </w:r>
            <w:r w:rsidRPr="00480F9B">
              <w:rPr>
                <w:rFonts w:asciiTheme="minorBidi" w:eastAsia="Noto Sans CJK SC Regular" w:hAnsiTheme="minorBidi" w:cstheme="minorBidi"/>
                <w:b w:val="0"/>
                <w:color w:val="auto"/>
                <w:sz w:val="20"/>
                <w:szCs w:val="20"/>
                <w:lang w:eastAsia="zh-CN"/>
              </w:rPr>
              <w:t>岁的人可选择接种辉瑞疫苗。</w:t>
            </w:r>
          </w:p>
          <w:p w14:paraId="375FEC36" w14:textId="77777777" w:rsidR="008C58F7" w:rsidRPr="00480F9B" w:rsidRDefault="008C58F7" w:rsidP="00341C0F">
            <w:pPr>
              <w:pStyle w:val="Body"/>
              <w:rPr>
                <w:rFonts w:asciiTheme="minorBidi" w:eastAsia="Noto Sans CJK SC Regular" w:hAnsiTheme="minorBidi" w:cstheme="minorBidi"/>
                <w:sz w:val="20"/>
                <w:lang w:eastAsia="zh-CN"/>
              </w:rPr>
            </w:pPr>
            <w:r w:rsidRPr="00480F9B">
              <w:rPr>
                <w:rFonts w:asciiTheme="minorBidi" w:eastAsia="Noto Sans CJK SC Regular" w:hAnsiTheme="minorBidi" w:cstheme="minorBidi"/>
                <w:sz w:val="20"/>
                <w:lang w:eastAsia="zh-CN"/>
              </w:rPr>
              <w:t>在诊所接种第一剂的当天将得到第二剂疫苗的预约方式信息。</w:t>
            </w:r>
          </w:p>
          <w:p w14:paraId="75F5940D" w14:textId="77777777" w:rsidR="008C58F7" w:rsidRPr="00341C0F" w:rsidRDefault="008C58F7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it"/>
              </w:rPr>
            </w:pPr>
            <w:proofErr w:type="spellStart"/>
            <w:r w:rsidRPr="00341C0F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it"/>
              </w:rPr>
              <w:t>获取详情</w:t>
            </w:r>
            <w:proofErr w:type="spellEnd"/>
          </w:p>
          <w:p w14:paraId="76C53E29" w14:textId="693DBF04" w:rsidR="008C58F7" w:rsidRDefault="008C58F7" w:rsidP="00341C0F">
            <w:pPr>
              <w:pStyle w:val="Body"/>
              <w:rPr>
                <w:sz w:val="20"/>
              </w:rPr>
            </w:pPr>
            <w:r w:rsidRPr="00480F9B">
              <w:rPr>
                <w:rFonts w:asciiTheme="minorBidi" w:eastAsia="Noto Sans CJK SC Regular" w:hAnsiTheme="minorBidi" w:cstheme="minorBidi"/>
                <w:sz w:val="20"/>
              </w:rPr>
              <w:t>有关维州卫生部发布的最新疫苗信息，请访问</w:t>
            </w:r>
            <w:hyperlink r:id="rId15" w:history="1">
              <w:r w:rsidRPr="00480F9B">
                <w:rPr>
                  <w:rStyle w:val="Hyperlink"/>
                  <w:rFonts w:asciiTheme="minorBidi" w:eastAsia="Noto Sans CJK SC Regular" w:hAnsiTheme="minorBidi" w:cstheme="minorBidi"/>
                  <w:sz w:val="20"/>
                </w:rPr>
                <w:t>coronavirus.vic.gov.au/vaccine</w:t>
              </w:r>
            </w:hyperlink>
            <w:r w:rsidRPr="00480F9B">
              <w:rPr>
                <w:rFonts w:asciiTheme="minorBidi" w:eastAsia="Noto Sans CJK SC Regular" w:hAnsiTheme="minorBidi" w:cstheme="minorBidi"/>
                <w:sz w:val="20"/>
              </w:rPr>
              <w:t>。</w:t>
            </w:r>
          </w:p>
        </w:tc>
        <w:tc>
          <w:tcPr>
            <w:tcW w:w="5316" w:type="dxa"/>
          </w:tcPr>
          <w:p w14:paraId="09D4D72E" w14:textId="77777777" w:rsidR="008C58F7" w:rsidRPr="00341C0F" w:rsidRDefault="008C58F7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it"/>
              </w:rPr>
            </w:pPr>
            <w:r w:rsidRPr="00341C0F">
              <w:rPr>
                <w:sz w:val="24"/>
                <w:szCs w:val="24"/>
                <w:lang w:val="it"/>
              </w:rPr>
              <w:t xml:space="preserve">Hãy chích ngừa COVID-19 tại VU Whitten Oval  </w:t>
            </w:r>
          </w:p>
          <w:p w14:paraId="454FC4B8" w14:textId="77777777" w:rsidR="008C58F7" w:rsidRDefault="008C58F7" w:rsidP="00341C0F">
            <w:pPr>
              <w:pStyle w:val="Body"/>
              <w:rPr>
                <w:sz w:val="20"/>
                <w:lang w:val="vi"/>
              </w:rPr>
            </w:pPr>
            <w:r>
              <w:rPr>
                <w:lang w:val="vi"/>
              </w:rPr>
              <w:t>Bằng cách chích ngừa, quý vị sẽ giúp giữ an toàn cho chính bản thân, cho gia đình và cho cộng đồng của quý vị</w:t>
            </w:r>
          </w:p>
          <w:p w14:paraId="203AABD9" w14:textId="77777777" w:rsidR="008C58F7" w:rsidRDefault="008C58F7" w:rsidP="00341C0F">
            <w:pPr>
              <w:pStyle w:val="Body"/>
              <w:rPr>
                <w:sz w:val="20"/>
              </w:rPr>
            </w:pPr>
            <w:r w:rsidRPr="003C25B2">
              <w:rPr>
                <w:sz w:val="20"/>
                <w:lang w:val="vi"/>
              </w:rPr>
              <w:t xml:space="preserve">Một phòng khám chích ngừa COVID-19 tạm thời sẽ hoạt động tại </w:t>
            </w:r>
            <w:r w:rsidRPr="000609DB">
              <w:rPr>
                <w:sz w:val="20"/>
              </w:rPr>
              <w:t>VU Whitten Oval</w:t>
            </w:r>
          </w:p>
          <w:p w14:paraId="05DF77FB" w14:textId="77777777" w:rsidR="008C58F7" w:rsidRPr="00CF0158" w:rsidRDefault="008C58F7" w:rsidP="00341C0F">
            <w:pPr>
              <w:pStyle w:val="Body"/>
              <w:rPr>
                <w:b/>
                <w:bCs/>
                <w:sz w:val="20"/>
                <w:lang w:val="vi"/>
              </w:rPr>
            </w:pPr>
            <w:r w:rsidRPr="003C25B2">
              <w:rPr>
                <w:b/>
                <w:bCs/>
                <w:sz w:val="20"/>
                <w:lang w:val="vi"/>
              </w:rPr>
              <w:t xml:space="preserve">Đây là một phòng khám chích ngừa có thể đến không cần hẹn. Không cần phải đặt hẹn. </w:t>
            </w:r>
          </w:p>
          <w:p w14:paraId="690A8AFC" w14:textId="77777777" w:rsidR="008C58F7" w:rsidRPr="00341C0F" w:rsidRDefault="008C58F7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vi"/>
              </w:rPr>
            </w:pPr>
            <w:r w:rsidRPr="00341C0F">
              <w:rPr>
                <w:sz w:val="24"/>
                <w:szCs w:val="24"/>
                <w:lang w:val="vi"/>
              </w:rPr>
              <w:t>Quí vị sẽ được chích vắc-xin phù hợp nhất cho quí vị.</w:t>
            </w:r>
          </w:p>
          <w:p w14:paraId="5482C53B" w14:textId="77777777" w:rsidR="008C58F7" w:rsidRPr="00CF0158" w:rsidRDefault="008C58F7" w:rsidP="00341C0F">
            <w:pPr>
              <w:pStyle w:val="Heading2"/>
              <w:spacing w:before="0"/>
              <w:outlineLvl w:val="1"/>
              <w:rPr>
                <w:rFonts w:eastAsia="Times"/>
                <w:b w:val="0"/>
                <w:color w:val="auto"/>
                <w:sz w:val="20"/>
                <w:szCs w:val="20"/>
                <w:lang w:val="vi"/>
              </w:rPr>
            </w:pPr>
            <w:r w:rsidRPr="00AC0F28">
              <w:rPr>
                <w:rFonts w:eastAsia="Times"/>
                <w:b w:val="0"/>
                <w:color w:val="auto"/>
                <w:sz w:val="20"/>
                <w:szCs w:val="20"/>
                <w:lang w:val="vi"/>
              </w:rPr>
              <w:t>Bất cứ ai 12 tuổi trở lên sẽ được chích vắc-xin Pfizer.</w:t>
            </w:r>
          </w:p>
          <w:p w14:paraId="0B1A2C14" w14:textId="77777777" w:rsidR="008C58F7" w:rsidRPr="00CF0158" w:rsidRDefault="008C58F7" w:rsidP="00341C0F">
            <w:pPr>
              <w:pStyle w:val="Body"/>
              <w:rPr>
                <w:sz w:val="20"/>
                <w:lang w:val="vi"/>
              </w:rPr>
            </w:pPr>
            <w:r w:rsidRPr="003C25B2">
              <w:rPr>
                <w:sz w:val="20"/>
                <w:lang w:val="vi"/>
              </w:rPr>
              <w:t xml:space="preserve">Ai được chích mũi đầu tiên ở phòng khám chích ngừa sẽ được thông tin ngay về đặt hẹn để chích mũi thứ hai. </w:t>
            </w:r>
          </w:p>
          <w:p w14:paraId="0619C05A" w14:textId="77777777" w:rsidR="008C58F7" w:rsidRPr="00341C0F" w:rsidRDefault="008C58F7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vi"/>
              </w:rPr>
            </w:pPr>
            <w:r w:rsidRPr="00341C0F">
              <w:rPr>
                <w:sz w:val="24"/>
                <w:szCs w:val="24"/>
                <w:lang w:val="vi"/>
              </w:rPr>
              <w:t>Để xem thêm thông tin</w:t>
            </w:r>
          </w:p>
          <w:p w14:paraId="07EEA7CE" w14:textId="24F5024E" w:rsidR="008C58F7" w:rsidRDefault="008C58F7" w:rsidP="00341C0F">
            <w:pPr>
              <w:pStyle w:val="Body"/>
              <w:rPr>
                <w:sz w:val="20"/>
              </w:rPr>
            </w:pPr>
            <w:r w:rsidRPr="00893066">
              <w:rPr>
                <w:sz w:val="20"/>
                <w:lang w:val="vi"/>
              </w:rPr>
              <w:t xml:space="preserve">Xin truy cập </w:t>
            </w:r>
            <w:hyperlink r:id="rId16" w:history="1">
              <w:r w:rsidRPr="00893066">
                <w:rPr>
                  <w:rStyle w:val="Hyperlink"/>
                  <w:sz w:val="20"/>
                  <w:lang w:val="vi"/>
                </w:rPr>
                <w:t>coronavirus.vic.gov.au/vaccine</w:t>
              </w:r>
            </w:hyperlink>
            <w:r w:rsidRPr="00C619EA">
              <w:rPr>
                <w:rStyle w:val="Hyperlink"/>
                <w:sz w:val="20"/>
                <w:u w:val="none"/>
                <w:lang w:val="vi"/>
              </w:rPr>
              <w:t xml:space="preserve"> </w:t>
            </w:r>
            <w:r w:rsidRPr="00893066">
              <w:rPr>
                <w:sz w:val="20"/>
                <w:lang w:val="vi"/>
              </w:rPr>
              <w:t>để xem thêm thông tin về vắc-xin của Bộ Y Tế Tiểu Bang Victoria.</w:t>
            </w:r>
          </w:p>
        </w:tc>
      </w:tr>
      <w:tr w:rsidR="008C58F7" w14:paraId="484C5926" w14:textId="77777777" w:rsidTr="00BE53CB">
        <w:tc>
          <w:tcPr>
            <w:tcW w:w="5316" w:type="dxa"/>
          </w:tcPr>
          <w:p w14:paraId="0EECC555" w14:textId="124F1C71" w:rsidR="008C58F7" w:rsidRPr="00341C0F" w:rsidRDefault="00D53807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it"/>
              </w:rPr>
            </w:pPr>
            <w:r w:rsidRPr="00341C0F">
              <w:rPr>
                <w:sz w:val="24"/>
                <w:szCs w:val="24"/>
                <w:lang w:val="it"/>
              </w:rPr>
              <w:t xml:space="preserve">Fate il vaccino contro il COVID-19 presso </w:t>
            </w:r>
            <w:r w:rsidR="002E0F55" w:rsidRPr="00341C0F">
              <w:rPr>
                <w:sz w:val="24"/>
                <w:szCs w:val="24"/>
                <w:lang w:val="it"/>
              </w:rPr>
              <w:t>VU Whitten Oval</w:t>
            </w:r>
          </w:p>
          <w:p w14:paraId="0002CC0F" w14:textId="065B06FD" w:rsidR="008920D6" w:rsidRDefault="008920D6" w:rsidP="00341C0F">
            <w:pPr>
              <w:pStyle w:val="Body"/>
              <w:rPr>
                <w:sz w:val="40"/>
                <w:szCs w:val="40"/>
                <w:lang w:val="it"/>
              </w:rPr>
            </w:pPr>
            <w:r>
              <w:rPr>
                <w:lang w:val="it"/>
              </w:rPr>
              <w:t>Facendo il vaccino, aiutate a tenere voi stessi/e, la vostra famiglia e la vostra comunità al sicuro</w:t>
            </w:r>
          </w:p>
          <w:p w14:paraId="74322A9D" w14:textId="3E0B2953" w:rsidR="002E0F55" w:rsidRPr="00EE3334" w:rsidRDefault="002E0F55" w:rsidP="00341C0F">
            <w:pPr>
              <w:pStyle w:val="Body"/>
              <w:rPr>
                <w:sz w:val="20"/>
                <w:lang w:val="fr-BE"/>
              </w:rPr>
            </w:pPr>
            <w:r w:rsidRPr="003C25B2">
              <w:rPr>
                <w:sz w:val="20"/>
                <w:lang w:val="it"/>
              </w:rPr>
              <w:t xml:space="preserve">Un ambulatorio temporaneo per le vaccinazioni contro il COVID-19 sarà operativo presso </w:t>
            </w:r>
            <w:r w:rsidRPr="002E0F55">
              <w:rPr>
                <w:sz w:val="20"/>
              </w:rPr>
              <w:t>VU Whitten Oval</w:t>
            </w:r>
          </w:p>
          <w:p w14:paraId="4399AC2A" w14:textId="77777777" w:rsidR="002E0F55" w:rsidRPr="00EE3334" w:rsidRDefault="002E0F55" w:rsidP="00341C0F">
            <w:pPr>
              <w:pStyle w:val="Body"/>
              <w:rPr>
                <w:b/>
                <w:bCs/>
                <w:sz w:val="20"/>
                <w:lang w:val="fr-BE"/>
              </w:rPr>
            </w:pPr>
            <w:r w:rsidRPr="003C25B2">
              <w:rPr>
                <w:b/>
                <w:bCs/>
                <w:sz w:val="20"/>
                <w:lang w:val="it"/>
              </w:rPr>
              <w:t xml:space="preserve">Questo ambulatorio è accessibile senza prenotazione. Non è necessario prendere un appuntamento. </w:t>
            </w:r>
          </w:p>
          <w:p w14:paraId="4F2A5214" w14:textId="77777777" w:rsidR="002E0F55" w:rsidRPr="00341C0F" w:rsidRDefault="002E0F55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it"/>
              </w:rPr>
            </w:pPr>
            <w:r w:rsidRPr="00341C0F">
              <w:rPr>
                <w:sz w:val="24"/>
                <w:szCs w:val="24"/>
                <w:lang w:val="it"/>
              </w:rPr>
              <w:t>Riceverete il vaccino più adatto a voi</w:t>
            </w:r>
          </w:p>
          <w:p w14:paraId="259BA654" w14:textId="77777777" w:rsidR="002E0F55" w:rsidRPr="00EE3334" w:rsidRDefault="002E0F55" w:rsidP="00341C0F">
            <w:pPr>
              <w:pStyle w:val="Heading2"/>
              <w:spacing w:before="0"/>
              <w:outlineLvl w:val="1"/>
              <w:rPr>
                <w:rFonts w:eastAsia="Times"/>
                <w:b w:val="0"/>
                <w:color w:val="auto"/>
                <w:sz w:val="20"/>
                <w:szCs w:val="20"/>
                <w:lang w:val="fr-BE"/>
              </w:rPr>
            </w:pPr>
            <w:r w:rsidRPr="00AC0F28">
              <w:rPr>
                <w:rFonts w:eastAsia="Times"/>
                <w:b w:val="0"/>
                <w:color w:val="auto"/>
                <w:sz w:val="20"/>
                <w:szCs w:val="20"/>
                <w:lang w:val="it"/>
              </w:rPr>
              <w:t>Le persone di età pari o superiore a 12 anni hanno diritto a ricevere il vaccino Pfizer.</w:t>
            </w:r>
          </w:p>
          <w:p w14:paraId="026B5560" w14:textId="77777777" w:rsidR="002E0F55" w:rsidRPr="00EE3334" w:rsidRDefault="002E0F55" w:rsidP="00341C0F">
            <w:pPr>
              <w:pStyle w:val="Body"/>
              <w:rPr>
                <w:sz w:val="20"/>
                <w:lang w:val="fr-BE"/>
              </w:rPr>
            </w:pPr>
            <w:r w:rsidRPr="003C25B2">
              <w:rPr>
                <w:sz w:val="20"/>
                <w:lang w:val="it"/>
              </w:rPr>
              <w:t xml:space="preserve">Coloro che ricevono la prima dose presso l'ambulatorio, riceveranno il giorno stesso informazioni su come prenotare la seconda dose del vaccino. </w:t>
            </w:r>
          </w:p>
          <w:p w14:paraId="6AB6FBD8" w14:textId="77777777" w:rsidR="002E0F55" w:rsidRPr="00341C0F" w:rsidRDefault="002E0F55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fr-BE"/>
              </w:rPr>
            </w:pPr>
            <w:r w:rsidRPr="00341C0F">
              <w:rPr>
                <w:sz w:val="24"/>
                <w:szCs w:val="24"/>
                <w:lang w:val="it"/>
              </w:rPr>
              <w:t>Visualizzate ulteriori informazioni</w:t>
            </w:r>
          </w:p>
          <w:p w14:paraId="751A052E" w14:textId="08E8819D" w:rsidR="002E0F55" w:rsidRDefault="002E0F55" w:rsidP="00341C0F">
            <w:pPr>
              <w:pStyle w:val="Body"/>
              <w:rPr>
                <w:sz w:val="20"/>
              </w:rPr>
            </w:pPr>
            <w:r w:rsidRPr="00893066">
              <w:rPr>
                <w:sz w:val="20"/>
                <w:lang w:val="it"/>
              </w:rPr>
              <w:t xml:space="preserve">Per le ultime notizie sul vaccino da parte del Ministero della Salute, visitate il sito </w:t>
            </w:r>
            <w:hyperlink r:id="rId17" w:history="1">
              <w:r w:rsidRPr="00893066">
                <w:rPr>
                  <w:rStyle w:val="Hyperlink"/>
                  <w:sz w:val="20"/>
                  <w:lang w:val="it"/>
                </w:rPr>
                <w:t>coronavirus.vic.gov.au/vaccine</w:t>
              </w:r>
            </w:hyperlink>
            <w:r w:rsidRPr="00893066">
              <w:rPr>
                <w:sz w:val="20"/>
                <w:lang w:val="it"/>
              </w:rPr>
              <w:t>.</w:t>
            </w:r>
          </w:p>
        </w:tc>
        <w:tc>
          <w:tcPr>
            <w:tcW w:w="5316" w:type="dxa"/>
          </w:tcPr>
          <w:p w14:paraId="54294D7A" w14:textId="79AAF436" w:rsidR="008C58F7" w:rsidRPr="00341C0F" w:rsidRDefault="00173D0C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it"/>
              </w:rPr>
            </w:pPr>
            <w:r w:rsidRPr="00341C0F">
              <w:rPr>
                <w:sz w:val="24"/>
                <w:szCs w:val="24"/>
                <w:lang w:val="it"/>
              </w:rPr>
              <w:t xml:space="preserve">Κάντε εμβόλιο COVID-19 στο </w:t>
            </w:r>
            <w:r w:rsidR="00341C0F" w:rsidRPr="00341C0F">
              <w:rPr>
                <w:sz w:val="24"/>
                <w:szCs w:val="24"/>
                <w:lang w:val="it"/>
              </w:rPr>
              <w:t>VU Whitten Oval</w:t>
            </w:r>
          </w:p>
          <w:p w14:paraId="41A98267" w14:textId="77777777" w:rsidR="008920D6" w:rsidRDefault="008920D6" w:rsidP="00341C0F">
            <w:pPr>
              <w:pStyle w:val="Body"/>
              <w:rPr>
                <w:lang w:val="el"/>
              </w:rPr>
            </w:pPr>
            <w:r>
              <w:rPr>
                <w:lang w:val="el"/>
              </w:rPr>
              <w:t>Κάνοντας το εμβόλιο, βοηθάτε να μείνετε εσείς, η οικογένειά σας και η κοινότητά σας ασφαλείς</w:t>
            </w:r>
          </w:p>
          <w:p w14:paraId="56B3C030" w14:textId="77777777" w:rsidR="00341C0F" w:rsidRPr="00EE3334" w:rsidRDefault="00341C0F" w:rsidP="00341C0F">
            <w:pPr>
              <w:pStyle w:val="Body"/>
              <w:rPr>
                <w:sz w:val="20"/>
                <w:lang w:val="fr-BE"/>
              </w:rPr>
            </w:pPr>
            <w:r w:rsidRPr="003C25B2">
              <w:rPr>
                <w:sz w:val="20"/>
                <w:lang w:val="el"/>
              </w:rPr>
              <w:t xml:space="preserve">Μία προσωρινή κλινική εμβολιασμού COVID-19 θα λειτουργεί στο </w:t>
            </w:r>
            <w:r w:rsidRPr="002E0F55">
              <w:rPr>
                <w:sz w:val="20"/>
              </w:rPr>
              <w:t>VU Whitten Oval</w:t>
            </w:r>
          </w:p>
          <w:p w14:paraId="5A079858" w14:textId="77777777" w:rsidR="00341C0F" w:rsidRPr="00A833DE" w:rsidRDefault="00341C0F" w:rsidP="00341C0F">
            <w:pPr>
              <w:pStyle w:val="Body"/>
              <w:rPr>
                <w:b/>
                <w:bCs/>
                <w:sz w:val="20"/>
                <w:lang w:val="el"/>
              </w:rPr>
            </w:pPr>
            <w:r w:rsidRPr="003C25B2">
              <w:rPr>
                <w:b/>
                <w:bCs/>
                <w:sz w:val="20"/>
                <w:lang w:val="el"/>
              </w:rPr>
              <w:t xml:space="preserve">Αυτή είναι κλινική χωρίς ραντεβού. Δεν απαιτείται κράτηση. </w:t>
            </w:r>
          </w:p>
          <w:p w14:paraId="106BBBD6" w14:textId="77777777" w:rsidR="00341C0F" w:rsidRPr="00341C0F" w:rsidRDefault="00341C0F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it"/>
              </w:rPr>
            </w:pPr>
            <w:r w:rsidRPr="00341C0F">
              <w:rPr>
                <w:sz w:val="24"/>
                <w:szCs w:val="24"/>
                <w:lang w:val="it"/>
              </w:rPr>
              <w:t>Θα κάνετε το καταλληλότερο εμβόλιο για εσάς</w:t>
            </w:r>
          </w:p>
          <w:p w14:paraId="1011ACF4" w14:textId="77777777" w:rsidR="00341C0F" w:rsidRPr="00A833DE" w:rsidRDefault="00341C0F" w:rsidP="00341C0F">
            <w:pPr>
              <w:pStyle w:val="Heading2"/>
              <w:spacing w:before="0"/>
              <w:outlineLvl w:val="1"/>
              <w:rPr>
                <w:rFonts w:eastAsia="Times"/>
                <w:b w:val="0"/>
                <w:color w:val="auto"/>
                <w:sz w:val="20"/>
                <w:szCs w:val="20"/>
                <w:lang w:val="el"/>
              </w:rPr>
            </w:pPr>
            <w:r w:rsidRPr="00AC0F28">
              <w:rPr>
                <w:rFonts w:eastAsia="Times"/>
                <w:b w:val="0"/>
                <w:color w:val="auto"/>
                <w:sz w:val="20"/>
                <w:szCs w:val="20"/>
                <w:lang w:val="el"/>
              </w:rPr>
              <w:t>Οποιοσδήποτε ηλικίας 12 ετών και πάνω δικαιούται να κάνει το εμβόλιο Pfizer.</w:t>
            </w:r>
          </w:p>
          <w:p w14:paraId="4AE24573" w14:textId="77777777" w:rsidR="00341C0F" w:rsidRPr="00A833DE" w:rsidRDefault="00341C0F" w:rsidP="00341C0F">
            <w:pPr>
              <w:pStyle w:val="Body"/>
              <w:rPr>
                <w:sz w:val="20"/>
                <w:lang w:val="el"/>
              </w:rPr>
            </w:pPr>
            <w:r w:rsidRPr="003C25B2">
              <w:rPr>
                <w:sz w:val="20"/>
                <w:lang w:val="el"/>
              </w:rPr>
              <w:t xml:space="preserve">Άτομα που κάνουν την πρώτη τους δόση στην κλινική θα πάρουν πληροφορίες την ίδια ημέρα για το πώς να οργανώσουν την δεύτερη δόση του εμβολίου τους. </w:t>
            </w:r>
          </w:p>
          <w:p w14:paraId="658F1D06" w14:textId="77777777" w:rsidR="00341C0F" w:rsidRPr="00341C0F" w:rsidRDefault="00341C0F" w:rsidP="00341C0F">
            <w:pPr>
              <w:pStyle w:val="Heading2"/>
              <w:spacing w:before="0"/>
              <w:outlineLvl w:val="1"/>
              <w:rPr>
                <w:sz w:val="24"/>
                <w:szCs w:val="24"/>
                <w:lang w:val="it"/>
              </w:rPr>
            </w:pPr>
            <w:r w:rsidRPr="00341C0F">
              <w:rPr>
                <w:sz w:val="24"/>
                <w:szCs w:val="24"/>
                <w:lang w:val="it"/>
              </w:rPr>
              <w:t>Δείτε περισσότερες πληροφορίες</w:t>
            </w:r>
          </w:p>
          <w:p w14:paraId="0245BC10" w14:textId="3E595DA0" w:rsidR="00341C0F" w:rsidRDefault="00341C0F" w:rsidP="00341C0F">
            <w:pPr>
              <w:pStyle w:val="Body"/>
              <w:rPr>
                <w:sz w:val="20"/>
              </w:rPr>
            </w:pPr>
            <w:r w:rsidRPr="00893066">
              <w:rPr>
                <w:sz w:val="20"/>
                <w:lang w:val="el"/>
              </w:rPr>
              <w:t xml:space="preserve">Για τις τελευταίες πληροφορίες για τα εμβόλια από το Υπουργείο Υγείας της Βικτώριας (Victorian Department of Health), παρακαλούμε επισκεφθείτε την ιστοσελίδα </w:t>
            </w:r>
            <w:hyperlink r:id="rId18" w:history="1">
              <w:r w:rsidRPr="00893066">
                <w:rPr>
                  <w:rStyle w:val="Hyperlink"/>
                  <w:sz w:val="20"/>
                  <w:lang w:val="el"/>
                </w:rPr>
                <w:t>coronavirus.vic.gov.au/vaccine</w:t>
              </w:r>
            </w:hyperlink>
            <w:r w:rsidRPr="00893066">
              <w:rPr>
                <w:sz w:val="20"/>
                <w:lang w:val="el"/>
              </w:rPr>
              <w:t>.</w:t>
            </w:r>
          </w:p>
        </w:tc>
      </w:tr>
    </w:tbl>
    <w:p w14:paraId="6B9B2E3C" w14:textId="78460AF7" w:rsidR="008C58F7" w:rsidRPr="00937D36" w:rsidRDefault="008C58F7" w:rsidP="00937D36">
      <w:pPr>
        <w:pStyle w:val="Body"/>
        <w:spacing w:after="0" w:line="240" w:lineRule="auto"/>
        <w:rPr>
          <w:sz w:val="2"/>
          <w:szCs w:val="2"/>
        </w:rPr>
      </w:pPr>
    </w:p>
    <w:sectPr w:rsidR="008C58F7" w:rsidRPr="00937D36" w:rsidSect="00937D36">
      <w:footerReference w:type="default" r:id="rId19"/>
      <w:type w:val="continuous"/>
      <w:pgSz w:w="11906" w:h="16838" w:code="9"/>
      <w:pgMar w:top="709" w:right="851" w:bottom="426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213BA" w14:textId="77777777" w:rsidR="00937725" w:rsidRDefault="00937725" w:rsidP="00EA344F">
      <w:pPr>
        <w:spacing w:after="0" w:line="240" w:lineRule="auto"/>
      </w:pPr>
      <w:r>
        <w:separator/>
      </w:r>
    </w:p>
  </w:endnote>
  <w:endnote w:type="continuationSeparator" w:id="0">
    <w:p w14:paraId="05DC5184" w14:textId="77777777" w:rsidR="00937725" w:rsidRDefault="00937725" w:rsidP="00EA344F">
      <w:pPr>
        <w:spacing w:after="0" w:line="240" w:lineRule="auto"/>
      </w:pPr>
      <w:r>
        <w:continuationSeparator/>
      </w:r>
    </w:p>
  </w:endnote>
  <w:endnote w:type="continuationNotice" w:id="1">
    <w:p w14:paraId="76DDEDAF" w14:textId="77777777" w:rsidR="00937725" w:rsidRDefault="00937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7B5B" w14:textId="77777777" w:rsidR="00E97F67" w:rsidRPr="00F65AA9" w:rsidRDefault="00EA344F" w:rsidP="00E97F67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3360" behindDoc="1" locked="1" layoutInCell="1" allowOverlap="1" wp14:anchorId="31787210" wp14:editId="74BC938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175437F" wp14:editId="0AAB065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36CF54" w14:textId="7FF51E2F" w:rsidR="00E97F67" w:rsidRPr="00B21F90" w:rsidRDefault="00EA344F" w:rsidP="00E97F6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75437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A36CF54" w14:textId="7FF51E2F" w:rsidR="00E97F67" w:rsidRPr="00B21F90" w:rsidRDefault="00EA344F" w:rsidP="00E97F6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3707" w14:textId="77777777" w:rsidR="00E97F67" w:rsidRDefault="00EA344F">
    <w:pPr>
      <w:pStyle w:val="Footer"/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5E1E77EB" wp14:editId="51EB489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88C396" w14:textId="7EAA43F4" w:rsidR="00E97F67" w:rsidRPr="00B21F90" w:rsidRDefault="00E97F67" w:rsidP="00E97F6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1E77E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788C396" w14:textId="7EAA43F4" w:rsidR="00E97F67" w:rsidRPr="00B21F90" w:rsidRDefault="00E97F67" w:rsidP="00E97F6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E9CB" w14:textId="77777777" w:rsidR="00E97F67" w:rsidRPr="00F65AA9" w:rsidRDefault="00EA344F" w:rsidP="00E97F67">
    <w:pPr>
      <w:pStyle w:val="Footer"/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31A9F09" wp14:editId="4F53DFD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7e148b0b45cb6297c50bf8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4C1B99" w14:textId="2034EA82" w:rsidR="00E97F67" w:rsidRPr="003D5893" w:rsidRDefault="00EA344F" w:rsidP="00E97F6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1A9F09" id="_x0000_t202" coordsize="21600,21600" o:spt="202" path="m,l,21600r21600,l21600,xe">
              <v:stroke joinstyle="miter"/>
              <v:path gradientshapeok="t" o:connecttype="rect"/>
            </v:shapetype>
            <v:shape id="MSIPCMe7e148b0b45cb6297c50bf8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AJmBjf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A4C1B99" w14:textId="2034EA82" w:rsidR="00E97F67" w:rsidRPr="003D5893" w:rsidRDefault="00EA344F" w:rsidP="00E97F6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FBFA840" wp14:editId="56A69B5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FFEBC3" w14:textId="577355AA" w:rsidR="00E97F67" w:rsidRPr="00B07FF7" w:rsidRDefault="00E97F67" w:rsidP="00E97F6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BFA840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2FFEBC3" w14:textId="577355AA" w:rsidR="00E97F67" w:rsidRPr="00B07FF7" w:rsidRDefault="00E97F67" w:rsidP="00E97F6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3DA8" w14:textId="77777777" w:rsidR="00937725" w:rsidRDefault="00937725" w:rsidP="00EA344F">
      <w:pPr>
        <w:spacing w:after="0" w:line="240" w:lineRule="auto"/>
      </w:pPr>
      <w:r>
        <w:separator/>
      </w:r>
    </w:p>
  </w:footnote>
  <w:footnote w:type="continuationSeparator" w:id="0">
    <w:p w14:paraId="4B70D668" w14:textId="77777777" w:rsidR="00937725" w:rsidRDefault="00937725" w:rsidP="00EA344F">
      <w:pPr>
        <w:spacing w:after="0" w:line="240" w:lineRule="auto"/>
      </w:pPr>
      <w:r>
        <w:continuationSeparator/>
      </w:r>
    </w:p>
  </w:footnote>
  <w:footnote w:type="continuationNotice" w:id="1">
    <w:p w14:paraId="63DBD827" w14:textId="77777777" w:rsidR="00937725" w:rsidRDefault="00937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4128" w14:textId="77777777" w:rsidR="00E97F67" w:rsidRDefault="00E97F67" w:rsidP="00E97F6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9EE"/>
    <w:multiLevelType w:val="hybridMultilevel"/>
    <w:tmpl w:val="22847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704"/>
    <w:multiLevelType w:val="hybridMultilevel"/>
    <w:tmpl w:val="37B6C6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5321"/>
    <w:multiLevelType w:val="hybridMultilevel"/>
    <w:tmpl w:val="B048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372A"/>
    <w:multiLevelType w:val="hybridMultilevel"/>
    <w:tmpl w:val="2E387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51131"/>
    <w:multiLevelType w:val="hybridMultilevel"/>
    <w:tmpl w:val="FFFFFFFF"/>
    <w:lvl w:ilvl="0" w:tplc="53427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40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C1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2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4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E4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E7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0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CD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42CD"/>
    <w:multiLevelType w:val="hybridMultilevel"/>
    <w:tmpl w:val="5DA85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C4CE7"/>
    <w:multiLevelType w:val="multilevel"/>
    <w:tmpl w:val="EC2C0F22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FC16AA3"/>
    <w:multiLevelType w:val="hybridMultilevel"/>
    <w:tmpl w:val="9D82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54"/>
    <w:rsid w:val="000058B7"/>
    <w:rsid w:val="000366B5"/>
    <w:rsid w:val="000558CA"/>
    <w:rsid w:val="00060398"/>
    <w:rsid w:val="000609DB"/>
    <w:rsid w:val="000B540A"/>
    <w:rsid w:val="000E077C"/>
    <w:rsid w:val="0013662C"/>
    <w:rsid w:val="00173D0C"/>
    <w:rsid w:val="00187759"/>
    <w:rsid w:val="001966EB"/>
    <w:rsid w:val="001A19F5"/>
    <w:rsid w:val="001A4056"/>
    <w:rsid w:val="001B4787"/>
    <w:rsid w:val="001B59B7"/>
    <w:rsid w:val="001C0074"/>
    <w:rsid w:val="001F0263"/>
    <w:rsid w:val="002040C9"/>
    <w:rsid w:val="00222159"/>
    <w:rsid w:val="0023752F"/>
    <w:rsid w:val="00250650"/>
    <w:rsid w:val="00275FA7"/>
    <w:rsid w:val="00281AD3"/>
    <w:rsid w:val="002923D0"/>
    <w:rsid w:val="002B7315"/>
    <w:rsid w:val="002D3A5A"/>
    <w:rsid w:val="002D5ABB"/>
    <w:rsid w:val="002E0F55"/>
    <w:rsid w:val="003255DD"/>
    <w:rsid w:val="00341C0F"/>
    <w:rsid w:val="00351E79"/>
    <w:rsid w:val="00353F39"/>
    <w:rsid w:val="0036458C"/>
    <w:rsid w:val="00364FFF"/>
    <w:rsid w:val="00367D30"/>
    <w:rsid w:val="00384E03"/>
    <w:rsid w:val="00395277"/>
    <w:rsid w:val="003A0B54"/>
    <w:rsid w:val="003C25B2"/>
    <w:rsid w:val="003C6D8F"/>
    <w:rsid w:val="003E33DC"/>
    <w:rsid w:val="00412DAA"/>
    <w:rsid w:val="00427308"/>
    <w:rsid w:val="00437128"/>
    <w:rsid w:val="00441244"/>
    <w:rsid w:val="0045027A"/>
    <w:rsid w:val="00466E0E"/>
    <w:rsid w:val="00493A4C"/>
    <w:rsid w:val="004A081C"/>
    <w:rsid w:val="004A7F42"/>
    <w:rsid w:val="004C4EA4"/>
    <w:rsid w:val="004D00F5"/>
    <w:rsid w:val="004E7E22"/>
    <w:rsid w:val="0052242A"/>
    <w:rsid w:val="00534E6D"/>
    <w:rsid w:val="00546072"/>
    <w:rsid w:val="00555D87"/>
    <w:rsid w:val="00582E3B"/>
    <w:rsid w:val="005A4985"/>
    <w:rsid w:val="005A4CD5"/>
    <w:rsid w:val="005A5F4E"/>
    <w:rsid w:val="005C1A55"/>
    <w:rsid w:val="005C3378"/>
    <w:rsid w:val="005E2F6B"/>
    <w:rsid w:val="005F130F"/>
    <w:rsid w:val="005F638E"/>
    <w:rsid w:val="006014DC"/>
    <w:rsid w:val="0062601F"/>
    <w:rsid w:val="00642725"/>
    <w:rsid w:val="00645BB2"/>
    <w:rsid w:val="006634DA"/>
    <w:rsid w:val="006A1EEE"/>
    <w:rsid w:val="006A4262"/>
    <w:rsid w:val="006B7584"/>
    <w:rsid w:val="006E37B3"/>
    <w:rsid w:val="006F32A5"/>
    <w:rsid w:val="006F54F2"/>
    <w:rsid w:val="0070774C"/>
    <w:rsid w:val="00711EF8"/>
    <w:rsid w:val="00723BF4"/>
    <w:rsid w:val="00726F8E"/>
    <w:rsid w:val="007530EF"/>
    <w:rsid w:val="00753293"/>
    <w:rsid w:val="00757F85"/>
    <w:rsid w:val="00776618"/>
    <w:rsid w:val="0079762C"/>
    <w:rsid w:val="007B43F4"/>
    <w:rsid w:val="007C56CF"/>
    <w:rsid w:val="007E211A"/>
    <w:rsid w:val="00821052"/>
    <w:rsid w:val="00825AAD"/>
    <w:rsid w:val="00851207"/>
    <w:rsid w:val="00856572"/>
    <w:rsid w:val="00857273"/>
    <w:rsid w:val="00860601"/>
    <w:rsid w:val="0086466D"/>
    <w:rsid w:val="00864B35"/>
    <w:rsid w:val="00865D00"/>
    <w:rsid w:val="00881377"/>
    <w:rsid w:val="00890DAB"/>
    <w:rsid w:val="008920D6"/>
    <w:rsid w:val="00893066"/>
    <w:rsid w:val="00897725"/>
    <w:rsid w:val="008A7E34"/>
    <w:rsid w:val="008C58F7"/>
    <w:rsid w:val="00932DEA"/>
    <w:rsid w:val="00937725"/>
    <w:rsid w:val="00937D36"/>
    <w:rsid w:val="00946AE2"/>
    <w:rsid w:val="0095735F"/>
    <w:rsid w:val="00962CBF"/>
    <w:rsid w:val="009631A4"/>
    <w:rsid w:val="009752CF"/>
    <w:rsid w:val="00984D0D"/>
    <w:rsid w:val="00990CD1"/>
    <w:rsid w:val="009917B4"/>
    <w:rsid w:val="00996DE7"/>
    <w:rsid w:val="009F6305"/>
    <w:rsid w:val="00A01E05"/>
    <w:rsid w:val="00A236CB"/>
    <w:rsid w:val="00A2511F"/>
    <w:rsid w:val="00A35EB0"/>
    <w:rsid w:val="00A374D0"/>
    <w:rsid w:val="00A44816"/>
    <w:rsid w:val="00A4719E"/>
    <w:rsid w:val="00A50670"/>
    <w:rsid w:val="00A76FF7"/>
    <w:rsid w:val="00A921E6"/>
    <w:rsid w:val="00AA21BA"/>
    <w:rsid w:val="00AA4BE7"/>
    <w:rsid w:val="00AB08F9"/>
    <w:rsid w:val="00AB4E86"/>
    <w:rsid w:val="00AB6041"/>
    <w:rsid w:val="00AC0F28"/>
    <w:rsid w:val="00AC159E"/>
    <w:rsid w:val="00AC227A"/>
    <w:rsid w:val="00AD16F0"/>
    <w:rsid w:val="00AE6A35"/>
    <w:rsid w:val="00AF1D4C"/>
    <w:rsid w:val="00B058E0"/>
    <w:rsid w:val="00B12735"/>
    <w:rsid w:val="00B42288"/>
    <w:rsid w:val="00B54BF2"/>
    <w:rsid w:val="00B60EFD"/>
    <w:rsid w:val="00B85210"/>
    <w:rsid w:val="00B904C6"/>
    <w:rsid w:val="00B97101"/>
    <w:rsid w:val="00BB4093"/>
    <w:rsid w:val="00BC7151"/>
    <w:rsid w:val="00BD1B56"/>
    <w:rsid w:val="00BD32E4"/>
    <w:rsid w:val="00BE53CB"/>
    <w:rsid w:val="00C160B4"/>
    <w:rsid w:val="00C319A8"/>
    <w:rsid w:val="00C53910"/>
    <w:rsid w:val="00C700E8"/>
    <w:rsid w:val="00C8282D"/>
    <w:rsid w:val="00C82ABF"/>
    <w:rsid w:val="00C85374"/>
    <w:rsid w:val="00CA3886"/>
    <w:rsid w:val="00CA44C0"/>
    <w:rsid w:val="00CB6917"/>
    <w:rsid w:val="00CE0E14"/>
    <w:rsid w:val="00CF0D19"/>
    <w:rsid w:val="00CF5FEC"/>
    <w:rsid w:val="00CF6A81"/>
    <w:rsid w:val="00D11A4E"/>
    <w:rsid w:val="00D30BAD"/>
    <w:rsid w:val="00D53807"/>
    <w:rsid w:val="00D75004"/>
    <w:rsid w:val="00DB53FD"/>
    <w:rsid w:val="00DB726E"/>
    <w:rsid w:val="00DC5846"/>
    <w:rsid w:val="00DC76CB"/>
    <w:rsid w:val="00DE1418"/>
    <w:rsid w:val="00DE513A"/>
    <w:rsid w:val="00E04966"/>
    <w:rsid w:val="00E165C1"/>
    <w:rsid w:val="00E218AE"/>
    <w:rsid w:val="00E242E6"/>
    <w:rsid w:val="00E62683"/>
    <w:rsid w:val="00E713CD"/>
    <w:rsid w:val="00E75B73"/>
    <w:rsid w:val="00E844C3"/>
    <w:rsid w:val="00E91BB2"/>
    <w:rsid w:val="00E97F67"/>
    <w:rsid w:val="00EA1904"/>
    <w:rsid w:val="00EA344F"/>
    <w:rsid w:val="00EB48FF"/>
    <w:rsid w:val="00EB7BA2"/>
    <w:rsid w:val="00EF6C0F"/>
    <w:rsid w:val="00F153E3"/>
    <w:rsid w:val="00F178E0"/>
    <w:rsid w:val="00F34178"/>
    <w:rsid w:val="00F51F67"/>
    <w:rsid w:val="00F54A5D"/>
    <w:rsid w:val="00F820A8"/>
    <w:rsid w:val="00FA3120"/>
    <w:rsid w:val="00FA6D5E"/>
    <w:rsid w:val="00FE0F0C"/>
    <w:rsid w:val="00FE73E8"/>
    <w:rsid w:val="1D1117F8"/>
    <w:rsid w:val="429C1BFF"/>
    <w:rsid w:val="42FE093D"/>
    <w:rsid w:val="52C574FC"/>
    <w:rsid w:val="59ADEB17"/>
    <w:rsid w:val="7878B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75180"/>
  <w15:chartTrackingRefBased/>
  <w15:docId w15:val="{2063E2CE-CF23-4253-A4E3-3D0B8268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3A0B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next w:val="Body"/>
    <w:link w:val="Heading1Char"/>
    <w:uiPriority w:val="1"/>
    <w:qFormat/>
    <w:rsid w:val="003A0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40"/>
      <w:szCs w:val="40"/>
    </w:rPr>
  </w:style>
  <w:style w:type="paragraph" w:styleId="Heading2">
    <w:name w:val="heading 2"/>
    <w:next w:val="Body"/>
    <w:link w:val="Heading2Char"/>
    <w:uiPriority w:val="1"/>
    <w:qFormat/>
    <w:rsid w:val="003A0B54"/>
    <w:pPr>
      <w:keepNext/>
      <w:keepLines/>
      <w:spacing w:before="240" w:after="90" w:line="340" w:lineRule="atLeast"/>
      <w:outlineLvl w:val="1"/>
    </w:pPr>
    <w:rPr>
      <w:rFonts w:ascii="Arial" w:eastAsia="Times New Roman" w:hAnsi="Arial" w:cs="Times New Roman"/>
      <w:b/>
      <w:color w:val="004EA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0B54"/>
    <w:rPr>
      <w:rFonts w:ascii="Arial" w:eastAsia="MS Gothic" w:hAnsi="Arial" w:cs="Arial"/>
      <w:bCs/>
      <w:color w:val="004EA8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A0B54"/>
    <w:rPr>
      <w:rFonts w:ascii="Arial" w:eastAsia="Times New Roman" w:hAnsi="Arial" w:cs="Times New Roman"/>
      <w:b/>
      <w:color w:val="004EA8"/>
      <w:sz w:val="32"/>
      <w:szCs w:val="28"/>
    </w:rPr>
  </w:style>
  <w:style w:type="paragraph" w:customStyle="1" w:styleId="Body">
    <w:name w:val="Body"/>
    <w:link w:val="BodyChar"/>
    <w:qFormat/>
    <w:rsid w:val="003A0B54"/>
    <w:pPr>
      <w:spacing w:after="120" w:line="280" w:lineRule="atLeast"/>
    </w:pPr>
    <w:rPr>
      <w:rFonts w:ascii="Arial" w:eastAsia="Times" w:hAnsi="Arial" w:cs="Times New Roman"/>
      <w:sz w:val="21"/>
      <w:szCs w:val="20"/>
    </w:rPr>
  </w:style>
  <w:style w:type="paragraph" w:styleId="Header">
    <w:name w:val="header"/>
    <w:basedOn w:val="Normal"/>
    <w:link w:val="HeaderChar"/>
    <w:uiPriority w:val="10"/>
    <w:rsid w:val="003A0B54"/>
    <w:pPr>
      <w:spacing w:after="300" w:line="240" w:lineRule="auto"/>
    </w:pPr>
    <w:rPr>
      <w:rFonts w:cs="Arial"/>
      <w:b/>
      <w:color w:val="53565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10"/>
    <w:rsid w:val="003A0B54"/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3A0B54"/>
    <w:pPr>
      <w:spacing w:before="300" w:after="0" w:line="240" w:lineRule="auto"/>
      <w:jc w:val="right"/>
    </w:pPr>
    <w:rPr>
      <w:rFonts w:ascii="Arial" w:eastAsia="Times New Roman" w:hAnsi="Arial" w:cs="Arial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8"/>
    <w:rsid w:val="003A0B54"/>
    <w:rPr>
      <w:rFonts w:ascii="Arial" w:eastAsia="Times New Roman" w:hAnsi="Arial" w:cs="Arial"/>
      <w:sz w:val="20"/>
      <w:szCs w:val="18"/>
    </w:rPr>
  </w:style>
  <w:style w:type="table" w:styleId="TableGrid">
    <w:name w:val="Table Grid"/>
    <w:basedOn w:val="TableNormal"/>
    <w:rsid w:val="003A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breakfirstpage">
    <w:name w:val="Section break first page"/>
    <w:basedOn w:val="Normal"/>
    <w:uiPriority w:val="5"/>
    <w:rsid w:val="003A0B54"/>
    <w:pPr>
      <w:spacing w:after="0" w:line="240" w:lineRule="auto"/>
    </w:pPr>
    <w:rPr>
      <w:rFonts w:eastAsia="Times"/>
      <w:noProof/>
      <w:sz w:val="12"/>
    </w:rPr>
  </w:style>
  <w:style w:type="paragraph" w:customStyle="1" w:styleId="Documenttitle">
    <w:name w:val="Document title"/>
    <w:uiPriority w:val="8"/>
    <w:rsid w:val="003A0B54"/>
    <w:pPr>
      <w:spacing w:after="240" w:line="560" w:lineRule="atLeast"/>
    </w:pPr>
    <w:rPr>
      <w:rFonts w:ascii="Arial" w:eastAsia="Times New Roman" w:hAnsi="Arial" w:cs="Times New Roman"/>
      <w:b/>
      <w:color w:val="004EA8"/>
      <w:sz w:val="48"/>
      <w:szCs w:val="50"/>
    </w:rPr>
  </w:style>
  <w:style w:type="character" w:styleId="Hyperlink">
    <w:name w:val="Hyperlink"/>
    <w:uiPriority w:val="99"/>
    <w:rsid w:val="003A0B54"/>
    <w:rPr>
      <w:color w:val="004C97"/>
      <w:u w:val="dotted"/>
    </w:rPr>
  </w:style>
  <w:style w:type="paragraph" w:customStyle="1" w:styleId="Documentsubtitle">
    <w:name w:val="Document subtitle"/>
    <w:uiPriority w:val="8"/>
    <w:rsid w:val="003A0B54"/>
    <w:pPr>
      <w:spacing w:after="120" w:line="240" w:lineRule="auto"/>
    </w:pPr>
    <w:rPr>
      <w:rFonts w:ascii="Arial" w:eastAsia="Times New Roman" w:hAnsi="Arial" w:cs="Times New Roman"/>
      <w:color w:val="53565A"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B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54"/>
    <w:rPr>
      <w:rFonts w:ascii="Arial" w:eastAsia="Times New Roman" w:hAnsi="Arial" w:cs="Times New Roman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0B54"/>
    <w:rPr>
      <w:sz w:val="16"/>
      <w:szCs w:val="16"/>
    </w:rPr>
  </w:style>
  <w:style w:type="character" w:customStyle="1" w:styleId="BodyChar">
    <w:name w:val="Body Char"/>
    <w:basedOn w:val="DefaultParagraphFont"/>
    <w:link w:val="Body"/>
    <w:rsid w:val="003A0B54"/>
    <w:rPr>
      <w:rFonts w:ascii="Arial" w:eastAsia="Times" w:hAnsi="Arial" w:cs="Times New Roman"/>
      <w:sz w:val="21"/>
      <w:szCs w:val="20"/>
    </w:rPr>
  </w:style>
  <w:style w:type="paragraph" w:customStyle="1" w:styleId="Imprint">
    <w:name w:val="Imprint"/>
    <w:basedOn w:val="Body"/>
    <w:uiPriority w:val="11"/>
    <w:rsid w:val="003A0B54"/>
    <w:pPr>
      <w:spacing w:after="60" w:line="270" w:lineRule="atLeast"/>
    </w:pPr>
    <w:rPr>
      <w:color w:val="000000" w:themeColor="text1"/>
      <w:sz w:val="20"/>
    </w:rPr>
  </w:style>
  <w:style w:type="character" w:customStyle="1" w:styleId="rpl-text-label">
    <w:name w:val="rpl-text-label"/>
    <w:basedOn w:val="DefaultParagraphFont"/>
    <w:rsid w:val="003A0B54"/>
  </w:style>
  <w:style w:type="character" w:customStyle="1" w:styleId="normaltextrun">
    <w:name w:val="normaltextrun"/>
    <w:basedOn w:val="DefaultParagraphFont"/>
    <w:rsid w:val="003A0B54"/>
  </w:style>
  <w:style w:type="character" w:customStyle="1" w:styleId="eop">
    <w:name w:val="eop"/>
    <w:basedOn w:val="DefaultParagraphFont"/>
    <w:rsid w:val="003A0B54"/>
  </w:style>
  <w:style w:type="character" w:customStyle="1" w:styleId="rpl-text-label3">
    <w:name w:val="rpl-text-label3"/>
    <w:basedOn w:val="DefaultParagraphFont"/>
    <w:rsid w:val="003A0B54"/>
    <w:rPr>
      <w:strike w:val="0"/>
      <w:dstrike w:val="0"/>
      <w:color w:val="011A3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B54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B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1">
    <w:name w:val="Bullet 1"/>
    <w:basedOn w:val="Body"/>
    <w:qFormat/>
    <w:rsid w:val="001B4787"/>
    <w:pPr>
      <w:numPr>
        <w:numId w:val="5"/>
      </w:numPr>
      <w:spacing w:after="40"/>
    </w:pPr>
  </w:style>
  <w:style w:type="paragraph" w:customStyle="1" w:styleId="Bullet2">
    <w:name w:val="Bullet 2"/>
    <w:basedOn w:val="Body"/>
    <w:uiPriority w:val="2"/>
    <w:qFormat/>
    <w:rsid w:val="001B4787"/>
    <w:pPr>
      <w:numPr>
        <w:ilvl w:val="1"/>
        <w:numId w:val="5"/>
      </w:numPr>
      <w:spacing w:after="40"/>
    </w:pPr>
  </w:style>
  <w:style w:type="character" w:customStyle="1" w:styleId="UnresolvedMention">
    <w:name w:val="Unresolved Mention"/>
    <w:basedOn w:val="DefaultParagraphFont"/>
    <w:uiPriority w:val="99"/>
    <w:unhideWhenUsed/>
    <w:rsid w:val="008512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21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4A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A5D"/>
    <w:rPr>
      <w:rFonts w:ascii="Lucida Grande" w:eastAsia="Times New Roman" w:hAnsi="Lucida Grande" w:cs="Lucida Grande"/>
      <w:sz w:val="24"/>
      <w:szCs w:val="24"/>
    </w:rPr>
  </w:style>
  <w:style w:type="character" w:customStyle="1" w:styleId="scxw161295126">
    <w:name w:val="scxw161295126"/>
    <w:basedOn w:val="DefaultParagraphFont"/>
    <w:rsid w:val="001A19F5"/>
  </w:style>
  <w:style w:type="paragraph" w:styleId="ListParagraph">
    <w:name w:val="List Paragraph"/>
    <w:basedOn w:val="Normal"/>
    <w:uiPriority w:val="34"/>
    <w:qFormat/>
    <w:rsid w:val="002040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file://N075/GROUP/DHHS%20Comms/Emergency%20Management%20Comms/Coronavirus/Vaccines/Templates/coronavirus.vic.gov.au/vaccin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file://N075/GROUP/DHHS%20Comms/Emergency%20Management%20Comms/Coronavirus/Vaccines/Templates/coronavirus.vic.gov.au/vacc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N075/GROUP/DHHS%20Comms/Emergency%20Management%20Comms/Coronavirus/Vaccines/Templates/coronavirus.vic.gov.au/vacci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file://N075/GROUP/DHHS%20Comms/Emergency%20Management%20Comms/Coronavirus/Vaccines/Templates/coronavirus.vic.gov.au/vaccine" TargetMode="Externa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N075/GROUP/DHHS%20Comms/Emergency%20Management%20Comms/Coronavirus/Vaccines/Templates/coronavirus.vic.gov.au/vacci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A8D3B20A242448DF9737BF89AC897" ma:contentTypeVersion="20" ma:contentTypeDescription="Create a new document." ma:contentTypeScope="" ma:versionID="7b2ed5b275a65e779887330e90158ffd">
  <xsd:schema xmlns:xsd="http://www.w3.org/2001/XMLSchema" xmlns:xs="http://www.w3.org/2001/XMLSchema" xmlns:p="http://schemas.microsoft.com/office/2006/metadata/properties" xmlns:ns2="4e0e260c-6ea3-4ee1-8b1a-9dcf29b9b192" xmlns:ns3="ba9dd2b7-399c-4633-a2c8-a86a36d4dd78" xmlns:ns4="http://schemas.microsoft.com/sharepoint/v4" targetNamespace="http://schemas.microsoft.com/office/2006/metadata/properties" ma:root="true" ma:fieldsID="78295eb324793beffabe8a40fab37e59" ns2:_="" ns3:_="" ns4:_="">
    <xsd:import namespace="4e0e260c-6ea3-4ee1-8b1a-9dcf29b9b192"/>
    <xsd:import namespace="ba9dd2b7-399c-4633-a2c8-a86a36d4dd7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illumbikShireCouncil" minOccurs="0"/>
                <xsd:element ref="ns3:TRIMNumber" minOccurs="0"/>
                <xsd:element ref="ns3:MediaServiceLocation" minOccurs="0"/>
                <xsd:element ref="ns3:MediaLengthInSeconds" minOccurs="0"/>
                <xsd:element ref="ns4:IconOverlay" minOccurs="0"/>
                <xsd:element ref="ns3:_Flow_SignoffStatus" minOccurs="0"/>
                <xsd:element ref="ns3:Dateandtime" minOccurs="0"/>
                <xsd:element ref="ns3:PillarType" minOccurs="0"/>
                <xsd:element ref="ns3:FilesImpor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260c-6ea3-4ee1-8b1a-9dcf29b9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d2b7-399c-4633-a2c8-a86a36d4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illumbikShireCouncil" ma:index="19" nillable="true" ma:displayName="TRIM Structure" ma:format="Dropdown" ma:internalName="NillumbikShireCouncil">
      <xsd:simpleType>
        <xsd:restriction base="dms:Choice">
          <xsd:enumeration value="Yes"/>
          <xsd:enumeration value="No"/>
          <xsd:enumeration value="N/A"/>
          <xsd:enumeration value="Ongoing"/>
        </xsd:restriction>
      </xsd:simpleType>
    </xsd:element>
    <xsd:element name="TRIMNumber" ma:index="20" nillable="true" ma:displayName="TRIM Folder No." ma:format="Dropdown" ma:internalName="TRIMNumber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andtime" ma:index="25" nillable="true" ma:displayName="Date and time" ma:format="DateOnly" ma:internalName="Dateandtime">
      <xsd:simpleType>
        <xsd:restriction base="dms:DateTime"/>
      </xsd:simpleType>
    </xsd:element>
    <xsd:element name="PillarType" ma:index="26" nillable="true" ma:displayName="Pillar" ma:format="Dropdown" ma:internalName="PillarType">
      <xsd:simpleType>
        <xsd:restriction base="dms:Choice">
          <xsd:enumeration value="Industry"/>
          <xsd:enumeration value="Strategic Development"/>
          <xsd:enumeration value="Place Based Engagement"/>
          <xsd:enumeration value="Priority Communities"/>
          <xsd:enumeration value="Branch Coordination &amp; Planning"/>
          <xsd:enumeration value="Communications"/>
        </xsd:restriction>
      </xsd:simpleType>
    </xsd:element>
    <xsd:element name="FilesImported" ma:index="27" nillable="true" ma:displayName="Files Imported" ma:format="Dropdown" ma:internalName="FilesImported">
      <xsd:simpleType>
        <xsd:restriction base="dms:Choice">
          <xsd:enumeration value="Yes"/>
          <xsd:enumeration value="No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Number xmlns="ba9dd2b7-399c-4633-a2c8-a86a36d4dd78" xsi:nil="true"/>
    <IconOverlay xmlns="http://schemas.microsoft.com/sharepoint/v4" xsi:nil="true"/>
    <NillumbikShireCouncil xmlns="ba9dd2b7-399c-4633-a2c8-a86a36d4dd78" xsi:nil="true"/>
    <_Flow_SignoffStatus xmlns="ba9dd2b7-399c-4633-a2c8-a86a36d4dd78" xsi:nil="true"/>
    <Dateandtime xmlns="ba9dd2b7-399c-4633-a2c8-a86a36d4dd78" xsi:nil="true"/>
    <PillarType xmlns="ba9dd2b7-399c-4633-a2c8-a86a36d4dd78" xsi:nil="true"/>
    <SharedWithUsers xmlns="4e0e260c-6ea3-4ee1-8b1a-9dcf29b9b192">
      <UserInfo>
        <DisplayName>Siobhan Argent (Health)</DisplayName>
        <AccountId>1213</AccountId>
        <AccountType/>
      </UserInfo>
      <UserInfo>
        <DisplayName>Amy Miller (Health)</DisplayName>
        <AccountId>85</AccountId>
        <AccountType/>
      </UserInfo>
    </SharedWithUsers>
    <FilesImported xmlns="ba9dd2b7-399c-4633-a2c8-a86a36d4dd78" xsi:nil="true"/>
  </documentManagement>
</p:properties>
</file>

<file path=customXml/itemProps1.xml><?xml version="1.0" encoding="utf-8"?>
<ds:datastoreItem xmlns:ds="http://schemas.openxmlformats.org/officeDocument/2006/customXml" ds:itemID="{DC38523E-A62A-4DD6-A42B-30C1FDB84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260c-6ea3-4ee1-8b1a-9dcf29b9b192"/>
    <ds:schemaRef ds:uri="ba9dd2b7-399c-4633-a2c8-a86a36d4dd7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24DA1-6CD1-4EAF-BFA6-EC184D6DF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B8717-7713-4004-B76A-92F0CF8D9BCA}">
  <ds:schemaRefs>
    <ds:schemaRef ds:uri="http://schemas.microsoft.com/office/2006/metadata/properties"/>
    <ds:schemaRef ds:uri="http://schemas.microsoft.com/office/infopath/2007/PartnerControls"/>
    <ds:schemaRef ds:uri="ba9dd2b7-399c-4633-a2c8-a86a36d4dd78"/>
    <ds:schemaRef ds:uri="http://schemas.microsoft.com/sharepoint/v4"/>
    <ds:schemaRef ds:uri="4e0e260c-6ea3-4ee1-8b1a-9dcf29b9b1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Katsieris (Health)</dc:creator>
  <cp:keywords/>
  <dc:description/>
  <cp:lastModifiedBy>Teneille Summers</cp:lastModifiedBy>
  <cp:revision>2</cp:revision>
  <dcterms:created xsi:type="dcterms:W3CDTF">2021-10-19T03:02:00Z</dcterms:created>
  <dcterms:modified xsi:type="dcterms:W3CDTF">2021-10-19T03:02:00Z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0x010100EBCA8D3B20A242448DF9737BF89AC897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2021-10-19T01:44:03Z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0167cbc1-a149-4b42-870f-bec0fd1438f3</vt:lpwstr>
  </property>
  <property fmtid="{D5CDD505-2E9C-101B-9397-08002B2CF9AE}" pid="9" name="MSIP_Label_43e64453-338c-4f93-8a4d-0039a0a41f2a_ContentBits">
    <vt:lpwstr>2</vt:lpwstr>
  </property>
  <property fmtid="{D5CDD505-2E9C-101B-9397-08002B2CF9AE}" pid="10" name="_AdHocReviewCycleID">
    <vt:i4>52510155</vt:i4>
  </property>
  <property fmtid="{D5CDD505-2E9C-101B-9397-08002B2CF9AE}" pid="11" name="_NewReviewCycle">
    <vt:lpwstr/>
  </property>
  <property fmtid="{D5CDD505-2E9C-101B-9397-08002B2CF9AE}" pid="12" name="_EmailSubject">
    <vt:lpwstr>Upcoming vaccination clinics and information sessions for community - Western Bulldogs and LGBTIQ+ venues </vt:lpwstr>
  </property>
  <property fmtid="{D5CDD505-2E9C-101B-9397-08002B2CF9AE}" pid="13" name="_AuthorEmail">
    <vt:lpwstr>Teneille.Summers@maribyrnong.vic.gov.au</vt:lpwstr>
  </property>
  <property fmtid="{D5CDD505-2E9C-101B-9397-08002B2CF9AE}" pid="14" name="_AuthorEmailDisplayName">
    <vt:lpwstr>Teneille Summers</vt:lpwstr>
  </property>
</Properties>
</file>