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D4E3018" w14:textId="5343511A" w:rsidR="002D0AB1" w:rsidRPr="00FC238A" w:rsidRDefault="0020002E" w:rsidP="00FC238A">
      <w:pPr>
        <w:rPr>
          <w:lang w:val="en-US"/>
        </w:rPr>
      </w:pPr>
      <w:r w:rsidRPr="0030245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498EC5" wp14:editId="04F84F5D">
                <wp:simplePos x="0" y="0"/>
                <wp:positionH relativeFrom="margin">
                  <wp:align>left</wp:align>
                </wp:positionH>
                <wp:positionV relativeFrom="paragraph">
                  <wp:posOffset>4878705</wp:posOffset>
                </wp:positionV>
                <wp:extent cx="5962650" cy="40386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3215D" w14:textId="713771C8" w:rsidR="002D0AB1" w:rsidRDefault="00FC238A" w:rsidP="00721FD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14EF14" wp14:editId="67C32080">
                                  <wp:extent cx="1173306" cy="714375"/>
                                  <wp:effectExtent l="0" t="0" r="825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424" cy="73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94364B" w14:textId="1A9918EF" w:rsidR="0030245F" w:rsidRPr="00721FDC" w:rsidRDefault="0030245F" w:rsidP="00FC238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21FD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Adolescent Parenting</w:t>
                            </w:r>
                          </w:p>
                          <w:p w14:paraId="76B15224" w14:textId="39B3C039" w:rsidR="00721FDC" w:rsidRDefault="00721FDC" w:rsidP="00721FD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0245F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For parents/carers of children aged between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30245F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2-1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  <w:r w:rsidRPr="0030245F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years</w:t>
                            </w:r>
                          </w:p>
                          <w:p w14:paraId="3FE22572" w14:textId="77777777" w:rsidR="00721FDC" w:rsidRDefault="00721FDC" w:rsidP="00721FD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4ED50E8" w14:textId="77777777" w:rsidR="00721FDC" w:rsidRPr="0030245F" w:rsidRDefault="00721FDC" w:rsidP="00721FD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024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This 2-hour information session aims to provide information on</w:t>
                            </w:r>
                          </w:p>
                          <w:p w14:paraId="53B737AC" w14:textId="77777777" w:rsidR="00721FDC" w:rsidRDefault="00721FDC" w:rsidP="00721FD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5BF16AD9" w14:textId="28A36CA9" w:rsidR="00721FDC" w:rsidRDefault="00721FDC" w:rsidP="00721FD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720B6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Adolescence is unique time of growth and change, where alongside al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l of the physical changes</w:t>
                            </w:r>
                            <w:r w:rsidR="00C63973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r w:rsidRPr="00720B6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teenagers are getting ready to move into adulthood.</w:t>
                            </w:r>
                          </w:p>
                          <w:p w14:paraId="39A1C162" w14:textId="77777777" w:rsidR="00721FDC" w:rsidRPr="00DE7E1D" w:rsidRDefault="00721FDC" w:rsidP="00721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7E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Adolescent development and its impacts</w:t>
                            </w:r>
                          </w:p>
                          <w:p w14:paraId="0D84B0EF" w14:textId="0193A0A8" w:rsidR="00721FDC" w:rsidRPr="00DE7E1D" w:rsidRDefault="00721FDC" w:rsidP="00721F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7E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Challenges facing adolescent s &amp; parents/carers </w:t>
                            </w:r>
                          </w:p>
                          <w:p w14:paraId="2B1922AC" w14:textId="2FA703C2" w:rsidR="00721FDC" w:rsidRPr="00DE7E1D" w:rsidRDefault="00721FDC" w:rsidP="00721F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7E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Understanding our child’s emotions &amp; help to regulate </w:t>
                            </w:r>
                          </w:p>
                          <w:p w14:paraId="04ABA033" w14:textId="6E3941CE" w:rsidR="00721FDC" w:rsidRPr="00DE7E1D" w:rsidRDefault="00721FDC" w:rsidP="00721F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7E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Building resilience </w:t>
                            </w:r>
                          </w:p>
                          <w:p w14:paraId="472D6F9C" w14:textId="250DFCB5" w:rsidR="00721FDC" w:rsidRPr="00DE7E1D" w:rsidRDefault="00721FDC" w:rsidP="00721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7E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Connecting with your teenager</w:t>
                            </w:r>
                          </w:p>
                          <w:p w14:paraId="19112EE8" w14:textId="5B442553" w:rsidR="00721FDC" w:rsidRPr="00DE7E1D" w:rsidRDefault="00721FDC" w:rsidP="00721FD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7E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Problem solving</w:t>
                            </w:r>
                          </w:p>
                          <w:p w14:paraId="6058BCA3" w14:textId="19FDE585" w:rsidR="00721FDC" w:rsidRPr="00DE7E1D" w:rsidRDefault="00721FDC" w:rsidP="00721FD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7E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Family Values </w:t>
                            </w:r>
                          </w:p>
                          <w:p w14:paraId="2AC721F3" w14:textId="7F6CC863" w:rsidR="0030245F" w:rsidRPr="0030245F" w:rsidRDefault="00395AFA" w:rsidP="0020002E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50769A" wp14:editId="7F401866">
                                  <wp:extent cx="1333500" cy="335280"/>
                                  <wp:effectExtent l="0" t="0" r="0" b="7620"/>
                                  <wp:docPr id="11" name="Picture 11" descr="GatewayHealth Logo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atewayHealth Logo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58" cy="347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3498E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84.15pt;width:469.5pt;height:318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">
                <v:textbox>
                  <w:txbxContent>
                    <w:p w14:paraId="7E93215D" w14:textId="713771C8" w:rsidR="002D0AB1" w:rsidRDefault="00FC238A" w:rsidP="00721FD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14EF14" wp14:editId="67C32080">
                            <wp:extent cx="1173306" cy="714375"/>
                            <wp:effectExtent l="0" t="0" r="825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424" cy="73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94364B" w14:textId="1A9918EF" w:rsidR="0030245F" w:rsidRPr="00721FDC" w:rsidRDefault="0030245F" w:rsidP="00FC238A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721FDC">
                        <w:rPr>
                          <w:b/>
                          <w:sz w:val="28"/>
                          <w:szCs w:val="28"/>
                          <w:lang w:val="en-US"/>
                        </w:rPr>
                        <w:t>Adolescent Parenting</w:t>
                      </w:r>
                    </w:p>
                    <w:p w14:paraId="76B15224" w14:textId="39B3C039" w:rsidR="00721FDC" w:rsidRDefault="00721FDC" w:rsidP="00721FDC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30245F"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For parents/carers of children aged between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30245F">
                        <w:rPr>
                          <w:i/>
                          <w:sz w:val="28"/>
                          <w:szCs w:val="28"/>
                          <w:lang w:val="en-US"/>
                        </w:rPr>
                        <w:t>2-1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8</w:t>
                      </w:r>
                      <w:r w:rsidRPr="0030245F"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 years</w:t>
                      </w:r>
                    </w:p>
                    <w:p w14:paraId="3FE22572" w14:textId="77777777" w:rsidR="00721FDC" w:rsidRDefault="00721FDC" w:rsidP="00721FDC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</w:p>
                    <w:p w14:paraId="34ED50E8" w14:textId="77777777" w:rsidR="00721FDC" w:rsidRPr="0030245F" w:rsidRDefault="00721FDC" w:rsidP="00721FD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30245F">
                        <w:rPr>
                          <w:b/>
                          <w:sz w:val="24"/>
                          <w:szCs w:val="24"/>
                          <w:lang w:val="en-US"/>
                        </w:rPr>
                        <w:t>This 2-hour information session aims to provide information on</w:t>
                      </w:r>
                    </w:p>
                    <w:p w14:paraId="53B737AC" w14:textId="77777777" w:rsidR="00721FDC" w:rsidRDefault="00721FDC" w:rsidP="00721FDC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5BF16AD9" w14:textId="28A36CA9" w:rsidR="00721FDC" w:rsidRDefault="00721FDC" w:rsidP="00721FD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720B62">
                        <w:rPr>
                          <w:rFonts w:ascii="Arial" w:hAnsi="Arial" w:cs="Arial"/>
                          <w:b/>
                          <w:i/>
                        </w:rPr>
                        <w:t>Adolescence is unique time of growth and change, where alongside al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l of the physical changes</w:t>
                      </w:r>
                      <w:r w:rsidR="00C63973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r w:rsidRPr="00720B62">
                        <w:rPr>
                          <w:rFonts w:ascii="Arial" w:hAnsi="Arial" w:cs="Arial"/>
                          <w:b/>
                          <w:i/>
                        </w:rPr>
                        <w:t>teenagers are getting ready to move into adulthood.</w:t>
                      </w:r>
                    </w:p>
                    <w:p w14:paraId="39A1C162" w14:textId="77777777" w:rsidR="00721FDC" w:rsidRPr="00DE7E1D" w:rsidRDefault="00721FDC" w:rsidP="00721FD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7E1D">
                        <w:rPr>
                          <w:rFonts w:ascii="Arial" w:hAnsi="Arial" w:cs="Arial"/>
                          <w:sz w:val="24"/>
                          <w:szCs w:val="24"/>
                        </w:rPr>
                        <w:t>Adolescent development and its impacts</w:t>
                      </w:r>
                    </w:p>
                    <w:p w14:paraId="0D84B0EF" w14:textId="0193A0A8" w:rsidR="00721FDC" w:rsidRPr="00DE7E1D" w:rsidRDefault="00721FDC" w:rsidP="00721F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7E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Challenges facing adolescent s &amp; parents/carers </w:t>
                      </w:r>
                    </w:p>
                    <w:p w14:paraId="2B1922AC" w14:textId="2FA703C2" w:rsidR="00721FDC" w:rsidRPr="00DE7E1D" w:rsidRDefault="00721FDC" w:rsidP="00721F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7E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Understanding our child’s emotions &amp; help to regulate </w:t>
                      </w:r>
                    </w:p>
                    <w:p w14:paraId="04ABA033" w14:textId="6E3941CE" w:rsidR="00721FDC" w:rsidRPr="00DE7E1D" w:rsidRDefault="00721FDC" w:rsidP="00721F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7E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Building resilience </w:t>
                      </w:r>
                    </w:p>
                    <w:p w14:paraId="472D6F9C" w14:textId="250DFCB5" w:rsidR="00721FDC" w:rsidRPr="00DE7E1D" w:rsidRDefault="00721FDC" w:rsidP="00721FD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7E1D">
                        <w:rPr>
                          <w:rFonts w:ascii="Arial" w:hAnsi="Arial" w:cs="Arial"/>
                          <w:sz w:val="24"/>
                          <w:szCs w:val="24"/>
                        </w:rPr>
                        <w:t>Connecting with your teenager</w:t>
                      </w:r>
                    </w:p>
                    <w:p w14:paraId="19112EE8" w14:textId="5B442553" w:rsidR="00721FDC" w:rsidRPr="00DE7E1D" w:rsidRDefault="00721FDC" w:rsidP="00721FDC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7E1D">
                        <w:rPr>
                          <w:rFonts w:ascii="Arial" w:hAnsi="Arial" w:cs="Arial"/>
                          <w:sz w:val="24"/>
                          <w:szCs w:val="24"/>
                        </w:rPr>
                        <w:t>Problem solving</w:t>
                      </w:r>
                    </w:p>
                    <w:p w14:paraId="6058BCA3" w14:textId="19FDE585" w:rsidR="00721FDC" w:rsidRPr="00DE7E1D" w:rsidRDefault="00721FDC" w:rsidP="00721FDC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7E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Family Values </w:t>
                      </w:r>
                    </w:p>
                    <w:p w14:paraId="2AC721F3" w14:textId="7F6CC863" w:rsidR="0030245F" w:rsidRPr="0030245F" w:rsidRDefault="00395AFA" w:rsidP="0020002E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B50769A" wp14:editId="7F401866">
                            <wp:extent cx="1333500" cy="335280"/>
                            <wp:effectExtent l="0" t="0" r="0" b="7620"/>
                            <wp:docPr id="11" name="Picture 11" descr="GatewayHealth Logo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atewayHealth Logo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58" cy="347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6AD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EBDC1A" wp14:editId="2BCE1C8E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924550" cy="47320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473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9AF2" w14:textId="77777777" w:rsidR="002D0AB1" w:rsidRDefault="002D0AB1" w:rsidP="000E1D23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C8571E" w14:textId="0A2593CD" w:rsidR="002D0AB1" w:rsidRDefault="002D0AB1" w:rsidP="002D0A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A3DF4F" wp14:editId="4FBAD09C">
                                  <wp:extent cx="1457325" cy="14573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733BA5" w14:textId="4CE1D4A0" w:rsidR="0030245F" w:rsidRPr="0030245F" w:rsidRDefault="002D0AB1" w:rsidP="002D0A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0245F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Emotion Coaching – Connecting with our kids</w:t>
                            </w:r>
                          </w:p>
                          <w:p w14:paraId="455837BF" w14:textId="758F0DEA" w:rsidR="002D0AB1" w:rsidRDefault="0030245F" w:rsidP="002D0AB1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0245F">
                              <w:rPr>
                                <w:sz w:val="28"/>
                                <w:szCs w:val="28"/>
                                <w:lang w:val="en-US"/>
                              </w:rPr>
                              <w:t>(Based in the Tuning in Kids Program</w:t>
                            </w:r>
                            <w:bookmarkStart w:id="1" w:name="_Hlk78296327"/>
                            <w:r w:rsidR="00F42A97"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14:paraId="22320C97" w14:textId="77777777" w:rsidR="002D0AB1" w:rsidRDefault="002D0AB1" w:rsidP="002D0AB1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C47EDEA" w14:textId="3F90EB02" w:rsidR="0030245F" w:rsidRPr="002D0AB1" w:rsidRDefault="0030245F" w:rsidP="002D0AB1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0245F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For parents/carers of children aged between 2-10 years</w:t>
                            </w:r>
                          </w:p>
                          <w:bookmarkEnd w:id="1"/>
                          <w:p w14:paraId="43CFA6CF" w14:textId="77777777" w:rsidR="0030245F" w:rsidRPr="0030245F" w:rsidRDefault="0030245F" w:rsidP="000E1D23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E7F081F" w14:textId="0B8C7DC6" w:rsidR="0030245F" w:rsidRPr="0030245F" w:rsidRDefault="0030245F" w:rsidP="000E1D23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024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This 2-hour information session aims to provide information on</w:t>
                            </w:r>
                          </w:p>
                          <w:p w14:paraId="5A674622" w14:textId="77777777" w:rsidR="0030245F" w:rsidRPr="0030245F" w:rsidRDefault="0030245F" w:rsidP="000E1D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0245F">
                              <w:rPr>
                                <w:sz w:val="24"/>
                                <w:szCs w:val="24"/>
                                <w:lang w:val="en-US"/>
                              </w:rPr>
                              <w:t>Emotional intelligence and why it’s important</w:t>
                            </w:r>
                          </w:p>
                          <w:p w14:paraId="46FA5B05" w14:textId="77777777" w:rsidR="0030245F" w:rsidRPr="0030245F" w:rsidRDefault="0030245F" w:rsidP="000E1D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0245F">
                              <w:rPr>
                                <w:sz w:val="24"/>
                                <w:szCs w:val="24"/>
                                <w:lang w:val="en-US"/>
                              </w:rPr>
                              <w:t>Looking at children’s brain development</w:t>
                            </w:r>
                          </w:p>
                          <w:p w14:paraId="0D82B266" w14:textId="51FEC8C9" w:rsidR="0030245F" w:rsidRPr="0030245F" w:rsidRDefault="0030245F" w:rsidP="000E1D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0245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Tuning into your children’s emotions to help manage behavior </w:t>
                            </w:r>
                          </w:p>
                          <w:p w14:paraId="6A02B5E3" w14:textId="77777777" w:rsidR="0030245F" w:rsidRPr="0030245F" w:rsidRDefault="0030245F" w:rsidP="000E1D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0245F">
                              <w:rPr>
                                <w:sz w:val="24"/>
                                <w:szCs w:val="24"/>
                                <w:lang w:val="en-US"/>
                              </w:rPr>
                              <w:t>Learn about ‘emotion coaching’ – helping children to understand and regulate their emotions</w:t>
                            </w:r>
                          </w:p>
                          <w:p w14:paraId="16944D9F" w14:textId="77777777" w:rsidR="0020002E" w:rsidRPr="0020002E" w:rsidRDefault="0030245F" w:rsidP="000E1D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0245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Looking at the different styles of parenting </w:t>
                            </w:r>
                          </w:p>
                          <w:p w14:paraId="0508C692" w14:textId="2266FAC3" w:rsidR="0030245F" w:rsidRPr="0030245F" w:rsidRDefault="0020002E" w:rsidP="0020002E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7A66AA" wp14:editId="3AB212E8">
                                  <wp:extent cx="1333500" cy="335280"/>
                                  <wp:effectExtent l="0" t="0" r="0" b="7620"/>
                                  <wp:docPr id="5" name="Picture 5" descr="GatewayHealth Logo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atewayHealth Logo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50" cy="347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6813E" w14:textId="77777777" w:rsidR="0030245F" w:rsidRPr="0030245F" w:rsidRDefault="0030245F" w:rsidP="000E1D23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FEBFB87" w14:textId="39C4EDD0" w:rsidR="00836ADE" w:rsidRDefault="00836A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EBDC1A" id="_x0000_s1027" type="#_x0000_t202" style="position:absolute;margin-left:0;margin-top:6pt;width:466.5pt;height:372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">
                <v:textbox>
                  <w:txbxContent>
                    <w:p w14:paraId="32839AF2" w14:textId="77777777" w:rsidR="002D0AB1" w:rsidRDefault="002D0AB1" w:rsidP="000E1D23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DC8571E" w14:textId="0A2593CD" w:rsidR="002D0AB1" w:rsidRDefault="002D0AB1" w:rsidP="002D0AB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A3DF4F" wp14:editId="4FBAD09C">
                            <wp:extent cx="1457325" cy="14573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325" cy="1457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733BA5" w14:textId="4CE1D4A0" w:rsidR="0030245F" w:rsidRPr="0030245F" w:rsidRDefault="002D0AB1" w:rsidP="002D0AB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30245F">
                        <w:rPr>
                          <w:b/>
                          <w:sz w:val="28"/>
                          <w:szCs w:val="28"/>
                          <w:lang w:val="en-US"/>
                        </w:rPr>
                        <w:t>Emotion Coaching – Connecting with our kids</w:t>
                      </w:r>
                    </w:p>
                    <w:p w14:paraId="455837BF" w14:textId="758F0DEA" w:rsidR="002D0AB1" w:rsidRDefault="0030245F" w:rsidP="002D0AB1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0245F">
                        <w:rPr>
                          <w:sz w:val="28"/>
                          <w:szCs w:val="28"/>
                          <w:lang w:val="en-US"/>
                        </w:rPr>
                        <w:t>(Based in the Tuning in Kids Program</w:t>
                      </w:r>
                      <w:bookmarkStart w:id="1" w:name="_Hlk78296327"/>
                      <w:r w:rsidR="00F42A97"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14:paraId="22320C97" w14:textId="77777777" w:rsidR="002D0AB1" w:rsidRDefault="002D0AB1" w:rsidP="002D0AB1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3C47EDEA" w14:textId="3F90EB02" w:rsidR="0030245F" w:rsidRPr="002D0AB1" w:rsidRDefault="0030245F" w:rsidP="002D0AB1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0245F">
                        <w:rPr>
                          <w:i/>
                          <w:sz w:val="28"/>
                          <w:szCs w:val="28"/>
                          <w:lang w:val="en-US"/>
                        </w:rPr>
                        <w:t>For parents/carers of children aged between 2-10 years</w:t>
                      </w:r>
                    </w:p>
                    <w:bookmarkEnd w:id="1"/>
                    <w:p w14:paraId="43CFA6CF" w14:textId="77777777" w:rsidR="0030245F" w:rsidRPr="0030245F" w:rsidRDefault="0030245F" w:rsidP="000E1D23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</w:p>
                    <w:p w14:paraId="2E7F081F" w14:textId="0B8C7DC6" w:rsidR="0030245F" w:rsidRPr="0030245F" w:rsidRDefault="0030245F" w:rsidP="000E1D23">
                      <w:pPr>
                        <w:spacing w:after="0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30245F">
                        <w:rPr>
                          <w:b/>
                          <w:sz w:val="24"/>
                          <w:szCs w:val="24"/>
                          <w:lang w:val="en-US"/>
                        </w:rPr>
                        <w:t>This 2-hour information session aims to provide information on</w:t>
                      </w:r>
                    </w:p>
                    <w:p w14:paraId="5A674622" w14:textId="77777777" w:rsidR="0030245F" w:rsidRPr="0030245F" w:rsidRDefault="0030245F" w:rsidP="000E1D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0245F">
                        <w:rPr>
                          <w:sz w:val="24"/>
                          <w:szCs w:val="24"/>
                          <w:lang w:val="en-US"/>
                        </w:rPr>
                        <w:t>Emotional intelligence and why it’s important</w:t>
                      </w:r>
                    </w:p>
                    <w:p w14:paraId="46FA5B05" w14:textId="77777777" w:rsidR="0030245F" w:rsidRPr="0030245F" w:rsidRDefault="0030245F" w:rsidP="000E1D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0245F">
                        <w:rPr>
                          <w:sz w:val="24"/>
                          <w:szCs w:val="24"/>
                          <w:lang w:val="en-US"/>
                        </w:rPr>
                        <w:t>Looking at children’s brain development</w:t>
                      </w:r>
                    </w:p>
                    <w:p w14:paraId="0D82B266" w14:textId="51FEC8C9" w:rsidR="0030245F" w:rsidRPr="0030245F" w:rsidRDefault="0030245F" w:rsidP="000E1D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0245F">
                        <w:rPr>
                          <w:sz w:val="24"/>
                          <w:szCs w:val="24"/>
                          <w:lang w:val="en-US"/>
                        </w:rPr>
                        <w:t xml:space="preserve">Tuning into your children’s emotions to help manage behavior </w:t>
                      </w:r>
                    </w:p>
                    <w:p w14:paraId="6A02B5E3" w14:textId="77777777" w:rsidR="0030245F" w:rsidRPr="0030245F" w:rsidRDefault="0030245F" w:rsidP="000E1D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0245F">
                        <w:rPr>
                          <w:sz w:val="24"/>
                          <w:szCs w:val="24"/>
                          <w:lang w:val="en-US"/>
                        </w:rPr>
                        <w:t>Learn about ‘emotion coaching’ – helping children to understand and regulate their emotions</w:t>
                      </w:r>
                    </w:p>
                    <w:p w14:paraId="16944D9F" w14:textId="77777777" w:rsidR="0020002E" w:rsidRPr="0020002E" w:rsidRDefault="0030245F" w:rsidP="000E1D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0245F">
                        <w:rPr>
                          <w:sz w:val="24"/>
                          <w:szCs w:val="24"/>
                          <w:lang w:val="en-US"/>
                        </w:rPr>
                        <w:t xml:space="preserve">Looking at the different styles of parenting </w:t>
                      </w:r>
                    </w:p>
                    <w:p w14:paraId="0508C692" w14:textId="2266FAC3" w:rsidR="0030245F" w:rsidRPr="0030245F" w:rsidRDefault="0020002E" w:rsidP="0020002E">
                      <w:pPr>
                        <w:pStyle w:val="ListParagraph"/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97A66AA" wp14:editId="3AB212E8">
                            <wp:extent cx="1333500" cy="335280"/>
                            <wp:effectExtent l="0" t="0" r="0" b="7620"/>
                            <wp:docPr id="5" name="Picture 5" descr="GatewayHealth Logo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atewayHealth Logo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50" cy="347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6813E" w14:textId="77777777" w:rsidR="0030245F" w:rsidRPr="0030245F" w:rsidRDefault="0030245F" w:rsidP="000E1D23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FEBFB87" w14:textId="39C4EDD0" w:rsidR="00836ADE" w:rsidRDefault="00836ADE"/>
                  </w:txbxContent>
                </v:textbox>
                <w10:wrap type="square" anchorx="margin"/>
              </v:shape>
            </w:pict>
          </mc:Fallback>
        </mc:AlternateContent>
      </w:r>
    </w:p>
    <w:p w14:paraId="2CAD5BB1" w14:textId="73D18D42" w:rsidR="002D0AB1" w:rsidRDefault="00395AFA" w:rsidP="00FB068D">
      <w:pPr>
        <w:pStyle w:val="ListParagraph"/>
        <w:rPr>
          <w:lang w:val="en-US"/>
        </w:rPr>
      </w:pPr>
      <w:r w:rsidRPr="003F131A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C368EB" wp14:editId="7FA19117">
                <wp:simplePos x="0" y="0"/>
                <wp:positionH relativeFrom="margin">
                  <wp:posOffset>-152400</wp:posOffset>
                </wp:positionH>
                <wp:positionV relativeFrom="paragraph">
                  <wp:posOffset>4783455</wp:posOffset>
                </wp:positionV>
                <wp:extent cx="6202680" cy="4048125"/>
                <wp:effectExtent l="0" t="0" r="2667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E8274" w14:textId="557CA352" w:rsidR="00A32BA2" w:rsidRDefault="0012294A" w:rsidP="003F13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036C6F" wp14:editId="7363C4AA">
                                  <wp:extent cx="2305050" cy="886259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144" cy="902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146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62F8EE6" w14:textId="4DDF76E5" w:rsidR="003F131A" w:rsidRDefault="003F131A" w:rsidP="00F42A9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131A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Raising Resilient Children</w:t>
                            </w:r>
                          </w:p>
                          <w:p w14:paraId="10E10EE1" w14:textId="0C15BB3A" w:rsidR="00F42A97" w:rsidRDefault="00F42A97" w:rsidP="00F42A9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2A97">
                              <w:rPr>
                                <w:sz w:val="28"/>
                                <w:szCs w:val="28"/>
                                <w:lang w:val="en-US"/>
                              </w:rPr>
                              <w:t>(From the Triple P International)</w:t>
                            </w:r>
                          </w:p>
                          <w:p w14:paraId="38BC653B" w14:textId="77777777" w:rsidR="00F42A97" w:rsidRPr="00F42A97" w:rsidRDefault="00F42A97" w:rsidP="00F42A9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584AA4" w14:textId="77777777" w:rsidR="003F131A" w:rsidRPr="00DE7E1D" w:rsidRDefault="003F131A" w:rsidP="003F131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E7E1D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For parents/carers of children aged between 2-12 years</w:t>
                            </w:r>
                          </w:p>
                          <w:p w14:paraId="43345B55" w14:textId="77777777" w:rsidR="003F131A" w:rsidRPr="00A16A91" w:rsidRDefault="003F131A" w:rsidP="003F131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4AA0A472" w14:textId="77777777" w:rsidR="003F131A" w:rsidRPr="003F131A" w:rsidRDefault="003F131A" w:rsidP="003F131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This 2-hour information session aims to provide information on</w:t>
                            </w:r>
                          </w:p>
                          <w:p w14:paraId="7FFDE440" w14:textId="7AD7CF8D" w:rsidR="003F131A" w:rsidRPr="003F131A" w:rsidRDefault="003F131A" w:rsidP="003F131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Recognising and accepting feelings </w:t>
                            </w:r>
                          </w:p>
                          <w:p w14:paraId="53E2E9AB" w14:textId="1621266F" w:rsidR="003F131A" w:rsidRPr="003F131A" w:rsidRDefault="003F131A" w:rsidP="003F131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Expression of feelings </w:t>
                            </w:r>
                          </w:p>
                          <w:p w14:paraId="44B23EE6" w14:textId="77777777" w:rsidR="003F131A" w:rsidRPr="003F131A" w:rsidRDefault="003F131A" w:rsidP="003F131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>Building a positive outlook</w:t>
                            </w:r>
                          </w:p>
                          <w:p w14:paraId="3F15CFC4" w14:textId="77777777" w:rsidR="003F131A" w:rsidRPr="003F131A" w:rsidRDefault="003F131A" w:rsidP="003F131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Developing coping skills </w:t>
                            </w:r>
                          </w:p>
                          <w:p w14:paraId="0C0DBA43" w14:textId="53608773" w:rsidR="003F131A" w:rsidRPr="003F131A" w:rsidRDefault="003F131A" w:rsidP="003F131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Dealing with negative feelings </w:t>
                            </w:r>
                          </w:p>
                          <w:p w14:paraId="10CC363C" w14:textId="68B2F3D3" w:rsidR="003F131A" w:rsidRDefault="003F131A" w:rsidP="003F131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Stressful life events  </w:t>
                            </w:r>
                          </w:p>
                          <w:p w14:paraId="3440CC88" w14:textId="4ADC6A14" w:rsidR="00395AFA" w:rsidRPr="003F131A" w:rsidRDefault="00395AFA" w:rsidP="00395AFA">
                            <w:pPr>
                              <w:pStyle w:val="ListParagraph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DE57A9" wp14:editId="60D5B26E">
                                  <wp:extent cx="1194899" cy="407035"/>
                                  <wp:effectExtent l="0" t="0" r="5715" b="0"/>
                                  <wp:docPr id="12" name="Picture 12" descr="GatewayHealth Logo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atewayHealth Logo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214" cy="41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C368EB" id="_x0000_s1028" type="#_x0000_t202" style="position:absolute;left:0;text-align:left;margin-left:-12pt;margin-top:376.65pt;width:488.4pt;height:31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">
                <v:textbox>
                  <w:txbxContent>
                    <w:p w14:paraId="51DE8274" w14:textId="557CA352" w:rsidR="00A32BA2" w:rsidRDefault="0012294A" w:rsidP="003F131A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036C6F" wp14:editId="7363C4AA">
                            <wp:extent cx="2305050" cy="886259"/>
                            <wp:effectExtent l="0" t="0" r="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144" cy="902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146E">
                        <w:rPr>
                          <w:noProof/>
                        </w:rPr>
                        <w:t xml:space="preserve"> </w:t>
                      </w:r>
                    </w:p>
                    <w:p w14:paraId="562F8EE6" w14:textId="4DDF76E5" w:rsidR="003F131A" w:rsidRDefault="003F131A" w:rsidP="00F42A9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3F131A">
                        <w:rPr>
                          <w:b/>
                          <w:sz w:val="28"/>
                          <w:szCs w:val="28"/>
                          <w:lang w:val="en-US"/>
                        </w:rPr>
                        <w:t>Raising Resilient Children</w:t>
                      </w:r>
                    </w:p>
                    <w:p w14:paraId="10E10EE1" w14:textId="0C15BB3A" w:rsidR="00F42A97" w:rsidRDefault="00F42A97" w:rsidP="00F42A9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42A97">
                        <w:rPr>
                          <w:sz w:val="28"/>
                          <w:szCs w:val="28"/>
                          <w:lang w:val="en-US"/>
                        </w:rPr>
                        <w:t>(From the Triple P International)</w:t>
                      </w:r>
                    </w:p>
                    <w:p w14:paraId="38BC653B" w14:textId="77777777" w:rsidR="00F42A97" w:rsidRPr="00F42A97" w:rsidRDefault="00F42A97" w:rsidP="00F42A9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1584AA4" w14:textId="77777777" w:rsidR="003F131A" w:rsidRPr="00DE7E1D" w:rsidRDefault="003F131A" w:rsidP="003F131A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DE7E1D">
                        <w:rPr>
                          <w:i/>
                          <w:sz w:val="28"/>
                          <w:szCs w:val="28"/>
                          <w:lang w:val="en-US"/>
                        </w:rPr>
                        <w:t>For parents/carers of children aged between 2-12 years</w:t>
                      </w:r>
                    </w:p>
                    <w:p w14:paraId="43345B55" w14:textId="77777777" w:rsidR="003F131A" w:rsidRPr="00A16A91" w:rsidRDefault="003F131A" w:rsidP="003F131A">
                      <w:pPr>
                        <w:spacing w:after="0" w:line="240" w:lineRule="auto"/>
                        <w:jc w:val="center"/>
                        <w:rPr>
                          <w:i/>
                          <w:lang w:val="en-US"/>
                        </w:rPr>
                      </w:pPr>
                    </w:p>
                    <w:p w14:paraId="4AA0A472" w14:textId="77777777" w:rsidR="003F131A" w:rsidRPr="003F131A" w:rsidRDefault="003F131A" w:rsidP="003F131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b/>
                          <w:sz w:val="24"/>
                          <w:szCs w:val="24"/>
                          <w:lang w:val="en-US"/>
                        </w:rPr>
                        <w:t>This 2-hour information session aims to provide information on</w:t>
                      </w:r>
                    </w:p>
                    <w:p w14:paraId="7FFDE440" w14:textId="7AD7CF8D" w:rsidR="003F131A" w:rsidRPr="003F131A" w:rsidRDefault="003F131A" w:rsidP="003F131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Recognising and accepting feelings </w:t>
                      </w:r>
                    </w:p>
                    <w:p w14:paraId="53E2E9AB" w14:textId="1621266F" w:rsidR="003F131A" w:rsidRPr="003F131A" w:rsidRDefault="003F131A" w:rsidP="003F131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Expression of feelings </w:t>
                      </w:r>
                    </w:p>
                    <w:p w14:paraId="44B23EE6" w14:textId="77777777" w:rsidR="003F131A" w:rsidRPr="003F131A" w:rsidRDefault="003F131A" w:rsidP="003F131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>Building a positive outlook</w:t>
                      </w:r>
                    </w:p>
                    <w:p w14:paraId="3F15CFC4" w14:textId="77777777" w:rsidR="003F131A" w:rsidRPr="003F131A" w:rsidRDefault="003F131A" w:rsidP="003F131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Developing coping skills </w:t>
                      </w:r>
                    </w:p>
                    <w:p w14:paraId="0C0DBA43" w14:textId="53608773" w:rsidR="003F131A" w:rsidRPr="003F131A" w:rsidRDefault="003F131A" w:rsidP="003F131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Dealing with negative feelings </w:t>
                      </w:r>
                    </w:p>
                    <w:p w14:paraId="10CC363C" w14:textId="68B2F3D3" w:rsidR="003F131A" w:rsidRDefault="003F131A" w:rsidP="003F131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Stressful life events  </w:t>
                      </w:r>
                    </w:p>
                    <w:p w14:paraId="3440CC88" w14:textId="4ADC6A14" w:rsidR="00395AFA" w:rsidRPr="003F131A" w:rsidRDefault="00395AFA" w:rsidP="00395AFA">
                      <w:pPr>
                        <w:pStyle w:val="ListParagraph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4DE57A9" wp14:editId="60D5B26E">
                            <wp:extent cx="1194899" cy="407035"/>
                            <wp:effectExtent l="0" t="0" r="5715" b="0"/>
                            <wp:docPr id="12" name="Picture 12" descr="GatewayHealth Logo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atewayHealth Logo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214" cy="41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146E" w:rsidRPr="00FB068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A30CE8" wp14:editId="5E64D861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6153150" cy="43053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2944A" w14:textId="77777777" w:rsidR="0012294A" w:rsidRDefault="0012294A" w:rsidP="00A32BA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2903C5" wp14:editId="66553B8A">
                                  <wp:extent cx="2183534" cy="847725"/>
                                  <wp:effectExtent l="0" t="0" r="762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820" cy="858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A9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26726632" w14:textId="4F84BCBD" w:rsidR="00FB068D" w:rsidRDefault="005C674F" w:rsidP="00A32BA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16A9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The Power of Positive Parenting</w:t>
                            </w:r>
                          </w:p>
                          <w:p w14:paraId="32497C9F" w14:textId="281B695D" w:rsidR="00F42A97" w:rsidRDefault="00F42A97" w:rsidP="00A32BA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2A97">
                              <w:rPr>
                                <w:sz w:val="28"/>
                                <w:szCs w:val="28"/>
                                <w:lang w:val="en-US"/>
                              </w:rPr>
                              <w:t>(From the Triple P International)</w:t>
                            </w:r>
                          </w:p>
                          <w:p w14:paraId="3EA5D141" w14:textId="77777777" w:rsidR="00F42A97" w:rsidRPr="00A16A91" w:rsidRDefault="00F42A97" w:rsidP="00A32BA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D9799CB" w14:textId="72D588BB" w:rsidR="00FA16C8" w:rsidRPr="00DE7E1D" w:rsidRDefault="00FA16C8" w:rsidP="0089366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E7E1D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For parents/carers of children aged between 2-12 years</w:t>
                            </w:r>
                          </w:p>
                          <w:p w14:paraId="04EB5D0E" w14:textId="77777777" w:rsidR="00AE0237" w:rsidRPr="00A16A91" w:rsidRDefault="00AE0237" w:rsidP="0089366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545DA3F2" w14:textId="5F735193" w:rsidR="00AE0237" w:rsidRPr="00DE7E1D" w:rsidRDefault="00AE0237" w:rsidP="0089366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This 2-hour information session aims to provide information on</w:t>
                            </w:r>
                          </w:p>
                          <w:p w14:paraId="09D29128" w14:textId="371B3BE0" w:rsidR="00A16A91" w:rsidRPr="00DE7E1D" w:rsidRDefault="00A16A91" w:rsidP="00A16A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Building strong relationships with children </w:t>
                            </w:r>
                          </w:p>
                          <w:p w14:paraId="17C93167" w14:textId="70A42EB1" w:rsidR="00A16A91" w:rsidRPr="00DE7E1D" w:rsidRDefault="00A16A91" w:rsidP="00A16A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Good communication </w:t>
                            </w:r>
                          </w:p>
                          <w:p w14:paraId="65A031F0" w14:textId="2AD4C9E2" w:rsidR="00A16A91" w:rsidRPr="00DE7E1D" w:rsidRDefault="00A16A91" w:rsidP="00A16A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Teaching children new skills </w:t>
                            </w:r>
                          </w:p>
                          <w:p w14:paraId="680CF28A" w14:textId="27ADDD48" w:rsidR="00A16A91" w:rsidRPr="00DE7E1D" w:rsidRDefault="00A16A91" w:rsidP="00A16A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Predictable routines </w:t>
                            </w:r>
                          </w:p>
                          <w:p w14:paraId="540EE534" w14:textId="70C3DEB8" w:rsidR="00A16A91" w:rsidRPr="00DE7E1D" w:rsidRDefault="00A16A91" w:rsidP="00A16A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Focusing on the positive’s </w:t>
                            </w:r>
                          </w:p>
                          <w:p w14:paraId="254424AB" w14:textId="3D67CB33" w:rsidR="00A16A91" w:rsidRPr="00DE7E1D" w:rsidRDefault="00A16A91" w:rsidP="00A16A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Positive environment </w:t>
                            </w:r>
                          </w:p>
                          <w:p w14:paraId="5DCFDB94" w14:textId="5AC6637C" w:rsidR="00A16A91" w:rsidRPr="00DE7E1D" w:rsidRDefault="00A16A91" w:rsidP="00A16A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Expectations of children </w:t>
                            </w:r>
                          </w:p>
                          <w:p w14:paraId="51EB2B9C" w14:textId="35DFC9AD" w:rsidR="00A16A91" w:rsidRPr="00DE7E1D" w:rsidRDefault="00A16A91" w:rsidP="00A16A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Balancing family life </w:t>
                            </w:r>
                          </w:p>
                          <w:p w14:paraId="233F471B" w14:textId="19143333" w:rsidR="00FA16C8" w:rsidRPr="00A16A91" w:rsidRDefault="0020002E" w:rsidP="0020002E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FCED51" wp14:editId="20290256">
                                  <wp:extent cx="1194899" cy="407035"/>
                                  <wp:effectExtent l="0" t="0" r="5715" b="0"/>
                                  <wp:docPr id="10" name="Picture 10" descr="GatewayHealth Logo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atewayHealth Logo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214" cy="41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C0DC1E" w14:textId="340821ED" w:rsidR="005C674F" w:rsidRPr="00A16A91" w:rsidRDefault="005C674F" w:rsidP="0020002E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A30CE8" id="_x0000_s1029" type="#_x0000_t202" style="position:absolute;left:0;text-align:left;margin-left:0;margin-top:18pt;width:484.5pt;height:339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">
                <v:textbox>
                  <w:txbxContent>
                    <w:p w14:paraId="7F12944A" w14:textId="77777777" w:rsidR="0012294A" w:rsidRDefault="0012294A" w:rsidP="00A32BA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2903C5" wp14:editId="66553B8A">
                            <wp:extent cx="2183534" cy="847725"/>
                            <wp:effectExtent l="0" t="0" r="762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820" cy="858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A9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26726632" w14:textId="4F84BCBD" w:rsidR="00FB068D" w:rsidRDefault="005C674F" w:rsidP="00A32BA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16A91">
                        <w:rPr>
                          <w:b/>
                          <w:sz w:val="28"/>
                          <w:szCs w:val="28"/>
                          <w:lang w:val="en-US"/>
                        </w:rPr>
                        <w:t>The Power of Positive Parenting</w:t>
                      </w:r>
                    </w:p>
                    <w:p w14:paraId="32497C9F" w14:textId="281B695D" w:rsidR="00F42A97" w:rsidRDefault="00F42A97" w:rsidP="00A32BA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42A97">
                        <w:rPr>
                          <w:sz w:val="28"/>
                          <w:szCs w:val="28"/>
                          <w:lang w:val="en-US"/>
                        </w:rPr>
                        <w:t>(From the Triple P International)</w:t>
                      </w:r>
                    </w:p>
                    <w:p w14:paraId="3EA5D141" w14:textId="77777777" w:rsidR="00F42A97" w:rsidRPr="00A16A91" w:rsidRDefault="00F42A97" w:rsidP="00A32BA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D9799CB" w14:textId="72D588BB" w:rsidR="00FA16C8" w:rsidRPr="00DE7E1D" w:rsidRDefault="00FA16C8" w:rsidP="00893666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DE7E1D">
                        <w:rPr>
                          <w:i/>
                          <w:sz w:val="28"/>
                          <w:szCs w:val="28"/>
                          <w:lang w:val="en-US"/>
                        </w:rPr>
                        <w:t>For parents/carers of children aged between 2-12 years</w:t>
                      </w:r>
                    </w:p>
                    <w:p w14:paraId="04EB5D0E" w14:textId="77777777" w:rsidR="00AE0237" w:rsidRPr="00A16A91" w:rsidRDefault="00AE0237" w:rsidP="00893666">
                      <w:pPr>
                        <w:spacing w:after="0" w:line="240" w:lineRule="auto"/>
                        <w:jc w:val="center"/>
                        <w:rPr>
                          <w:i/>
                          <w:lang w:val="en-US"/>
                        </w:rPr>
                      </w:pPr>
                    </w:p>
                    <w:p w14:paraId="545DA3F2" w14:textId="5F735193" w:rsidR="00AE0237" w:rsidRPr="00DE7E1D" w:rsidRDefault="00AE0237" w:rsidP="0089366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b/>
                          <w:sz w:val="24"/>
                          <w:szCs w:val="24"/>
                          <w:lang w:val="en-US"/>
                        </w:rPr>
                        <w:t>This 2-hour information session aims to provide information on</w:t>
                      </w:r>
                    </w:p>
                    <w:p w14:paraId="09D29128" w14:textId="371B3BE0" w:rsidR="00A16A91" w:rsidRPr="00DE7E1D" w:rsidRDefault="00A16A91" w:rsidP="00A16A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sz w:val="24"/>
                          <w:szCs w:val="24"/>
                          <w:lang w:val="en-US"/>
                        </w:rPr>
                        <w:t xml:space="preserve">Building strong relationships with children </w:t>
                      </w:r>
                    </w:p>
                    <w:p w14:paraId="17C93167" w14:textId="70A42EB1" w:rsidR="00A16A91" w:rsidRPr="00DE7E1D" w:rsidRDefault="00A16A91" w:rsidP="00A16A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sz w:val="24"/>
                          <w:szCs w:val="24"/>
                          <w:lang w:val="en-US"/>
                        </w:rPr>
                        <w:t xml:space="preserve">Good communication </w:t>
                      </w:r>
                    </w:p>
                    <w:p w14:paraId="65A031F0" w14:textId="2AD4C9E2" w:rsidR="00A16A91" w:rsidRPr="00DE7E1D" w:rsidRDefault="00A16A91" w:rsidP="00A16A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sz w:val="24"/>
                          <w:szCs w:val="24"/>
                          <w:lang w:val="en-US"/>
                        </w:rPr>
                        <w:t xml:space="preserve">Teaching children new skills </w:t>
                      </w:r>
                    </w:p>
                    <w:p w14:paraId="680CF28A" w14:textId="27ADDD48" w:rsidR="00A16A91" w:rsidRPr="00DE7E1D" w:rsidRDefault="00A16A91" w:rsidP="00A16A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sz w:val="24"/>
                          <w:szCs w:val="24"/>
                          <w:lang w:val="en-US"/>
                        </w:rPr>
                        <w:t xml:space="preserve">Predictable routines </w:t>
                      </w:r>
                    </w:p>
                    <w:p w14:paraId="540EE534" w14:textId="70C3DEB8" w:rsidR="00A16A91" w:rsidRPr="00DE7E1D" w:rsidRDefault="00A16A91" w:rsidP="00A16A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sz w:val="24"/>
                          <w:szCs w:val="24"/>
                          <w:lang w:val="en-US"/>
                        </w:rPr>
                        <w:t xml:space="preserve">Focusing on the positive’s </w:t>
                      </w:r>
                    </w:p>
                    <w:p w14:paraId="254424AB" w14:textId="3D67CB33" w:rsidR="00A16A91" w:rsidRPr="00DE7E1D" w:rsidRDefault="00A16A91" w:rsidP="00A16A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sz w:val="24"/>
                          <w:szCs w:val="24"/>
                          <w:lang w:val="en-US"/>
                        </w:rPr>
                        <w:t xml:space="preserve">Positive environment </w:t>
                      </w:r>
                    </w:p>
                    <w:p w14:paraId="5DCFDB94" w14:textId="5AC6637C" w:rsidR="00A16A91" w:rsidRPr="00DE7E1D" w:rsidRDefault="00A16A91" w:rsidP="00A16A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sz w:val="24"/>
                          <w:szCs w:val="24"/>
                          <w:lang w:val="en-US"/>
                        </w:rPr>
                        <w:t xml:space="preserve">Expectations of children </w:t>
                      </w:r>
                    </w:p>
                    <w:p w14:paraId="51EB2B9C" w14:textId="35DFC9AD" w:rsidR="00A16A91" w:rsidRPr="00DE7E1D" w:rsidRDefault="00A16A91" w:rsidP="00A16A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sz w:val="24"/>
                          <w:szCs w:val="24"/>
                          <w:lang w:val="en-US"/>
                        </w:rPr>
                        <w:t xml:space="preserve">Balancing family life </w:t>
                      </w:r>
                    </w:p>
                    <w:p w14:paraId="233F471B" w14:textId="19143333" w:rsidR="00FA16C8" w:rsidRPr="00A16A91" w:rsidRDefault="0020002E" w:rsidP="0020002E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6FCED51" wp14:editId="20290256">
                            <wp:extent cx="1194899" cy="407035"/>
                            <wp:effectExtent l="0" t="0" r="5715" b="0"/>
                            <wp:docPr id="10" name="Picture 10" descr="GatewayHealth Logo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atewayHealth Logo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214" cy="41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C0DC1E" w14:textId="340821ED" w:rsidR="005C674F" w:rsidRPr="00A16A91" w:rsidRDefault="005C674F" w:rsidP="0020002E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1A5FF9" w14:textId="2F5A80CA" w:rsidR="0012294A" w:rsidRDefault="00395AFA" w:rsidP="00DD146E">
      <w:pPr>
        <w:rPr>
          <w:lang w:val="en-US"/>
        </w:rPr>
      </w:pPr>
      <w:r w:rsidRPr="00DE7E1D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E6244D" wp14:editId="302071B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53150" cy="42672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61AB8" w14:textId="4C93AAC5" w:rsidR="00A32BA2" w:rsidRDefault="00A32BA2" w:rsidP="00A32BA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8C212F" wp14:editId="05D88E07">
                                  <wp:extent cx="2009775" cy="103822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7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531FE0" w14:textId="393F1F0F" w:rsidR="00DE7E1D" w:rsidRDefault="00DE7E1D" w:rsidP="00F42A9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131A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Raising Confident, Competent Children</w:t>
                            </w:r>
                          </w:p>
                          <w:p w14:paraId="45974F1A" w14:textId="52F5321B" w:rsidR="00F42A97" w:rsidRDefault="00F42A97" w:rsidP="00F42A9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2A97">
                              <w:rPr>
                                <w:sz w:val="28"/>
                                <w:szCs w:val="28"/>
                                <w:lang w:val="en-US"/>
                              </w:rPr>
                              <w:t>(From the Triple P International)</w:t>
                            </w:r>
                          </w:p>
                          <w:p w14:paraId="23902035" w14:textId="77777777" w:rsidR="00F42A97" w:rsidRPr="003F131A" w:rsidRDefault="00F42A97" w:rsidP="00F42A9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8C419CE" w14:textId="77777777" w:rsidR="00DE7E1D" w:rsidRPr="003F131A" w:rsidRDefault="00DE7E1D" w:rsidP="003F131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131A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For parents/carers of children aged between 2-12 years</w:t>
                            </w:r>
                          </w:p>
                          <w:p w14:paraId="161EDF23" w14:textId="77777777" w:rsidR="00DE7E1D" w:rsidRPr="00A16A91" w:rsidRDefault="00DE7E1D" w:rsidP="00DE7E1D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3962F963" w14:textId="77777777" w:rsidR="00DE7E1D" w:rsidRPr="00DE7E1D" w:rsidRDefault="00DE7E1D" w:rsidP="00DE7E1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E1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This 2-hour information session aims to provide information on</w:t>
                            </w:r>
                          </w:p>
                          <w:p w14:paraId="72CE2073" w14:textId="7CE58DD0" w:rsidR="00DE7E1D" w:rsidRPr="003F131A" w:rsidRDefault="003F131A" w:rsidP="00DE7E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importance of showing respect </w:t>
                            </w:r>
                          </w:p>
                          <w:p w14:paraId="0D7E575B" w14:textId="21DABBC0" w:rsidR="003F131A" w:rsidRPr="003F131A" w:rsidRDefault="003F131A" w:rsidP="00DE7E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Being considerate </w:t>
                            </w:r>
                          </w:p>
                          <w:p w14:paraId="0014BB0B" w14:textId="1CF8F37D" w:rsidR="003F131A" w:rsidRPr="003F131A" w:rsidRDefault="003F131A" w:rsidP="00DE7E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Commutation &amp; Social skills </w:t>
                            </w:r>
                          </w:p>
                          <w:p w14:paraId="20EB5EAF" w14:textId="5C64DD59" w:rsidR="003F131A" w:rsidRPr="003F131A" w:rsidRDefault="003F131A" w:rsidP="00DE7E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 health self esteem </w:t>
                            </w:r>
                          </w:p>
                          <w:p w14:paraId="248C9233" w14:textId="339EF155" w:rsidR="003F131A" w:rsidRPr="003F131A" w:rsidRDefault="003F131A" w:rsidP="00DE7E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Supporting problem solving </w:t>
                            </w:r>
                          </w:p>
                          <w:p w14:paraId="50CD1B2C" w14:textId="26415428" w:rsidR="003F131A" w:rsidRDefault="003F131A" w:rsidP="00DE7E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F131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Encouraging independence </w:t>
                            </w:r>
                          </w:p>
                          <w:p w14:paraId="33463868" w14:textId="27EEB843" w:rsidR="00395AFA" w:rsidRDefault="00395AFA" w:rsidP="00395AFA">
                            <w:pPr>
                              <w:pStyle w:val="ListParagraph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1FAAF3" wp14:editId="35EDE021">
                                  <wp:extent cx="1194899" cy="407035"/>
                                  <wp:effectExtent l="0" t="0" r="5715" b="0"/>
                                  <wp:docPr id="14" name="Picture 14" descr="GatewayHealth Logo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atewayHealth Logo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214" cy="41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B6C64D" w14:textId="77777777" w:rsidR="00395AFA" w:rsidRPr="003F131A" w:rsidRDefault="00395AFA" w:rsidP="00395AFA">
                            <w:pPr>
                              <w:pStyle w:val="ListParagrap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E6244D" id="_x0000_s1030" type="#_x0000_t202" style="position:absolute;margin-left:0;margin-top:0;width:484.5pt;height:33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">
                <v:textbox>
                  <w:txbxContent>
                    <w:p w14:paraId="4D961AB8" w14:textId="4C93AAC5" w:rsidR="00A32BA2" w:rsidRDefault="00A32BA2" w:rsidP="00A32BA2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8C212F" wp14:editId="05D88E07">
                            <wp:extent cx="2009775" cy="103822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775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531FE0" w14:textId="393F1F0F" w:rsidR="00DE7E1D" w:rsidRDefault="00DE7E1D" w:rsidP="00F42A9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3F131A">
                        <w:rPr>
                          <w:b/>
                          <w:sz w:val="28"/>
                          <w:szCs w:val="28"/>
                          <w:lang w:val="en-US"/>
                        </w:rPr>
                        <w:t>Raising Confident, Competent Children</w:t>
                      </w:r>
                    </w:p>
                    <w:p w14:paraId="45974F1A" w14:textId="52F5321B" w:rsidR="00F42A97" w:rsidRDefault="00F42A97" w:rsidP="00F42A9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42A97">
                        <w:rPr>
                          <w:sz w:val="28"/>
                          <w:szCs w:val="28"/>
                          <w:lang w:val="en-US"/>
                        </w:rPr>
                        <w:t>(From the Triple P International)</w:t>
                      </w:r>
                    </w:p>
                    <w:p w14:paraId="23902035" w14:textId="77777777" w:rsidR="00F42A97" w:rsidRPr="003F131A" w:rsidRDefault="00F42A97" w:rsidP="00F42A9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8C419CE" w14:textId="77777777" w:rsidR="00DE7E1D" w:rsidRPr="003F131A" w:rsidRDefault="00DE7E1D" w:rsidP="003F131A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3F131A">
                        <w:rPr>
                          <w:i/>
                          <w:sz w:val="28"/>
                          <w:szCs w:val="28"/>
                          <w:lang w:val="en-US"/>
                        </w:rPr>
                        <w:t>For parents/carers of children aged between 2-12 years</w:t>
                      </w:r>
                    </w:p>
                    <w:p w14:paraId="161EDF23" w14:textId="77777777" w:rsidR="00DE7E1D" w:rsidRPr="00A16A91" w:rsidRDefault="00DE7E1D" w:rsidP="00DE7E1D">
                      <w:pPr>
                        <w:spacing w:after="0" w:line="240" w:lineRule="auto"/>
                        <w:jc w:val="center"/>
                        <w:rPr>
                          <w:i/>
                          <w:lang w:val="en-US"/>
                        </w:rPr>
                      </w:pPr>
                    </w:p>
                    <w:p w14:paraId="3962F963" w14:textId="77777777" w:rsidR="00DE7E1D" w:rsidRPr="00DE7E1D" w:rsidRDefault="00DE7E1D" w:rsidP="00DE7E1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E7E1D">
                        <w:rPr>
                          <w:b/>
                          <w:sz w:val="24"/>
                          <w:szCs w:val="24"/>
                          <w:lang w:val="en-US"/>
                        </w:rPr>
                        <w:t>This 2-hour information session aims to provide information on</w:t>
                      </w:r>
                    </w:p>
                    <w:p w14:paraId="72CE2073" w14:textId="7CE58DD0" w:rsidR="00DE7E1D" w:rsidRPr="003F131A" w:rsidRDefault="003F131A" w:rsidP="00DE7E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The importance of showing respect </w:t>
                      </w:r>
                    </w:p>
                    <w:p w14:paraId="0D7E575B" w14:textId="21DABBC0" w:rsidR="003F131A" w:rsidRPr="003F131A" w:rsidRDefault="003F131A" w:rsidP="00DE7E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Being considerate </w:t>
                      </w:r>
                    </w:p>
                    <w:p w14:paraId="0014BB0B" w14:textId="1CF8F37D" w:rsidR="003F131A" w:rsidRPr="003F131A" w:rsidRDefault="003F131A" w:rsidP="00DE7E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Commutation &amp; Social skills </w:t>
                      </w:r>
                    </w:p>
                    <w:p w14:paraId="20EB5EAF" w14:textId="5C64DD59" w:rsidR="003F131A" w:rsidRPr="003F131A" w:rsidRDefault="003F131A" w:rsidP="00DE7E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A health self esteem </w:t>
                      </w:r>
                    </w:p>
                    <w:p w14:paraId="248C9233" w14:textId="339EF155" w:rsidR="003F131A" w:rsidRPr="003F131A" w:rsidRDefault="003F131A" w:rsidP="00DE7E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Supporting problem solving </w:t>
                      </w:r>
                    </w:p>
                    <w:p w14:paraId="50CD1B2C" w14:textId="26415428" w:rsidR="003F131A" w:rsidRDefault="003F131A" w:rsidP="00DE7E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F131A">
                        <w:rPr>
                          <w:sz w:val="24"/>
                          <w:szCs w:val="24"/>
                          <w:lang w:val="en-US"/>
                        </w:rPr>
                        <w:t xml:space="preserve">Encouraging independence </w:t>
                      </w:r>
                    </w:p>
                    <w:p w14:paraId="33463868" w14:textId="27EEB843" w:rsidR="00395AFA" w:rsidRDefault="00395AFA" w:rsidP="00395AFA">
                      <w:pPr>
                        <w:pStyle w:val="ListParagraph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C1FAAF3" wp14:editId="35EDE021">
                            <wp:extent cx="1194899" cy="407035"/>
                            <wp:effectExtent l="0" t="0" r="5715" b="0"/>
                            <wp:docPr id="14" name="Picture 14" descr="GatewayHealth Logo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atewayHealth Logo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214" cy="41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B6C64D" w14:textId="77777777" w:rsidR="00395AFA" w:rsidRPr="003F131A" w:rsidRDefault="00395AFA" w:rsidP="00395AFA">
                      <w:pPr>
                        <w:pStyle w:val="ListParagrap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AB3BC0" w14:textId="5BED080B" w:rsidR="0012294A" w:rsidRDefault="0012294A" w:rsidP="00DD146E">
      <w:pPr>
        <w:rPr>
          <w:lang w:val="en-US"/>
        </w:rPr>
      </w:pPr>
    </w:p>
    <w:p w14:paraId="4C7ACCED" w14:textId="6B2A449C" w:rsidR="0012294A" w:rsidRDefault="0012294A" w:rsidP="00DD146E">
      <w:pPr>
        <w:rPr>
          <w:lang w:val="en-US"/>
        </w:rPr>
      </w:pPr>
    </w:p>
    <w:p w14:paraId="6D0897CD" w14:textId="03C944EA" w:rsidR="00836ADE" w:rsidRPr="00DD146E" w:rsidRDefault="00836ADE" w:rsidP="00DD146E">
      <w:pPr>
        <w:rPr>
          <w:lang w:val="en-US"/>
        </w:rPr>
      </w:pPr>
    </w:p>
    <w:sectPr w:rsidR="00836ADE" w:rsidRPr="00DD14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164A9"/>
    <w:multiLevelType w:val="hybridMultilevel"/>
    <w:tmpl w:val="EA6CF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71E9"/>
    <w:multiLevelType w:val="hybridMultilevel"/>
    <w:tmpl w:val="96BC2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14EE6"/>
    <w:multiLevelType w:val="hybridMultilevel"/>
    <w:tmpl w:val="1C8C7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57781"/>
    <w:multiLevelType w:val="hybridMultilevel"/>
    <w:tmpl w:val="C17C29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96409"/>
    <w:multiLevelType w:val="hybridMultilevel"/>
    <w:tmpl w:val="F6629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C6B1E"/>
    <w:multiLevelType w:val="hybridMultilevel"/>
    <w:tmpl w:val="55504E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54C95"/>
    <w:multiLevelType w:val="hybridMultilevel"/>
    <w:tmpl w:val="69FA280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1MbYwMTY0NLM0MDVU0lEKTi0uzszPAykwrAUA/uZzMSwAAAA="/>
  </w:docVars>
  <w:rsids>
    <w:rsidRoot w:val="00E365B6"/>
    <w:rsid w:val="00065D70"/>
    <w:rsid w:val="0009114D"/>
    <w:rsid w:val="000E1D23"/>
    <w:rsid w:val="0012294A"/>
    <w:rsid w:val="0020002E"/>
    <w:rsid w:val="002D0AB1"/>
    <w:rsid w:val="0030245F"/>
    <w:rsid w:val="003914BC"/>
    <w:rsid w:val="00395AFA"/>
    <w:rsid w:val="003F131A"/>
    <w:rsid w:val="005C674F"/>
    <w:rsid w:val="00721FDC"/>
    <w:rsid w:val="007F4F81"/>
    <w:rsid w:val="00836ADE"/>
    <w:rsid w:val="00862288"/>
    <w:rsid w:val="00893666"/>
    <w:rsid w:val="009F44D3"/>
    <w:rsid w:val="00A16A91"/>
    <w:rsid w:val="00A32BA2"/>
    <w:rsid w:val="00AE0237"/>
    <w:rsid w:val="00B75A03"/>
    <w:rsid w:val="00C63973"/>
    <w:rsid w:val="00C75723"/>
    <w:rsid w:val="00DD146E"/>
    <w:rsid w:val="00DD53B9"/>
    <w:rsid w:val="00DE7E1D"/>
    <w:rsid w:val="00E365B6"/>
    <w:rsid w:val="00F42A97"/>
    <w:rsid w:val="00FA16C8"/>
    <w:rsid w:val="00FB068D"/>
    <w:rsid w:val="00FC238A"/>
    <w:rsid w:val="00FE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33DA4"/>
  <w15:chartTrackingRefBased/>
  <w15:docId w15:val="{06240468-C75C-47EB-A216-9A0DD354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Gateway Health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Slattery</dc:creator>
  <cp:keywords/>
  <dc:description/>
  <cp:lastModifiedBy>Joanne Bayliss</cp:lastModifiedBy>
  <cp:revision>2</cp:revision>
  <dcterms:created xsi:type="dcterms:W3CDTF">2021-08-15T23:45:00Z</dcterms:created>
  <dcterms:modified xsi:type="dcterms:W3CDTF">2021-08-15T23:45:00Z</dcterms:modified>
</cp:coreProperties>
</file>