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9344" w14:textId="16DC72A3" w:rsidR="00AA6B89" w:rsidRPr="00595C03" w:rsidRDefault="004B489F" w:rsidP="00B14EF3">
      <w:pPr>
        <w:pStyle w:val="Heading1"/>
        <w:keepLines/>
        <w:widowControl/>
        <w:autoSpaceDE/>
        <w:autoSpaceDN/>
        <w:adjustRightInd/>
        <w:spacing w:before="0" w:after="0"/>
        <w:ind w:left="-142"/>
        <w:rPr>
          <w:color w:val="365F91"/>
          <w:kern w:val="0"/>
          <w:sz w:val="28"/>
          <w:szCs w:val="28"/>
          <w:lang w:val="en-AU" w:eastAsia="en-US"/>
        </w:rPr>
      </w:pPr>
      <w:r w:rsidRPr="00DC6B1C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226A272" wp14:editId="7C8DB0AD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781050" cy="704850"/>
            <wp:effectExtent l="0" t="0" r="0" b="0"/>
            <wp:wrapThrough wrapText="bothSides">
              <wp:wrapPolygon edited="0">
                <wp:start x="6322" y="0"/>
                <wp:lineTo x="0" y="3503"/>
                <wp:lineTo x="0" y="14011"/>
                <wp:lineTo x="2107" y="18681"/>
                <wp:lineTo x="5795" y="21016"/>
                <wp:lineTo x="6322" y="21016"/>
                <wp:lineTo x="21073" y="21016"/>
                <wp:lineTo x="21073" y="3503"/>
                <wp:lineTo x="14751" y="0"/>
                <wp:lineTo x="6322" y="0"/>
              </wp:wrapPolygon>
            </wp:wrapThrough>
            <wp:docPr id="1541168588" name="Picture 1" descr="A blue circle with a white and red letter s in i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168588" name="Picture 1" descr="A blue circle with a white and red letter s in i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B89" w:rsidRPr="00595C03">
        <w:rPr>
          <w:color w:val="365F91"/>
          <w:kern w:val="0"/>
          <w:sz w:val="28"/>
          <w:szCs w:val="28"/>
          <w:lang w:val="en-AU" w:eastAsia="en-US"/>
        </w:rPr>
        <w:t xml:space="preserve">Student Absence Learning Plan </w:t>
      </w:r>
    </w:p>
    <w:p w14:paraId="10AF6808" w14:textId="77777777" w:rsidR="00F53334" w:rsidRDefault="00F53334" w:rsidP="00260CA2">
      <w:pPr>
        <w:pStyle w:val="HelpText"/>
        <w:rPr>
          <w:rStyle w:val="CharacterStyle5"/>
          <w:rFonts w:ascii="Calibri" w:hAnsi="Calibri" w:cs="Arial"/>
          <w:color w:val="FF0000"/>
          <w:spacing w:val="-3"/>
          <w:sz w:val="20"/>
          <w:szCs w:val="20"/>
          <w:lang w:val="en-US"/>
        </w:rPr>
      </w:pPr>
    </w:p>
    <w:p w14:paraId="3436A398" w14:textId="77777777" w:rsidR="00260CA2" w:rsidRPr="007245FD" w:rsidRDefault="00260CA2" w:rsidP="00F53334">
      <w:pPr>
        <w:pStyle w:val="HelpText"/>
        <w:rPr>
          <w:rStyle w:val="CharacterStyle5"/>
          <w:rFonts w:ascii="Calibri" w:hAnsi="Calibri" w:cs="Arial"/>
          <w:color w:val="FF0000"/>
          <w:spacing w:val="-3"/>
          <w:sz w:val="20"/>
          <w:szCs w:val="20"/>
          <w:lang w:val="en-US"/>
        </w:rPr>
      </w:pPr>
      <w:r w:rsidRPr="007245FD">
        <w:rPr>
          <w:rStyle w:val="CharacterStyle5"/>
          <w:rFonts w:ascii="Calibri" w:hAnsi="Calibri" w:cs="Arial"/>
          <w:color w:val="FF0000"/>
          <w:spacing w:val="-3"/>
          <w:sz w:val="20"/>
          <w:szCs w:val="20"/>
          <w:lang w:val="en-US"/>
        </w:rPr>
        <w:t>All information appearing in red text is there to assist with completing this Plan and will not appear in print or a pdf document.  This text can be hidden by clicking on the ¶ symbol on your toolbar.  Alternatively, you can delete the red text by selecting it and pressing the delete button.</w:t>
      </w:r>
    </w:p>
    <w:p w14:paraId="2F2EC9E6" w14:textId="77777777" w:rsidR="00F53334" w:rsidRDefault="00F53334" w:rsidP="00B14EF3">
      <w:pPr>
        <w:ind w:left="-142"/>
        <w:rPr>
          <w:rFonts w:ascii="Calibri" w:hAnsi="Calibri"/>
        </w:rPr>
      </w:pPr>
    </w:p>
    <w:p w14:paraId="31044191" w14:textId="3BF0D2F7" w:rsidR="004D2FDE" w:rsidRDefault="004D2FDE" w:rsidP="00037F8B">
      <w:pPr>
        <w:rPr>
          <w:rFonts w:ascii="Calibri" w:hAnsi="Calibri"/>
        </w:rPr>
      </w:pPr>
      <w:r w:rsidRPr="007245FD">
        <w:rPr>
          <w:rFonts w:ascii="Calibri" w:hAnsi="Calibri"/>
        </w:rPr>
        <w:t xml:space="preserve">Student Absence Learning Plans are implemented to support the education of students who are absent from school for an extended period. </w:t>
      </w:r>
      <w:r w:rsidR="00B14EF3" w:rsidRPr="007245FD">
        <w:rPr>
          <w:rFonts w:ascii="Calibri" w:hAnsi="Calibri"/>
        </w:rPr>
        <w:t xml:space="preserve"> Student Absence Learning Plans should be developed collaboratively by teac</w:t>
      </w:r>
      <w:r w:rsidR="00F53334">
        <w:rPr>
          <w:rFonts w:ascii="Calibri" w:hAnsi="Calibri"/>
        </w:rPr>
        <w:t>hers, students and their parent</w:t>
      </w:r>
      <w:r w:rsidR="00325EE5">
        <w:rPr>
          <w:rFonts w:ascii="Calibri" w:hAnsi="Calibri"/>
        </w:rPr>
        <w:t>s</w:t>
      </w:r>
      <w:r w:rsidR="00FB3D52">
        <w:rPr>
          <w:rFonts w:ascii="Calibri" w:hAnsi="Calibri"/>
        </w:rPr>
        <w:t>/carers</w:t>
      </w:r>
      <w:r w:rsidR="00F53334">
        <w:rPr>
          <w:rFonts w:ascii="Calibri" w:hAnsi="Calibri"/>
        </w:rPr>
        <w:t>.</w:t>
      </w:r>
    </w:p>
    <w:p w14:paraId="0B541652" w14:textId="77777777" w:rsidR="00F53334" w:rsidRPr="00AF1F3E" w:rsidRDefault="00F53334" w:rsidP="00B14EF3">
      <w:pPr>
        <w:ind w:left="-142"/>
        <w:rPr>
          <w:rFonts w:ascii="Calibri" w:hAnsi="Calibri"/>
          <w:sz w:val="16"/>
          <w:szCs w:val="16"/>
        </w:rPr>
      </w:pPr>
    </w:p>
    <w:p w14:paraId="33E8F592" w14:textId="77777777" w:rsidR="004D2FDE" w:rsidRPr="007245FD" w:rsidRDefault="004D2FDE" w:rsidP="00B14EF3">
      <w:pPr>
        <w:ind w:left="-142"/>
        <w:rPr>
          <w:rFonts w:ascii="Calibri" w:hAnsi="Calibri"/>
        </w:rPr>
      </w:pPr>
      <w:r w:rsidRPr="007245FD">
        <w:rPr>
          <w:rFonts w:ascii="Calibri" w:hAnsi="Calibri"/>
        </w:rPr>
        <w:t>Student Absence Learning Plan must be developed for:</w:t>
      </w:r>
    </w:p>
    <w:p w14:paraId="0B21BB35" w14:textId="77777777" w:rsidR="004D2FDE" w:rsidRPr="007245FD" w:rsidRDefault="004D2FDE" w:rsidP="00B14EF3">
      <w:pPr>
        <w:numPr>
          <w:ilvl w:val="0"/>
          <w:numId w:val="4"/>
        </w:numPr>
        <w:ind w:left="284"/>
        <w:rPr>
          <w:rFonts w:ascii="Calibri" w:hAnsi="Calibri"/>
        </w:rPr>
      </w:pPr>
      <w:r w:rsidRPr="007245FD">
        <w:rPr>
          <w:rFonts w:ascii="Calibri" w:hAnsi="Calibri"/>
        </w:rPr>
        <w:t>students who are planning extended absences from school, for example for a family holiday</w:t>
      </w:r>
    </w:p>
    <w:p w14:paraId="28179993" w14:textId="5E7DBBE5" w:rsidR="004D2FDE" w:rsidRDefault="004D2FDE" w:rsidP="00B14EF3">
      <w:pPr>
        <w:numPr>
          <w:ilvl w:val="0"/>
          <w:numId w:val="4"/>
        </w:numPr>
        <w:ind w:left="284"/>
        <w:rPr>
          <w:rFonts w:ascii="Calibri" w:hAnsi="Calibri"/>
        </w:rPr>
      </w:pPr>
      <w:r w:rsidRPr="007245FD">
        <w:rPr>
          <w:rFonts w:ascii="Calibri" w:hAnsi="Calibri"/>
        </w:rPr>
        <w:t>students suspended for more than 3 days (refer to suspension guidelines for more information)</w:t>
      </w:r>
    </w:p>
    <w:p w14:paraId="189E3AB4" w14:textId="56AF23C0" w:rsidR="00E81CF1" w:rsidRPr="007245FD" w:rsidRDefault="00E81CF1" w:rsidP="00B14EF3">
      <w:pPr>
        <w:numPr>
          <w:ilvl w:val="0"/>
          <w:numId w:val="4"/>
        </w:numPr>
        <w:ind w:left="284"/>
        <w:rPr>
          <w:rFonts w:ascii="Calibri" w:hAnsi="Calibri"/>
        </w:rPr>
      </w:pPr>
      <w:r>
        <w:rPr>
          <w:rFonts w:ascii="Calibri" w:hAnsi="Calibri"/>
        </w:rPr>
        <w:t>students who have been expelled and are in the process of a supported transition to a new school</w:t>
      </w:r>
    </w:p>
    <w:p w14:paraId="2C6B7485" w14:textId="77777777" w:rsidR="004D2FDE" w:rsidRPr="007245FD" w:rsidRDefault="004D2FDE" w:rsidP="00B14EF3">
      <w:pPr>
        <w:numPr>
          <w:ilvl w:val="0"/>
          <w:numId w:val="4"/>
        </w:numPr>
        <w:ind w:left="284"/>
        <w:rPr>
          <w:rFonts w:ascii="Calibri" w:hAnsi="Calibri"/>
        </w:rPr>
      </w:pPr>
      <w:r w:rsidRPr="007245FD">
        <w:rPr>
          <w:rFonts w:ascii="Calibri" w:hAnsi="Calibri"/>
        </w:rPr>
        <w:t>students subject to an expulsion appeal process (refer to expulsion guidelines for more information).</w:t>
      </w:r>
    </w:p>
    <w:p w14:paraId="3161DD2C" w14:textId="77777777" w:rsidR="00F53334" w:rsidRPr="00AF1F3E" w:rsidRDefault="00F53334" w:rsidP="00B14EF3">
      <w:pPr>
        <w:ind w:left="-142"/>
        <w:rPr>
          <w:rFonts w:ascii="Calibri" w:hAnsi="Calibri"/>
          <w:sz w:val="16"/>
          <w:szCs w:val="16"/>
        </w:rPr>
      </w:pPr>
    </w:p>
    <w:p w14:paraId="126EA612" w14:textId="3AD66888" w:rsidR="004D2FDE" w:rsidRDefault="005113B7" w:rsidP="00B14EF3">
      <w:pPr>
        <w:ind w:left="-142"/>
        <w:rPr>
          <w:rFonts w:ascii="Calibri" w:hAnsi="Calibri"/>
        </w:rPr>
      </w:pPr>
      <w:r>
        <w:rPr>
          <w:rFonts w:ascii="Calibri" w:hAnsi="Calibri"/>
        </w:rPr>
        <w:t>I</w:t>
      </w:r>
      <w:r w:rsidR="00037F8B">
        <w:rPr>
          <w:rFonts w:ascii="Calibri" w:hAnsi="Calibri"/>
        </w:rPr>
        <w:t>t may be useful to develop</w:t>
      </w:r>
      <w:r w:rsidR="004D2FDE" w:rsidRPr="007245FD">
        <w:rPr>
          <w:rFonts w:ascii="Calibri" w:hAnsi="Calibri"/>
        </w:rPr>
        <w:t xml:space="preserve"> a Return to School Plan for students</w:t>
      </w:r>
      <w:r w:rsidR="00260CA2" w:rsidRPr="007245FD">
        <w:rPr>
          <w:rFonts w:ascii="Calibri" w:hAnsi="Calibri"/>
        </w:rPr>
        <w:t xml:space="preserve"> who have been absent from school for an extended period</w:t>
      </w:r>
      <w:r w:rsidR="004D2FDE" w:rsidRPr="007245FD">
        <w:rPr>
          <w:rFonts w:ascii="Calibri" w:hAnsi="Calibri"/>
        </w:rPr>
        <w:t>.</w:t>
      </w:r>
    </w:p>
    <w:p w14:paraId="39E5C626" w14:textId="77777777" w:rsidR="00F53334" w:rsidRPr="007245FD" w:rsidRDefault="00F53334" w:rsidP="00B14EF3">
      <w:pPr>
        <w:ind w:left="-142"/>
        <w:rPr>
          <w:rFonts w:ascii="Calibri" w:hAnsi="Calibri"/>
        </w:rPr>
      </w:pPr>
    </w:p>
    <w:tbl>
      <w:tblPr>
        <w:tblW w:w="11085" w:type="dxa"/>
        <w:tblInd w:w="-175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Student absence learning plan table"/>
        <w:tblDescription w:val="This table is presented as a form for teachers to fill out when preparing a student absence learning plan."/>
      </w:tblPr>
      <w:tblGrid>
        <w:gridCol w:w="4990"/>
        <w:gridCol w:w="6095"/>
      </w:tblGrid>
      <w:tr w:rsidR="00CD58F9" w:rsidRPr="00595C03" w14:paraId="1284CF22" w14:textId="77777777" w:rsidTr="000E2ABE">
        <w:trPr>
          <w:trHeight w:hRule="exact" w:val="896"/>
        </w:trPr>
        <w:tc>
          <w:tcPr>
            <w:tcW w:w="11085" w:type="dxa"/>
            <w:gridSpan w:val="2"/>
            <w:vAlign w:val="bottom"/>
          </w:tcPr>
          <w:p w14:paraId="12FD13AA" w14:textId="77777777" w:rsidR="00CD58F9" w:rsidRPr="00595C03" w:rsidRDefault="00CD58F9" w:rsidP="00302E5A">
            <w:pPr>
              <w:pStyle w:val="Style1"/>
              <w:adjustRightInd/>
              <w:spacing w:line="314" w:lineRule="auto"/>
              <w:ind w:left="114"/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</w:pPr>
            <w:r w:rsidRPr="00595C03"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  <w:t xml:space="preserve">Student name: </w:t>
            </w:r>
          </w:p>
          <w:p w14:paraId="11E8294B" w14:textId="5A91D8A6" w:rsidR="00CD58F9" w:rsidRPr="00595C03" w:rsidRDefault="00404405" w:rsidP="00302E5A">
            <w:pPr>
              <w:pStyle w:val="Style1"/>
              <w:tabs>
                <w:tab w:val="left" w:pos="7281"/>
              </w:tabs>
              <w:adjustRightInd/>
              <w:spacing w:before="72" w:line="300" w:lineRule="auto"/>
              <w:ind w:left="114"/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  <w:t>Mentor Group:</w:t>
            </w:r>
            <w:r w:rsidR="00CD58F9" w:rsidRPr="00595C03"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  <w:tab/>
              <w:t>Date:</w:t>
            </w:r>
          </w:p>
        </w:tc>
      </w:tr>
      <w:tr w:rsidR="00CD58F9" w:rsidRPr="00595C03" w14:paraId="551A3143" w14:textId="77777777" w:rsidTr="006373C8">
        <w:trPr>
          <w:trHeight w:hRule="exact" w:val="2134"/>
        </w:trPr>
        <w:tc>
          <w:tcPr>
            <w:tcW w:w="11085" w:type="dxa"/>
            <w:gridSpan w:val="2"/>
          </w:tcPr>
          <w:p w14:paraId="0C0AF743" w14:textId="77777777" w:rsidR="00CD58F9" w:rsidRDefault="00CD58F9" w:rsidP="007E5B67">
            <w:pPr>
              <w:pStyle w:val="Style1"/>
              <w:adjustRightInd/>
              <w:ind w:left="114"/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</w:pPr>
            <w:r w:rsidRPr="00595C03"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  <w:t>Reason for absence:</w:t>
            </w:r>
          </w:p>
          <w:p w14:paraId="54814D3D" w14:textId="77777777" w:rsidR="0083736B" w:rsidRDefault="004025FD" w:rsidP="0083736B">
            <w:pPr>
              <w:pStyle w:val="Style1"/>
              <w:numPr>
                <w:ilvl w:val="0"/>
                <w:numId w:val="8"/>
              </w:numPr>
              <w:adjustRightInd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  <w:r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  <w:t>Illness</w:t>
            </w:r>
            <w:r w:rsidR="004D2B14"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  <w:t>/medical</w:t>
            </w:r>
            <w:r w:rsidR="006659E9"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  <w:t xml:space="preserve">                                                             </w:t>
            </w:r>
          </w:p>
          <w:p w14:paraId="2A0D5242" w14:textId="2E4AE3AE" w:rsidR="004025FD" w:rsidRDefault="004025FD" w:rsidP="00B2335E">
            <w:pPr>
              <w:pStyle w:val="Style1"/>
              <w:numPr>
                <w:ilvl w:val="0"/>
                <w:numId w:val="8"/>
              </w:numPr>
              <w:adjustRightInd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  <w:r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  <w:t>Family holiday</w:t>
            </w:r>
          </w:p>
          <w:p w14:paraId="3CAD7073" w14:textId="1E1F908C" w:rsidR="004025FD" w:rsidRDefault="00AF32EC" w:rsidP="00B2335E">
            <w:pPr>
              <w:pStyle w:val="Style1"/>
              <w:numPr>
                <w:ilvl w:val="0"/>
                <w:numId w:val="8"/>
              </w:numPr>
              <w:adjustRightInd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  <w:r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  <w:t>Bereavement</w:t>
            </w:r>
          </w:p>
          <w:p w14:paraId="68DEFA1E" w14:textId="63FB17FC" w:rsidR="0083736B" w:rsidRDefault="006373C8" w:rsidP="00B2335E">
            <w:pPr>
              <w:pStyle w:val="Style1"/>
              <w:numPr>
                <w:ilvl w:val="0"/>
                <w:numId w:val="8"/>
              </w:numPr>
              <w:adjustRightInd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  <w:r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  <w:t>Cultural observance</w:t>
            </w:r>
          </w:p>
          <w:p w14:paraId="0C0EBB8F" w14:textId="3D9B2C12" w:rsidR="006373C8" w:rsidRDefault="006373C8" w:rsidP="00B2335E">
            <w:pPr>
              <w:pStyle w:val="Style1"/>
              <w:numPr>
                <w:ilvl w:val="0"/>
                <w:numId w:val="8"/>
              </w:numPr>
              <w:adjustRightInd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  <w:r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  <w:t>Suspension/expulsion</w:t>
            </w:r>
          </w:p>
          <w:p w14:paraId="72E542C1" w14:textId="14F19EB7" w:rsidR="006373C8" w:rsidRDefault="006373C8" w:rsidP="00B2335E">
            <w:pPr>
              <w:pStyle w:val="Style1"/>
              <w:numPr>
                <w:ilvl w:val="0"/>
                <w:numId w:val="8"/>
              </w:numPr>
              <w:adjustRightInd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  <w:r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  <w:t>Other: ______________________________________________</w:t>
            </w:r>
          </w:p>
          <w:p w14:paraId="1BBC89C0" w14:textId="77777777" w:rsidR="00CD58F9" w:rsidRDefault="00CD58F9" w:rsidP="007E5B67">
            <w:pPr>
              <w:pStyle w:val="Style1"/>
              <w:adjustRightInd/>
              <w:ind w:left="114"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</w:p>
          <w:p w14:paraId="059457E0" w14:textId="77777777" w:rsidR="000E2ABE" w:rsidRPr="00595C03" w:rsidRDefault="000E2ABE" w:rsidP="007E5B67">
            <w:pPr>
              <w:pStyle w:val="Style1"/>
              <w:adjustRightInd/>
              <w:ind w:left="114"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</w:p>
          <w:p w14:paraId="2AFD5E5F" w14:textId="77777777" w:rsidR="00CD58F9" w:rsidRPr="00595C03" w:rsidRDefault="00CD58F9" w:rsidP="007E5B67">
            <w:pPr>
              <w:pStyle w:val="Style1"/>
              <w:adjustRightInd/>
              <w:ind w:left="114"/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</w:pPr>
          </w:p>
        </w:tc>
      </w:tr>
      <w:tr w:rsidR="00CD58F9" w:rsidRPr="00595C03" w14:paraId="372EF653" w14:textId="77777777" w:rsidTr="002B71CB">
        <w:trPr>
          <w:trHeight w:hRule="exact" w:val="705"/>
        </w:trPr>
        <w:tc>
          <w:tcPr>
            <w:tcW w:w="4990" w:type="dxa"/>
          </w:tcPr>
          <w:p w14:paraId="68E0AD81" w14:textId="77777777" w:rsidR="00CD58F9" w:rsidRPr="00595C03" w:rsidRDefault="00CD58F9" w:rsidP="007E5B67">
            <w:pPr>
              <w:pStyle w:val="Style1"/>
              <w:adjustRightInd/>
              <w:ind w:left="114"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  <w:r w:rsidRPr="00595C03"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  <w:t>Date of last day of school:</w:t>
            </w:r>
          </w:p>
          <w:p w14:paraId="0E6D29B9" w14:textId="77777777" w:rsidR="00CD58F9" w:rsidRPr="00595C03" w:rsidRDefault="00CD58F9" w:rsidP="007E5B67">
            <w:pPr>
              <w:pStyle w:val="Style1"/>
              <w:adjustRightInd/>
              <w:ind w:left="114"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</w:p>
          <w:p w14:paraId="0CE65B5A" w14:textId="77777777" w:rsidR="00CD58F9" w:rsidRPr="00595C03" w:rsidRDefault="00CD58F9" w:rsidP="007E5B67">
            <w:pPr>
              <w:pStyle w:val="Style1"/>
              <w:adjustRightInd/>
              <w:ind w:left="114"/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</w:pPr>
          </w:p>
          <w:p w14:paraId="7C4B478F" w14:textId="77777777" w:rsidR="00CD58F9" w:rsidRPr="00595C03" w:rsidRDefault="00CD58F9" w:rsidP="007E5B67">
            <w:pPr>
              <w:pStyle w:val="Style1"/>
              <w:adjustRightInd/>
              <w:ind w:left="114"/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F053E2B" w14:textId="77777777" w:rsidR="00CD58F9" w:rsidRPr="00595C03" w:rsidRDefault="00CD58F9" w:rsidP="007E5B67">
            <w:pPr>
              <w:pStyle w:val="Style1"/>
              <w:adjustRightInd/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  <w:t xml:space="preserve"> </w:t>
            </w:r>
            <w:r w:rsidRPr="00595C03">
              <w:rPr>
                <w:rFonts w:ascii="Calibri" w:hAnsi="Calibri" w:cs="Arial"/>
                <w:b/>
                <w:bCs/>
                <w:color w:val="002060"/>
                <w:spacing w:val="-8"/>
                <w:sz w:val="22"/>
                <w:szCs w:val="22"/>
              </w:rPr>
              <w:t>Date of return to school:</w:t>
            </w:r>
          </w:p>
        </w:tc>
      </w:tr>
      <w:tr w:rsidR="00CD58F9" w:rsidRPr="00595C03" w14:paraId="1AD911D7" w14:textId="77777777" w:rsidTr="00EE04AD">
        <w:trPr>
          <w:trHeight w:hRule="exact" w:val="2968"/>
        </w:trPr>
        <w:tc>
          <w:tcPr>
            <w:tcW w:w="11085" w:type="dxa"/>
            <w:gridSpan w:val="2"/>
          </w:tcPr>
          <w:p w14:paraId="21407E72" w14:textId="0410152F" w:rsidR="00CD58F9" w:rsidRPr="00595C03" w:rsidRDefault="00C47158" w:rsidP="007E5B67">
            <w:pPr>
              <w:pStyle w:val="Style1"/>
              <w:adjustRightInd/>
              <w:spacing w:line="314" w:lineRule="auto"/>
              <w:ind w:left="114"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  <w:r>
              <w:rPr>
                <w:rStyle w:val="CharacterStyle3"/>
                <w:rFonts w:ascii="Calibri" w:hAnsi="Calibri" w:cs="Arial"/>
                <w:b/>
                <w:color w:val="002060"/>
                <w:sz w:val="22"/>
                <w:szCs w:val="22"/>
              </w:rPr>
              <w:t>Gisborne Secondary College Commitments:</w:t>
            </w:r>
          </w:p>
          <w:p w14:paraId="7E43A80A" w14:textId="5C24D481" w:rsidR="00C47158" w:rsidRDefault="00413549" w:rsidP="0058558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ontextualSpacing/>
            </w:pPr>
            <w:r>
              <w:t>Subject teachers will provide a weekly post on Compass</w:t>
            </w:r>
            <w:r w:rsidR="006B3D99">
              <w:t>, accessible to parents and students,</w:t>
            </w:r>
            <w:r>
              <w:t xml:space="preserve"> </w:t>
            </w:r>
            <w:r w:rsidR="000E09E6">
              <w:t xml:space="preserve">providing </w:t>
            </w:r>
            <w:r w:rsidR="00E5296E">
              <w:t xml:space="preserve">a summary </w:t>
            </w:r>
            <w:r w:rsidR="000E09E6">
              <w:t>of</w:t>
            </w:r>
            <w:r w:rsidR="003A77C2">
              <w:t xml:space="preserve"> lesson</w:t>
            </w:r>
            <w:r w:rsidR="00E5296E">
              <w:t>s</w:t>
            </w:r>
            <w:r w:rsidR="00845485">
              <w:t>, coursework</w:t>
            </w:r>
            <w:r w:rsidR="00F460AD">
              <w:t xml:space="preserve"> and </w:t>
            </w:r>
            <w:r w:rsidR="00845485">
              <w:t>K</w:t>
            </w:r>
            <w:r w:rsidR="00F460AD">
              <w:t xml:space="preserve">ey </w:t>
            </w:r>
            <w:r w:rsidR="00845485">
              <w:t>A</w:t>
            </w:r>
            <w:r w:rsidR="00F460AD">
              <w:t xml:space="preserve">ssessment </w:t>
            </w:r>
            <w:r w:rsidR="00845485">
              <w:t>T</w:t>
            </w:r>
            <w:r w:rsidR="00F460AD">
              <w:t>asks</w:t>
            </w:r>
            <w:r w:rsidR="00B81648">
              <w:t xml:space="preserve"> (KATs)/School Assessed Coursework (SACs)</w:t>
            </w:r>
          </w:p>
          <w:p w14:paraId="7BC0F4B9" w14:textId="0D15DEEB" w:rsidR="00845485" w:rsidRDefault="00845485" w:rsidP="0058558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ontextualSpacing/>
            </w:pPr>
            <w:r>
              <w:t>Subject teachers will upload</w:t>
            </w:r>
            <w:r w:rsidR="00437E84">
              <w:t xml:space="preserve"> lesson plans</w:t>
            </w:r>
            <w:r w:rsidR="00F76E81">
              <w:t>/instructions</w:t>
            </w:r>
            <w:r w:rsidR="00437E84">
              <w:t xml:space="preserve"> </w:t>
            </w:r>
            <w:r w:rsidR="009322C7">
              <w:t xml:space="preserve">and </w:t>
            </w:r>
            <w:r w:rsidR="00437E84">
              <w:t>resources to Compass</w:t>
            </w:r>
            <w:r w:rsidR="009322C7">
              <w:t xml:space="preserve"> for </w:t>
            </w:r>
            <w:r w:rsidR="006B3AF8">
              <w:t xml:space="preserve">all </w:t>
            </w:r>
            <w:r w:rsidR="009322C7">
              <w:t>students to access</w:t>
            </w:r>
          </w:p>
          <w:p w14:paraId="06F77B8A" w14:textId="76DFCF16" w:rsidR="00593B76" w:rsidRDefault="00593B76" w:rsidP="0047674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ontextualSpacing/>
            </w:pPr>
            <w:r>
              <w:t>Subject teachers will</w:t>
            </w:r>
            <w:r w:rsidR="004A5790">
              <w:t xml:space="preserve"> message </w:t>
            </w:r>
            <w:r w:rsidR="006B3AF8">
              <w:t xml:space="preserve">absent </w:t>
            </w:r>
            <w:r w:rsidR="003A77C2">
              <w:t>student</w:t>
            </w:r>
            <w:r w:rsidR="00C13135">
              <w:t xml:space="preserve"> </w:t>
            </w:r>
            <w:r w:rsidR="003A77C2">
              <w:t>individually</w:t>
            </w:r>
            <w:r w:rsidR="00CC1F5B">
              <w:t>,</w:t>
            </w:r>
            <w:r w:rsidR="004F1A55">
              <w:t xml:space="preserve"> as required</w:t>
            </w:r>
            <w:r w:rsidR="00CC1F5B">
              <w:t>,</w:t>
            </w:r>
            <w:r w:rsidR="001E3FD3">
              <w:t xml:space="preserve"> to </w:t>
            </w:r>
            <w:r w:rsidR="00B0596B">
              <w:t>support their understanding of the work</w:t>
            </w:r>
            <w:r w:rsidR="00E5296E">
              <w:t xml:space="preserve">, </w:t>
            </w:r>
            <w:r w:rsidR="00B0596B">
              <w:t xml:space="preserve">modify set </w:t>
            </w:r>
            <w:r w:rsidR="0007613E">
              <w:t>coursework</w:t>
            </w:r>
            <w:r w:rsidR="00221F57">
              <w:t xml:space="preserve"> </w:t>
            </w:r>
            <w:r w:rsidR="0007613E">
              <w:t xml:space="preserve">and/or </w:t>
            </w:r>
            <w:r w:rsidR="00057616">
              <w:t xml:space="preserve">set an alternative date for </w:t>
            </w:r>
            <w:r w:rsidR="00B81648">
              <w:t>KATs/SACs</w:t>
            </w:r>
          </w:p>
          <w:p w14:paraId="02E26065" w14:textId="601FB9B7" w:rsidR="00C47158" w:rsidRDefault="00B57E12" w:rsidP="00C4715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ontextualSpacing/>
            </w:pPr>
            <w:r>
              <w:t>Subject teachers will</w:t>
            </w:r>
            <w:r w:rsidR="00403EFE">
              <w:t xml:space="preserve"> notify parents/cares of</w:t>
            </w:r>
            <w:r>
              <w:t xml:space="preserve"> </w:t>
            </w:r>
            <w:r w:rsidR="00945708">
              <w:t xml:space="preserve">any </w:t>
            </w:r>
            <w:r w:rsidR="00C47158">
              <w:t xml:space="preserve">outstanding coursework </w:t>
            </w:r>
            <w:r w:rsidR="00403EFE">
              <w:t xml:space="preserve">and </w:t>
            </w:r>
            <w:r w:rsidR="00B81648">
              <w:t>KATs/SACs</w:t>
            </w:r>
          </w:p>
          <w:p w14:paraId="0A32BAA6" w14:textId="77777777" w:rsidR="006D7315" w:rsidRDefault="00770BFE" w:rsidP="006D731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ontextualSpacing/>
            </w:pPr>
            <w:r>
              <w:t xml:space="preserve">Year Level Leader, Sub School Leader or Attendance Officer </w:t>
            </w:r>
            <w:r w:rsidR="00E95917">
              <w:t xml:space="preserve">will </w:t>
            </w:r>
            <w:r w:rsidR="00945708">
              <w:t xml:space="preserve">communicate in a timely manner </w:t>
            </w:r>
            <w:r w:rsidR="00E95917">
              <w:t xml:space="preserve">regarding </w:t>
            </w:r>
            <w:r w:rsidR="00C96988">
              <w:t>any concerns</w:t>
            </w:r>
          </w:p>
          <w:p w14:paraId="20852C43" w14:textId="4ED6F898" w:rsidR="006D7315" w:rsidRPr="009D58CF" w:rsidRDefault="006D7315" w:rsidP="006D731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="Arial"/>
                <w:szCs w:val="18"/>
              </w:rPr>
            </w:pPr>
            <w:r w:rsidRPr="009D58CF">
              <w:rPr>
                <w:rFonts w:cs="Arial"/>
                <w:szCs w:val="18"/>
              </w:rPr>
              <w:t xml:space="preserve">Notify Attendance Officer of reason for absence and mark student absence accordingly </w:t>
            </w:r>
          </w:p>
          <w:p w14:paraId="7EDCD1EE" w14:textId="73F1C909" w:rsidR="00E95917" w:rsidRPr="009D58CF" w:rsidRDefault="006D7315" w:rsidP="006D731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="Arial"/>
                <w:szCs w:val="18"/>
              </w:rPr>
            </w:pPr>
            <w:r w:rsidRPr="009D58CF">
              <w:rPr>
                <w:rFonts w:cs="Arial"/>
                <w:szCs w:val="18"/>
              </w:rPr>
              <w:t xml:space="preserve">Upload </w:t>
            </w:r>
            <w:r w:rsidR="00917BF6">
              <w:rPr>
                <w:rFonts w:cs="Arial"/>
                <w:szCs w:val="18"/>
              </w:rPr>
              <w:t xml:space="preserve">completed </w:t>
            </w:r>
            <w:r w:rsidRPr="009D58CF">
              <w:rPr>
                <w:rFonts w:cs="Arial"/>
                <w:szCs w:val="18"/>
              </w:rPr>
              <w:t>Student Absence Learning Plan to student’s Compass records</w:t>
            </w:r>
          </w:p>
          <w:p w14:paraId="34637BCF" w14:textId="73C2B2AE" w:rsidR="006552B7" w:rsidRDefault="00540861" w:rsidP="00C4715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ontextualSpacing/>
            </w:pPr>
            <w:r>
              <w:t xml:space="preserve">Provide parents/carers with </w:t>
            </w:r>
            <w:r w:rsidR="002B71CB">
              <w:t xml:space="preserve">a notice of </w:t>
            </w:r>
            <w:r>
              <w:t>suspension or expulsion</w:t>
            </w:r>
            <w:r w:rsidR="002B71CB">
              <w:t>, where required</w:t>
            </w:r>
          </w:p>
          <w:p w14:paraId="040B2014" w14:textId="3B97F1AF" w:rsidR="009D58CF" w:rsidRDefault="009D58CF" w:rsidP="00C4715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ontextualSpacing/>
            </w:pPr>
            <w:r>
              <w:t xml:space="preserve">Develop Return to School Plan, </w:t>
            </w:r>
            <w:r w:rsidR="00917BF6">
              <w:t>as required</w:t>
            </w:r>
          </w:p>
          <w:p w14:paraId="423F9F60" w14:textId="77777777" w:rsidR="00CD58F9" w:rsidRPr="00595C03" w:rsidRDefault="00CD58F9" w:rsidP="007E5B67">
            <w:pPr>
              <w:pStyle w:val="Style1"/>
              <w:adjustRightInd/>
              <w:spacing w:line="314" w:lineRule="auto"/>
              <w:ind w:left="114"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</w:p>
          <w:p w14:paraId="1DD1F60D" w14:textId="77777777" w:rsidR="00CD58F9" w:rsidRPr="00595C03" w:rsidRDefault="00CD58F9" w:rsidP="007E5B67">
            <w:pPr>
              <w:pStyle w:val="Style9"/>
              <w:ind w:left="0"/>
              <w:rPr>
                <w:rStyle w:val="CharacterStyle3"/>
                <w:rFonts w:ascii="Calibri" w:hAnsi="Calibri" w:cs="Arial"/>
                <w:color w:val="002060"/>
                <w:sz w:val="22"/>
                <w:szCs w:val="22"/>
              </w:rPr>
            </w:pPr>
          </w:p>
        </w:tc>
      </w:tr>
      <w:tr w:rsidR="00CD58F9" w:rsidRPr="00595C03" w14:paraId="7A6A5E7D" w14:textId="77777777" w:rsidTr="00C3584F">
        <w:trPr>
          <w:trHeight w:hRule="exact" w:val="1579"/>
        </w:trPr>
        <w:tc>
          <w:tcPr>
            <w:tcW w:w="11085" w:type="dxa"/>
            <w:gridSpan w:val="2"/>
          </w:tcPr>
          <w:p w14:paraId="148E12AA" w14:textId="03C8493F" w:rsidR="00CD58F9" w:rsidRPr="00595C03" w:rsidRDefault="009722FC" w:rsidP="007E5B67">
            <w:pPr>
              <w:pStyle w:val="Style1"/>
              <w:adjustRightInd/>
              <w:spacing w:line="314" w:lineRule="auto"/>
              <w:ind w:left="114"/>
              <w:rPr>
                <w:rStyle w:val="CharacterStyle5"/>
                <w:rFonts w:ascii="Calibri" w:hAnsi="Calibri" w:cs="Arial"/>
                <w:spacing w:val="-3"/>
                <w:sz w:val="22"/>
                <w:szCs w:val="22"/>
              </w:rPr>
            </w:pPr>
            <w:r>
              <w:rPr>
                <w:rStyle w:val="CharacterStyle3"/>
                <w:rFonts w:ascii="Calibri" w:hAnsi="Calibri" w:cs="Arial"/>
                <w:b/>
                <w:color w:val="002060"/>
                <w:sz w:val="22"/>
                <w:szCs w:val="22"/>
              </w:rPr>
              <w:t>Student Expectations:</w:t>
            </w:r>
          </w:p>
          <w:p w14:paraId="7702A928" w14:textId="1783D056" w:rsidR="00712BE5" w:rsidRDefault="00712BE5" w:rsidP="00712BE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/>
            </w:pPr>
            <w:r>
              <w:t>Check Compass for weekly subject posts</w:t>
            </w:r>
          </w:p>
          <w:p w14:paraId="388C63F1" w14:textId="74CF698B" w:rsidR="0005757A" w:rsidRDefault="0005757A" w:rsidP="0005757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/>
            </w:pPr>
            <w:r>
              <w:t>Complete work independently</w:t>
            </w:r>
            <w:r w:rsidR="00A91D20">
              <w:t xml:space="preserve"> by using lesson plans</w:t>
            </w:r>
            <w:r w:rsidR="00884C70">
              <w:t>/instructions</w:t>
            </w:r>
            <w:r w:rsidR="00A91D20">
              <w:t xml:space="preserve"> &amp; resources</w:t>
            </w:r>
            <w:r w:rsidR="00884C70">
              <w:t xml:space="preserve"> on Compass for each</w:t>
            </w:r>
            <w:r>
              <w:t xml:space="preserve"> </w:t>
            </w:r>
            <w:r w:rsidR="0020463D">
              <w:t xml:space="preserve">subject </w:t>
            </w:r>
          </w:p>
          <w:p w14:paraId="245E48EE" w14:textId="527BEE55" w:rsidR="004731A9" w:rsidRDefault="00884C70" w:rsidP="00884C7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/>
            </w:pPr>
            <w:r>
              <w:t>Message</w:t>
            </w:r>
            <w:r w:rsidR="0005757A">
              <w:t xml:space="preserve"> </w:t>
            </w:r>
            <w:r w:rsidR="00C47158">
              <w:t>teachers</w:t>
            </w:r>
            <w:r>
              <w:t xml:space="preserve"> </w:t>
            </w:r>
            <w:r w:rsidR="005D320A">
              <w:t xml:space="preserve">individually </w:t>
            </w:r>
            <w:r>
              <w:t xml:space="preserve">on Compass if they have any questions or concerns about </w:t>
            </w:r>
            <w:r w:rsidR="0087609E">
              <w:t xml:space="preserve">the </w:t>
            </w:r>
            <w:r w:rsidR="00C3584F">
              <w:t>set course</w:t>
            </w:r>
            <w:r w:rsidR="0087609E">
              <w:t xml:space="preserve">work </w:t>
            </w:r>
          </w:p>
          <w:p w14:paraId="4F47C45D" w14:textId="16DDBC70" w:rsidR="00C47158" w:rsidRDefault="0087609E" w:rsidP="0005757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/>
            </w:pPr>
            <w:r>
              <w:t>Prepare for and c</w:t>
            </w:r>
            <w:r w:rsidR="00C47158">
              <w:t xml:space="preserve">omplete </w:t>
            </w:r>
            <w:r>
              <w:t xml:space="preserve">any missed </w:t>
            </w:r>
            <w:r w:rsidR="00B81648">
              <w:t xml:space="preserve">KATs/SACs </w:t>
            </w:r>
            <w:r w:rsidR="00C47158">
              <w:t xml:space="preserve">on </w:t>
            </w:r>
            <w:r w:rsidR="00C87503">
              <w:t xml:space="preserve">their </w:t>
            </w:r>
            <w:r>
              <w:t xml:space="preserve">return to school </w:t>
            </w:r>
          </w:p>
          <w:p w14:paraId="19FC2D81" w14:textId="38493E8B" w:rsidR="00BA376F" w:rsidRPr="00BA376F" w:rsidRDefault="005D320A" w:rsidP="00BA376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/>
            </w:pPr>
            <w:r>
              <w:t xml:space="preserve">Submit </w:t>
            </w:r>
            <w:r w:rsidR="006552B7">
              <w:t xml:space="preserve">completed </w:t>
            </w:r>
            <w:r w:rsidR="00F142CA">
              <w:t xml:space="preserve">Student Absence Learning Plan </w:t>
            </w:r>
            <w:r>
              <w:t xml:space="preserve">form to </w:t>
            </w:r>
            <w:r w:rsidR="00C87503">
              <w:t xml:space="preserve">relevant </w:t>
            </w:r>
            <w:r>
              <w:t xml:space="preserve">Sub School </w:t>
            </w:r>
            <w:r w:rsidR="00C87503">
              <w:t>O</w:t>
            </w:r>
            <w:r>
              <w:t>ffice prior to</w:t>
            </w:r>
            <w:r w:rsidR="006C62C3">
              <w:t xml:space="preserve"> start of</w:t>
            </w:r>
            <w:r>
              <w:t xml:space="preserve"> </w:t>
            </w:r>
            <w:r w:rsidR="006552B7">
              <w:t xml:space="preserve">extended absence </w:t>
            </w:r>
          </w:p>
        </w:tc>
      </w:tr>
      <w:tr w:rsidR="00CD58F9" w:rsidRPr="00595C03" w14:paraId="71AD7D56" w14:textId="77777777" w:rsidTr="00C3584F">
        <w:trPr>
          <w:trHeight w:hRule="exact" w:val="1828"/>
        </w:trPr>
        <w:tc>
          <w:tcPr>
            <w:tcW w:w="11085" w:type="dxa"/>
            <w:gridSpan w:val="2"/>
          </w:tcPr>
          <w:p w14:paraId="4ED19EDB" w14:textId="190C7CB6" w:rsidR="00CD58F9" w:rsidRDefault="00C92A90" w:rsidP="00231070">
            <w:pPr>
              <w:pStyle w:val="Style9"/>
              <w:ind w:left="0"/>
              <w:rPr>
                <w:rStyle w:val="CharacterStyle3"/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Style w:val="CharacterStyle3"/>
                <w:rFonts w:ascii="Calibri" w:hAnsi="Calibri" w:cs="Arial"/>
                <w:b/>
                <w:color w:val="002060"/>
                <w:sz w:val="22"/>
                <w:szCs w:val="22"/>
              </w:rPr>
              <w:t xml:space="preserve">  P</w:t>
            </w:r>
            <w:r w:rsidR="009722FC">
              <w:rPr>
                <w:rStyle w:val="CharacterStyle3"/>
                <w:rFonts w:ascii="Calibri" w:hAnsi="Calibri" w:cs="Arial"/>
                <w:b/>
                <w:color w:val="002060"/>
                <w:sz w:val="22"/>
                <w:szCs w:val="22"/>
              </w:rPr>
              <w:t>arent/Carer Expectations:</w:t>
            </w:r>
          </w:p>
          <w:p w14:paraId="1A98FB5D" w14:textId="037AB788" w:rsidR="009722FC" w:rsidRDefault="000D56E7" w:rsidP="0023107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/>
            </w:pPr>
            <w:r>
              <w:t>P</w:t>
            </w:r>
            <w:r w:rsidR="009722FC">
              <w:t xml:space="preserve">rovide </w:t>
            </w:r>
            <w:r w:rsidR="00C45C8E">
              <w:t xml:space="preserve">school with </w:t>
            </w:r>
            <w:r w:rsidR="009722FC">
              <w:t xml:space="preserve">medical certificates and/or other relevant evidence </w:t>
            </w:r>
            <w:r w:rsidR="0005757A">
              <w:t>to support</w:t>
            </w:r>
            <w:r w:rsidR="00761BC0">
              <w:t xml:space="preserve"> </w:t>
            </w:r>
            <w:r w:rsidR="00C45C8E">
              <w:t>reason for absence</w:t>
            </w:r>
          </w:p>
          <w:p w14:paraId="72656874" w14:textId="46F2960D" w:rsidR="00C47158" w:rsidRDefault="00C45C8E" w:rsidP="0023107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/>
            </w:pPr>
            <w:r>
              <w:t>S</w:t>
            </w:r>
            <w:r w:rsidR="00C47158">
              <w:t>upport student to work independently</w:t>
            </w:r>
            <w:r>
              <w:t xml:space="preserve"> and access</w:t>
            </w:r>
            <w:r w:rsidR="0007691E">
              <w:t xml:space="preserve"> work/resources on Compass</w:t>
            </w:r>
            <w:r w:rsidR="00C47158">
              <w:t xml:space="preserve"> </w:t>
            </w:r>
            <w:r w:rsidR="00883A3E">
              <w:t>during their extended absence</w:t>
            </w:r>
          </w:p>
          <w:p w14:paraId="7E638C24" w14:textId="65BEC814" w:rsidR="009722FC" w:rsidRDefault="0007691E" w:rsidP="0023107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/>
            </w:pPr>
            <w:r>
              <w:t>S</w:t>
            </w:r>
            <w:r w:rsidR="00C47158">
              <w:t xml:space="preserve">upport </w:t>
            </w:r>
            <w:r>
              <w:t>student</w:t>
            </w:r>
            <w:r w:rsidR="00C47158">
              <w:t xml:space="preserve"> to catch up on </w:t>
            </w:r>
            <w:r w:rsidR="00A504AE">
              <w:t xml:space="preserve">any overdue or incomplete </w:t>
            </w:r>
            <w:r>
              <w:t>course</w:t>
            </w:r>
            <w:r w:rsidR="00C47158">
              <w:t>work</w:t>
            </w:r>
            <w:r>
              <w:t xml:space="preserve"> or </w:t>
            </w:r>
            <w:r w:rsidR="00A504AE">
              <w:t>KATs/SACs</w:t>
            </w:r>
            <w:r w:rsidR="00883A3E">
              <w:t xml:space="preserve"> on their return to school</w:t>
            </w:r>
            <w:r w:rsidR="00C3584F">
              <w:t xml:space="preserve"> (note: this may involve lunchtime or after-school catch up sessions)</w:t>
            </w:r>
          </w:p>
          <w:p w14:paraId="1CF34B2F" w14:textId="28A1AD3B" w:rsidR="00C47158" w:rsidRDefault="00C47158" w:rsidP="0023107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/>
            </w:pPr>
            <w:r>
              <w:t>Communicate with school</w:t>
            </w:r>
            <w:r w:rsidR="00A266B1">
              <w:t xml:space="preserve"> </w:t>
            </w:r>
            <w:r w:rsidR="002B2A85">
              <w:t xml:space="preserve">in a timely manner </w:t>
            </w:r>
            <w:r w:rsidR="00A266B1">
              <w:t>regarding any concerns or updates</w:t>
            </w:r>
          </w:p>
          <w:p w14:paraId="1DA51604" w14:textId="0DF67169" w:rsidR="009D58CF" w:rsidRDefault="009D58CF" w:rsidP="0023107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/>
            </w:pPr>
            <w:r>
              <w:t>Support student to return to school</w:t>
            </w:r>
            <w:r w:rsidR="008B07F4">
              <w:t xml:space="preserve"> as early as possible</w:t>
            </w:r>
          </w:p>
          <w:p w14:paraId="5DB7DD31" w14:textId="77777777" w:rsidR="009722FC" w:rsidRPr="00595C03" w:rsidRDefault="009722FC" w:rsidP="00F142CA">
            <w:pPr>
              <w:pStyle w:val="Style9"/>
              <w:spacing w:before="108"/>
              <w:ind w:left="0"/>
              <w:rPr>
                <w:rStyle w:val="CharacterStyle3"/>
                <w:rFonts w:ascii="Calibri" w:hAnsi="Calibri" w:cs="Arial"/>
                <w:b/>
                <w:color w:val="002060"/>
                <w:sz w:val="22"/>
                <w:szCs w:val="22"/>
              </w:rPr>
            </w:pPr>
          </w:p>
        </w:tc>
      </w:tr>
    </w:tbl>
    <w:p w14:paraId="03DB42EC" w14:textId="77777777" w:rsidR="00274225" w:rsidRDefault="00274225" w:rsidP="00C54F3C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1075" w:type="dxa"/>
        <w:tblInd w:w="-147" w:type="dxa"/>
        <w:tblLook w:val="04A0" w:firstRow="1" w:lastRow="0" w:firstColumn="1" w:lastColumn="0" w:noHBand="0" w:noVBand="1"/>
      </w:tblPr>
      <w:tblGrid>
        <w:gridCol w:w="1843"/>
        <w:gridCol w:w="3978"/>
        <w:gridCol w:w="3979"/>
        <w:gridCol w:w="1275"/>
      </w:tblGrid>
      <w:tr w:rsidR="008B07F4" w14:paraId="4B67305B" w14:textId="77777777" w:rsidTr="008B07F4">
        <w:tc>
          <w:tcPr>
            <w:tcW w:w="1843" w:type="dxa"/>
          </w:tcPr>
          <w:p w14:paraId="571D10C0" w14:textId="77777777" w:rsidR="00F142CA" w:rsidRPr="00F142CA" w:rsidRDefault="00F142CA" w:rsidP="00DC1F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8" w:type="dxa"/>
          </w:tcPr>
          <w:p w14:paraId="111886BF" w14:textId="77777777" w:rsidR="00F142CA" w:rsidRPr="009F4886" w:rsidRDefault="00F142CA" w:rsidP="00DC1F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88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979" w:type="dxa"/>
          </w:tcPr>
          <w:p w14:paraId="74F5FD90" w14:textId="77777777" w:rsidR="00F142CA" w:rsidRPr="009F4886" w:rsidRDefault="00F142CA" w:rsidP="00DC1F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886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275" w:type="dxa"/>
          </w:tcPr>
          <w:p w14:paraId="1C0D75A6" w14:textId="77777777" w:rsidR="00F142CA" w:rsidRPr="009F4886" w:rsidRDefault="00F142CA" w:rsidP="00DC1F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886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9F4886" w14:paraId="59FD3FBB" w14:textId="77777777" w:rsidTr="008B07F4">
        <w:trPr>
          <w:trHeight w:val="340"/>
        </w:trPr>
        <w:tc>
          <w:tcPr>
            <w:tcW w:w="1843" w:type="dxa"/>
          </w:tcPr>
          <w:p w14:paraId="50B6DEBC" w14:textId="77777777" w:rsidR="00F142CA" w:rsidRPr="009F4886" w:rsidRDefault="00F142CA" w:rsidP="00DC1F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886">
              <w:rPr>
                <w:rFonts w:ascii="Arial" w:hAnsi="Arial" w:cs="Arial"/>
                <w:color w:val="000000" w:themeColor="text1"/>
                <w:sz w:val="18"/>
                <w:szCs w:val="18"/>
              </w:rPr>
              <w:t>Student</w:t>
            </w:r>
          </w:p>
        </w:tc>
        <w:tc>
          <w:tcPr>
            <w:tcW w:w="3978" w:type="dxa"/>
          </w:tcPr>
          <w:p w14:paraId="128BBDAC" w14:textId="77777777" w:rsidR="00F142CA" w:rsidRPr="00F142CA" w:rsidRDefault="00F142CA" w:rsidP="00DC1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9" w:type="dxa"/>
          </w:tcPr>
          <w:p w14:paraId="15F82E21" w14:textId="77777777" w:rsidR="00F142CA" w:rsidRPr="00F142CA" w:rsidRDefault="00F142CA" w:rsidP="00DC1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0E55C4" w14:textId="77777777" w:rsidR="00F142CA" w:rsidRPr="00F142CA" w:rsidRDefault="00F142CA" w:rsidP="00DC1F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886" w14:paraId="587649DD" w14:textId="77777777" w:rsidTr="008B07F4">
        <w:trPr>
          <w:trHeight w:val="340"/>
        </w:trPr>
        <w:tc>
          <w:tcPr>
            <w:tcW w:w="1843" w:type="dxa"/>
          </w:tcPr>
          <w:p w14:paraId="6382C8C4" w14:textId="77777777" w:rsidR="00F142CA" w:rsidRPr="009F4886" w:rsidRDefault="00F142CA" w:rsidP="00DC1F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886">
              <w:rPr>
                <w:rFonts w:ascii="Arial" w:hAnsi="Arial" w:cs="Arial"/>
                <w:color w:val="000000" w:themeColor="text1"/>
                <w:sz w:val="18"/>
                <w:szCs w:val="18"/>
              </w:rPr>
              <w:t>Parent</w:t>
            </w:r>
          </w:p>
        </w:tc>
        <w:tc>
          <w:tcPr>
            <w:tcW w:w="3978" w:type="dxa"/>
          </w:tcPr>
          <w:p w14:paraId="2B5CED42" w14:textId="77777777" w:rsidR="00F142CA" w:rsidRPr="00F142CA" w:rsidRDefault="00F142CA" w:rsidP="00DC1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9" w:type="dxa"/>
          </w:tcPr>
          <w:p w14:paraId="2706BF97" w14:textId="77777777" w:rsidR="00F142CA" w:rsidRPr="00F142CA" w:rsidRDefault="00F142CA" w:rsidP="00DC1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F0C9B0" w14:textId="77777777" w:rsidR="00F142CA" w:rsidRPr="00F142CA" w:rsidRDefault="00F142CA" w:rsidP="00DC1F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886" w14:paraId="264EE577" w14:textId="77777777" w:rsidTr="008B07F4">
        <w:trPr>
          <w:trHeight w:val="340"/>
        </w:trPr>
        <w:tc>
          <w:tcPr>
            <w:tcW w:w="1843" w:type="dxa"/>
          </w:tcPr>
          <w:p w14:paraId="4CFC96D3" w14:textId="77777777" w:rsidR="00F142CA" w:rsidRPr="009F4886" w:rsidRDefault="00F142CA" w:rsidP="00DC1F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8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Year Level Leader </w:t>
            </w:r>
          </w:p>
        </w:tc>
        <w:tc>
          <w:tcPr>
            <w:tcW w:w="3978" w:type="dxa"/>
          </w:tcPr>
          <w:p w14:paraId="1132F9F1" w14:textId="77777777" w:rsidR="00F142CA" w:rsidRPr="00F142CA" w:rsidRDefault="00F142CA" w:rsidP="00DC1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9" w:type="dxa"/>
          </w:tcPr>
          <w:p w14:paraId="6BAB4B7E" w14:textId="77777777" w:rsidR="00F142CA" w:rsidRPr="00F142CA" w:rsidRDefault="00F142CA" w:rsidP="00DC1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57C22C7" w14:textId="77777777" w:rsidR="00F142CA" w:rsidRPr="00F142CA" w:rsidRDefault="00F142CA" w:rsidP="00DC1F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2CA" w14:paraId="5BF7A746" w14:textId="77777777" w:rsidTr="008B07F4">
        <w:trPr>
          <w:trHeight w:val="340"/>
        </w:trPr>
        <w:tc>
          <w:tcPr>
            <w:tcW w:w="1843" w:type="dxa"/>
          </w:tcPr>
          <w:p w14:paraId="3BC5D069" w14:textId="77777777" w:rsidR="00F142CA" w:rsidRPr="009F4886" w:rsidRDefault="00F142CA" w:rsidP="00DC1F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886">
              <w:rPr>
                <w:rFonts w:ascii="Arial" w:hAnsi="Arial" w:cs="Arial"/>
                <w:color w:val="000000" w:themeColor="text1"/>
                <w:sz w:val="18"/>
                <w:szCs w:val="18"/>
              </w:rPr>
              <w:t>Sub School Leader</w:t>
            </w:r>
          </w:p>
        </w:tc>
        <w:tc>
          <w:tcPr>
            <w:tcW w:w="3978" w:type="dxa"/>
          </w:tcPr>
          <w:p w14:paraId="2ED91F3E" w14:textId="77777777" w:rsidR="00F142CA" w:rsidRPr="00F142CA" w:rsidRDefault="00F142CA" w:rsidP="00DC1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9" w:type="dxa"/>
          </w:tcPr>
          <w:p w14:paraId="5A9051DB" w14:textId="77777777" w:rsidR="00F142CA" w:rsidRPr="00F142CA" w:rsidRDefault="00F142CA" w:rsidP="00DC1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A13192" w14:textId="77777777" w:rsidR="00F142CA" w:rsidRPr="00F142CA" w:rsidRDefault="00F142CA" w:rsidP="00DC1F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C2DF28" w14:textId="77777777" w:rsidR="00D87823" w:rsidRPr="00D87823" w:rsidRDefault="00D87823" w:rsidP="00AF1F3E">
      <w:pPr>
        <w:rPr>
          <w:rFonts w:ascii="Calibri" w:hAnsi="Calibri"/>
          <w:sz w:val="22"/>
          <w:szCs w:val="22"/>
          <w:lang w:val="en-AU"/>
        </w:rPr>
      </w:pPr>
    </w:p>
    <w:sectPr w:rsidR="00D87823" w:rsidRPr="00D87823" w:rsidSect="004B48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27AC" w14:textId="77777777" w:rsidR="009C2DE8" w:rsidRDefault="009C2DE8" w:rsidP="00335E0F">
      <w:r>
        <w:separator/>
      </w:r>
    </w:p>
  </w:endnote>
  <w:endnote w:type="continuationSeparator" w:id="0">
    <w:p w14:paraId="10D0D68A" w14:textId="77777777" w:rsidR="009C2DE8" w:rsidRDefault="009C2DE8" w:rsidP="0033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869E" w14:textId="77777777" w:rsidR="009C2DE8" w:rsidRDefault="009C2DE8" w:rsidP="00335E0F">
      <w:r>
        <w:separator/>
      </w:r>
    </w:p>
  </w:footnote>
  <w:footnote w:type="continuationSeparator" w:id="0">
    <w:p w14:paraId="51CB67A1" w14:textId="77777777" w:rsidR="009C2DE8" w:rsidRDefault="009C2DE8" w:rsidP="0033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4FC0"/>
    <w:multiLevelType w:val="hybridMultilevel"/>
    <w:tmpl w:val="75A6E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7C0"/>
    <w:multiLevelType w:val="hybridMultilevel"/>
    <w:tmpl w:val="E1808E1A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0372E42"/>
    <w:multiLevelType w:val="hybridMultilevel"/>
    <w:tmpl w:val="DD7ECD50"/>
    <w:lvl w:ilvl="0" w:tplc="F43C588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23E89"/>
    <w:multiLevelType w:val="hybridMultilevel"/>
    <w:tmpl w:val="EBB40FDC"/>
    <w:lvl w:ilvl="0" w:tplc="B0786D0C">
      <w:start w:val="1"/>
      <w:numFmt w:val="bullet"/>
      <w:lvlText w:val=""/>
      <w:lvlJc w:val="left"/>
      <w:pPr>
        <w:ind w:left="8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52623094"/>
    <w:multiLevelType w:val="hybridMultilevel"/>
    <w:tmpl w:val="9702C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D00D2"/>
    <w:multiLevelType w:val="hybridMultilevel"/>
    <w:tmpl w:val="5DB42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77575"/>
    <w:multiLevelType w:val="hybridMultilevel"/>
    <w:tmpl w:val="9FC25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61C72"/>
    <w:multiLevelType w:val="hybridMultilevel"/>
    <w:tmpl w:val="629C5E88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53306685">
    <w:abstractNumId w:val="7"/>
  </w:num>
  <w:num w:numId="2" w16cid:durableId="1746293571">
    <w:abstractNumId w:val="2"/>
  </w:num>
  <w:num w:numId="3" w16cid:durableId="945961269">
    <w:abstractNumId w:val="0"/>
  </w:num>
  <w:num w:numId="4" w16cid:durableId="309137934">
    <w:abstractNumId w:val="1"/>
  </w:num>
  <w:num w:numId="5" w16cid:durableId="452792079">
    <w:abstractNumId w:val="4"/>
  </w:num>
  <w:num w:numId="6" w16cid:durableId="1347824161">
    <w:abstractNumId w:val="6"/>
  </w:num>
  <w:num w:numId="7" w16cid:durableId="1332831050">
    <w:abstractNumId w:val="5"/>
  </w:num>
  <w:num w:numId="8" w16cid:durableId="77197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89"/>
    <w:rsid w:val="00001FE8"/>
    <w:rsid w:val="0000298C"/>
    <w:rsid w:val="0000362C"/>
    <w:rsid w:val="000037CE"/>
    <w:rsid w:val="000039E4"/>
    <w:rsid w:val="0001010F"/>
    <w:rsid w:val="00010A9D"/>
    <w:rsid w:val="00010D51"/>
    <w:rsid w:val="00010E1B"/>
    <w:rsid w:val="00013E28"/>
    <w:rsid w:val="00015FC2"/>
    <w:rsid w:val="0001723B"/>
    <w:rsid w:val="00021EAB"/>
    <w:rsid w:val="00022ADA"/>
    <w:rsid w:val="0002305E"/>
    <w:rsid w:val="00024039"/>
    <w:rsid w:val="00025188"/>
    <w:rsid w:val="000266E4"/>
    <w:rsid w:val="00027B01"/>
    <w:rsid w:val="000311C9"/>
    <w:rsid w:val="00033DD6"/>
    <w:rsid w:val="0003415D"/>
    <w:rsid w:val="00037F8B"/>
    <w:rsid w:val="00041292"/>
    <w:rsid w:val="000415CE"/>
    <w:rsid w:val="000416ED"/>
    <w:rsid w:val="00041BC0"/>
    <w:rsid w:val="00043166"/>
    <w:rsid w:val="000451BB"/>
    <w:rsid w:val="000451F7"/>
    <w:rsid w:val="0004527A"/>
    <w:rsid w:val="00046A42"/>
    <w:rsid w:val="00047094"/>
    <w:rsid w:val="00047593"/>
    <w:rsid w:val="00047EB2"/>
    <w:rsid w:val="00051195"/>
    <w:rsid w:val="0005164B"/>
    <w:rsid w:val="00051758"/>
    <w:rsid w:val="000529A9"/>
    <w:rsid w:val="00053E04"/>
    <w:rsid w:val="00055577"/>
    <w:rsid w:val="00056C1C"/>
    <w:rsid w:val="00056E5B"/>
    <w:rsid w:val="0005757A"/>
    <w:rsid w:val="00057616"/>
    <w:rsid w:val="00060B4F"/>
    <w:rsid w:val="00061BF3"/>
    <w:rsid w:val="00062C12"/>
    <w:rsid w:val="000643D2"/>
    <w:rsid w:val="000655E4"/>
    <w:rsid w:val="00066149"/>
    <w:rsid w:val="00071BC8"/>
    <w:rsid w:val="00073266"/>
    <w:rsid w:val="000736A1"/>
    <w:rsid w:val="000750EA"/>
    <w:rsid w:val="0007613E"/>
    <w:rsid w:val="0007691E"/>
    <w:rsid w:val="00083C7D"/>
    <w:rsid w:val="00086C0B"/>
    <w:rsid w:val="00086D64"/>
    <w:rsid w:val="00087784"/>
    <w:rsid w:val="00087938"/>
    <w:rsid w:val="00087DB3"/>
    <w:rsid w:val="000906A8"/>
    <w:rsid w:val="00091C68"/>
    <w:rsid w:val="0009314C"/>
    <w:rsid w:val="00097509"/>
    <w:rsid w:val="00097912"/>
    <w:rsid w:val="0009795A"/>
    <w:rsid w:val="00097DF0"/>
    <w:rsid w:val="000A02A8"/>
    <w:rsid w:val="000A23DB"/>
    <w:rsid w:val="000A2F9A"/>
    <w:rsid w:val="000A39D9"/>
    <w:rsid w:val="000B00F5"/>
    <w:rsid w:val="000B1827"/>
    <w:rsid w:val="000B1B50"/>
    <w:rsid w:val="000B3F9C"/>
    <w:rsid w:val="000B5654"/>
    <w:rsid w:val="000B56B3"/>
    <w:rsid w:val="000C39E4"/>
    <w:rsid w:val="000C464F"/>
    <w:rsid w:val="000C5C06"/>
    <w:rsid w:val="000C719E"/>
    <w:rsid w:val="000C7CE1"/>
    <w:rsid w:val="000C7D92"/>
    <w:rsid w:val="000D0AFC"/>
    <w:rsid w:val="000D3763"/>
    <w:rsid w:val="000D3EFE"/>
    <w:rsid w:val="000D3FEF"/>
    <w:rsid w:val="000D56E7"/>
    <w:rsid w:val="000D5F41"/>
    <w:rsid w:val="000D6E35"/>
    <w:rsid w:val="000E040F"/>
    <w:rsid w:val="000E09E6"/>
    <w:rsid w:val="000E2ABE"/>
    <w:rsid w:val="000E2D4A"/>
    <w:rsid w:val="000E42F5"/>
    <w:rsid w:val="000E490A"/>
    <w:rsid w:val="000E4DAA"/>
    <w:rsid w:val="000F0B10"/>
    <w:rsid w:val="000F1062"/>
    <w:rsid w:val="000F1AB9"/>
    <w:rsid w:val="000F39C9"/>
    <w:rsid w:val="000F46CD"/>
    <w:rsid w:val="000F6538"/>
    <w:rsid w:val="000F6E28"/>
    <w:rsid w:val="00100014"/>
    <w:rsid w:val="001009A5"/>
    <w:rsid w:val="00101242"/>
    <w:rsid w:val="00101C3A"/>
    <w:rsid w:val="00102F94"/>
    <w:rsid w:val="00104868"/>
    <w:rsid w:val="001060A5"/>
    <w:rsid w:val="00106972"/>
    <w:rsid w:val="0010746E"/>
    <w:rsid w:val="00107CEB"/>
    <w:rsid w:val="00110979"/>
    <w:rsid w:val="00110B27"/>
    <w:rsid w:val="00111894"/>
    <w:rsid w:val="0011293E"/>
    <w:rsid w:val="001161D1"/>
    <w:rsid w:val="00117A1B"/>
    <w:rsid w:val="00125E06"/>
    <w:rsid w:val="001309F1"/>
    <w:rsid w:val="00132140"/>
    <w:rsid w:val="001324C5"/>
    <w:rsid w:val="00134564"/>
    <w:rsid w:val="001373C5"/>
    <w:rsid w:val="00137E67"/>
    <w:rsid w:val="001405C0"/>
    <w:rsid w:val="00142D50"/>
    <w:rsid w:val="001432AD"/>
    <w:rsid w:val="00145767"/>
    <w:rsid w:val="00146159"/>
    <w:rsid w:val="00146C24"/>
    <w:rsid w:val="001517C3"/>
    <w:rsid w:val="001525C0"/>
    <w:rsid w:val="00153DEF"/>
    <w:rsid w:val="00154D32"/>
    <w:rsid w:val="00155327"/>
    <w:rsid w:val="00155465"/>
    <w:rsid w:val="00155585"/>
    <w:rsid w:val="00156378"/>
    <w:rsid w:val="00156784"/>
    <w:rsid w:val="001572E1"/>
    <w:rsid w:val="00157AC8"/>
    <w:rsid w:val="00162181"/>
    <w:rsid w:val="00162312"/>
    <w:rsid w:val="0016260B"/>
    <w:rsid w:val="001651B2"/>
    <w:rsid w:val="0016714C"/>
    <w:rsid w:val="00176122"/>
    <w:rsid w:val="00176690"/>
    <w:rsid w:val="00176A54"/>
    <w:rsid w:val="001803D6"/>
    <w:rsid w:val="001808F2"/>
    <w:rsid w:val="00181133"/>
    <w:rsid w:val="00181671"/>
    <w:rsid w:val="00182522"/>
    <w:rsid w:val="00187982"/>
    <w:rsid w:val="00190D41"/>
    <w:rsid w:val="00191050"/>
    <w:rsid w:val="00191A13"/>
    <w:rsid w:val="00193825"/>
    <w:rsid w:val="00193965"/>
    <w:rsid w:val="00193A7D"/>
    <w:rsid w:val="00194AF4"/>
    <w:rsid w:val="001956BB"/>
    <w:rsid w:val="00196A6F"/>
    <w:rsid w:val="001A0680"/>
    <w:rsid w:val="001A2851"/>
    <w:rsid w:val="001A380A"/>
    <w:rsid w:val="001A44DE"/>
    <w:rsid w:val="001A556E"/>
    <w:rsid w:val="001A5E93"/>
    <w:rsid w:val="001A5EDF"/>
    <w:rsid w:val="001A7B10"/>
    <w:rsid w:val="001B1761"/>
    <w:rsid w:val="001B24E6"/>
    <w:rsid w:val="001B2826"/>
    <w:rsid w:val="001B293A"/>
    <w:rsid w:val="001B29B2"/>
    <w:rsid w:val="001B3410"/>
    <w:rsid w:val="001B444B"/>
    <w:rsid w:val="001B5F2E"/>
    <w:rsid w:val="001B77DE"/>
    <w:rsid w:val="001C23E6"/>
    <w:rsid w:val="001C329E"/>
    <w:rsid w:val="001C3ECE"/>
    <w:rsid w:val="001C5DB3"/>
    <w:rsid w:val="001C7934"/>
    <w:rsid w:val="001D27A6"/>
    <w:rsid w:val="001D5BD2"/>
    <w:rsid w:val="001D6E88"/>
    <w:rsid w:val="001D78E7"/>
    <w:rsid w:val="001E3FD3"/>
    <w:rsid w:val="001E75F2"/>
    <w:rsid w:val="001E7B69"/>
    <w:rsid w:val="001F09B1"/>
    <w:rsid w:val="001F5724"/>
    <w:rsid w:val="001F72CB"/>
    <w:rsid w:val="001F79AD"/>
    <w:rsid w:val="0020033D"/>
    <w:rsid w:val="00200C94"/>
    <w:rsid w:val="00200EA2"/>
    <w:rsid w:val="002025B9"/>
    <w:rsid w:val="00202E38"/>
    <w:rsid w:val="00203B17"/>
    <w:rsid w:val="00203B9E"/>
    <w:rsid w:val="0020463D"/>
    <w:rsid w:val="00204920"/>
    <w:rsid w:val="0020545D"/>
    <w:rsid w:val="002056EC"/>
    <w:rsid w:val="002059B6"/>
    <w:rsid w:val="00206387"/>
    <w:rsid w:val="0020784C"/>
    <w:rsid w:val="00210FC5"/>
    <w:rsid w:val="002118D7"/>
    <w:rsid w:val="00211C37"/>
    <w:rsid w:val="0021296A"/>
    <w:rsid w:val="00212A80"/>
    <w:rsid w:val="00214253"/>
    <w:rsid w:val="00221390"/>
    <w:rsid w:val="00221F57"/>
    <w:rsid w:val="00222D9F"/>
    <w:rsid w:val="00226418"/>
    <w:rsid w:val="00227A2B"/>
    <w:rsid w:val="00231070"/>
    <w:rsid w:val="002315C1"/>
    <w:rsid w:val="00235553"/>
    <w:rsid w:val="002359E1"/>
    <w:rsid w:val="00235C24"/>
    <w:rsid w:val="002378C5"/>
    <w:rsid w:val="002379B5"/>
    <w:rsid w:val="002427CB"/>
    <w:rsid w:val="00242848"/>
    <w:rsid w:val="002429F7"/>
    <w:rsid w:val="00243ACF"/>
    <w:rsid w:val="00246E3D"/>
    <w:rsid w:val="002479D5"/>
    <w:rsid w:val="0025074F"/>
    <w:rsid w:val="00254D40"/>
    <w:rsid w:val="00255226"/>
    <w:rsid w:val="002552E7"/>
    <w:rsid w:val="00255AE8"/>
    <w:rsid w:val="00256156"/>
    <w:rsid w:val="002569BA"/>
    <w:rsid w:val="00257101"/>
    <w:rsid w:val="00257D15"/>
    <w:rsid w:val="00260CA2"/>
    <w:rsid w:val="00265203"/>
    <w:rsid w:val="002672B9"/>
    <w:rsid w:val="00267CAB"/>
    <w:rsid w:val="002703EA"/>
    <w:rsid w:val="00272802"/>
    <w:rsid w:val="00274225"/>
    <w:rsid w:val="00274D07"/>
    <w:rsid w:val="00274FA7"/>
    <w:rsid w:val="00275637"/>
    <w:rsid w:val="002756A4"/>
    <w:rsid w:val="00275A19"/>
    <w:rsid w:val="00276C94"/>
    <w:rsid w:val="00281416"/>
    <w:rsid w:val="00281496"/>
    <w:rsid w:val="002815AE"/>
    <w:rsid w:val="0028161A"/>
    <w:rsid w:val="002829D4"/>
    <w:rsid w:val="00283519"/>
    <w:rsid w:val="00283FD2"/>
    <w:rsid w:val="00285DEF"/>
    <w:rsid w:val="002877E9"/>
    <w:rsid w:val="00293594"/>
    <w:rsid w:val="002A2EE2"/>
    <w:rsid w:val="002A382F"/>
    <w:rsid w:val="002A4092"/>
    <w:rsid w:val="002A5B4B"/>
    <w:rsid w:val="002B1D0D"/>
    <w:rsid w:val="002B2A85"/>
    <w:rsid w:val="002B30AD"/>
    <w:rsid w:val="002B37EE"/>
    <w:rsid w:val="002B3C51"/>
    <w:rsid w:val="002B463A"/>
    <w:rsid w:val="002B4991"/>
    <w:rsid w:val="002B689F"/>
    <w:rsid w:val="002B71CB"/>
    <w:rsid w:val="002B71F1"/>
    <w:rsid w:val="002B732F"/>
    <w:rsid w:val="002B7869"/>
    <w:rsid w:val="002C02B1"/>
    <w:rsid w:val="002C4215"/>
    <w:rsid w:val="002C6201"/>
    <w:rsid w:val="002D1043"/>
    <w:rsid w:val="002D204A"/>
    <w:rsid w:val="002D31D5"/>
    <w:rsid w:val="002D3AF8"/>
    <w:rsid w:val="002D4E39"/>
    <w:rsid w:val="002D715B"/>
    <w:rsid w:val="002E1C0E"/>
    <w:rsid w:val="002E2C5C"/>
    <w:rsid w:val="002E3ADD"/>
    <w:rsid w:val="002E4989"/>
    <w:rsid w:val="002E4D2B"/>
    <w:rsid w:val="002E5DAB"/>
    <w:rsid w:val="002E600B"/>
    <w:rsid w:val="002E6FE4"/>
    <w:rsid w:val="002F216F"/>
    <w:rsid w:val="002F4892"/>
    <w:rsid w:val="002F66EE"/>
    <w:rsid w:val="00300C7D"/>
    <w:rsid w:val="00302E5A"/>
    <w:rsid w:val="00303249"/>
    <w:rsid w:val="003049A4"/>
    <w:rsid w:val="00305BE1"/>
    <w:rsid w:val="00307D67"/>
    <w:rsid w:val="003107B2"/>
    <w:rsid w:val="00310C29"/>
    <w:rsid w:val="00310EF9"/>
    <w:rsid w:val="00311282"/>
    <w:rsid w:val="0031133F"/>
    <w:rsid w:val="00313A8B"/>
    <w:rsid w:val="00313C3B"/>
    <w:rsid w:val="00315120"/>
    <w:rsid w:val="00315D55"/>
    <w:rsid w:val="00316C3A"/>
    <w:rsid w:val="00317393"/>
    <w:rsid w:val="00320219"/>
    <w:rsid w:val="003205E3"/>
    <w:rsid w:val="00324338"/>
    <w:rsid w:val="00325EE5"/>
    <w:rsid w:val="00327404"/>
    <w:rsid w:val="00330CB8"/>
    <w:rsid w:val="00331E25"/>
    <w:rsid w:val="0033384B"/>
    <w:rsid w:val="00334BD3"/>
    <w:rsid w:val="00335E0F"/>
    <w:rsid w:val="0033640C"/>
    <w:rsid w:val="00340794"/>
    <w:rsid w:val="00340CD3"/>
    <w:rsid w:val="003410F6"/>
    <w:rsid w:val="0034152B"/>
    <w:rsid w:val="00342496"/>
    <w:rsid w:val="00343379"/>
    <w:rsid w:val="00343661"/>
    <w:rsid w:val="00344093"/>
    <w:rsid w:val="003454E2"/>
    <w:rsid w:val="0034555F"/>
    <w:rsid w:val="00345898"/>
    <w:rsid w:val="00345DB5"/>
    <w:rsid w:val="00345E0E"/>
    <w:rsid w:val="00346092"/>
    <w:rsid w:val="00346626"/>
    <w:rsid w:val="00351F66"/>
    <w:rsid w:val="0035202E"/>
    <w:rsid w:val="00352B7F"/>
    <w:rsid w:val="003562A9"/>
    <w:rsid w:val="00356869"/>
    <w:rsid w:val="003615F2"/>
    <w:rsid w:val="003623D7"/>
    <w:rsid w:val="00363D94"/>
    <w:rsid w:val="0036491A"/>
    <w:rsid w:val="00366354"/>
    <w:rsid w:val="00367EFE"/>
    <w:rsid w:val="00370925"/>
    <w:rsid w:val="003709DB"/>
    <w:rsid w:val="00371851"/>
    <w:rsid w:val="0037519C"/>
    <w:rsid w:val="00376708"/>
    <w:rsid w:val="00376F64"/>
    <w:rsid w:val="003776FB"/>
    <w:rsid w:val="00381B21"/>
    <w:rsid w:val="003838AC"/>
    <w:rsid w:val="00384675"/>
    <w:rsid w:val="0039035A"/>
    <w:rsid w:val="003957E7"/>
    <w:rsid w:val="00396B2B"/>
    <w:rsid w:val="003979E9"/>
    <w:rsid w:val="00397BF6"/>
    <w:rsid w:val="003A0B21"/>
    <w:rsid w:val="003A126A"/>
    <w:rsid w:val="003A1DE9"/>
    <w:rsid w:val="003A24B4"/>
    <w:rsid w:val="003A2EDC"/>
    <w:rsid w:val="003A4B7F"/>
    <w:rsid w:val="003A623B"/>
    <w:rsid w:val="003A77C2"/>
    <w:rsid w:val="003B1100"/>
    <w:rsid w:val="003B1194"/>
    <w:rsid w:val="003B1572"/>
    <w:rsid w:val="003B16A6"/>
    <w:rsid w:val="003B1B9D"/>
    <w:rsid w:val="003B1FB1"/>
    <w:rsid w:val="003B226D"/>
    <w:rsid w:val="003B2D4A"/>
    <w:rsid w:val="003B3EA3"/>
    <w:rsid w:val="003B443E"/>
    <w:rsid w:val="003B4552"/>
    <w:rsid w:val="003B6B9F"/>
    <w:rsid w:val="003C18A5"/>
    <w:rsid w:val="003C2235"/>
    <w:rsid w:val="003C26DB"/>
    <w:rsid w:val="003C3F1A"/>
    <w:rsid w:val="003C46F1"/>
    <w:rsid w:val="003C47D7"/>
    <w:rsid w:val="003C54AF"/>
    <w:rsid w:val="003C71A8"/>
    <w:rsid w:val="003C7F77"/>
    <w:rsid w:val="003D0A30"/>
    <w:rsid w:val="003D14C0"/>
    <w:rsid w:val="003D21FD"/>
    <w:rsid w:val="003D7DAE"/>
    <w:rsid w:val="003E1DFD"/>
    <w:rsid w:val="003E2438"/>
    <w:rsid w:val="003E53AB"/>
    <w:rsid w:val="003E69E2"/>
    <w:rsid w:val="003E6A8D"/>
    <w:rsid w:val="003E6FAA"/>
    <w:rsid w:val="003E7075"/>
    <w:rsid w:val="003E7484"/>
    <w:rsid w:val="003F0599"/>
    <w:rsid w:val="003F1294"/>
    <w:rsid w:val="003F15DA"/>
    <w:rsid w:val="003F2544"/>
    <w:rsid w:val="003F28D5"/>
    <w:rsid w:val="003F5F22"/>
    <w:rsid w:val="003F5FE2"/>
    <w:rsid w:val="003F619B"/>
    <w:rsid w:val="003F781A"/>
    <w:rsid w:val="004017FB"/>
    <w:rsid w:val="004025FD"/>
    <w:rsid w:val="004027E3"/>
    <w:rsid w:val="00403EFE"/>
    <w:rsid w:val="00404405"/>
    <w:rsid w:val="00404540"/>
    <w:rsid w:val="00404AE8"/>
    <w:rsid w:val="00405ABE"/>
    <w:rsid w:val="004067B3"/>
    <w:rsid w:val="0040774D"/>
    <w:rsid w:val="00407E0B"/>
    <w:rsid w:val="00411EED"/>
    <w:rsid w:val="00412685"/>
    <w:rsid w:val="00413549"/>
    <w:rsid w:val="00415FDA"/>
    <w:rsid w:val="00416AA7"/>
    <w:rsid w:val="00417B28"/>
    <w:rsid w:val="00420A40"/>
    <w:rsid w:val="00421AAD"/>
    <w:rsid w:val="0042436B"/>
    <w:rsid w:val="00426CDE"/>
    <w:rsid w:val="00426E23"/>
    <w:rsid w:val="00431C6B"/>
    <w:rsid w:val="004323A9"/>
    <w:rsid w:val="00432AB4"/>
    <w:rsid w:val="00433982"/>
    <w:rsid w:val="00433BCE"/>
    <w:rsid w:val="00433DF7"/>
    <w:rsid w:val="00434385"/>
    <w:rsid w:val="004350B2"/>
    <w:rsid w:val="00435132"/>
    <w:rsid w:val="00435297"/>
    <w:rsid w:val="00437E84"/>
    <w:rsid w:val="00440794"/>
    <w:rsid w:val="00441EE1"/>
    <w:rsid w:val="00442347"/>
    <w:rsid w:val="00443E5B"/>
    <w:rsid w:val="00447DB9"/>
    <w:rsid w:val="004525DB"/>
    <w:rsid w:val="0045306C"/>
    <w:rsid w:val="00454302"/>
    <w:rsid w:val="00455424"/>
    <w:rsid w:val="00456F6D"/>
    <w:rsid w:val="0045787D"/>
    <w:rsid w:val="00461C9D"/>
    <w:rsid w:val="004625BF"/>
    <w:rsid w:val="004637D4"/>
    <w:rsid w:val="00463E94"/>
    <w:rsid w:val="004665C6"/>
    <w:rsid w:val="00466649"/>
    <w:rsid w:val="00466DA7"/>
    <w:rsid w:val="004706F2"/>
    <w:rsid w:val="004710C6"/>
    <w:rsid w:val="00472210"/>
    <w:rsid w:val="00472889"/>
    <w:rsid w:val="004731A9"/>
    <w:rsid w:val="004735EB"/>
    <w:rsid w:val="00473AAE"/>
    <w:rsid w:val="00474034"/>
    <w:rsid w:val="0047445F"/>
    <w:rsid w:val="00475363"/>
    <w:rsid w:val="00475FCE"/>
    <w:rsid w:val="00476422"/>
    <w:rsid w:val="0047674B"/>
    <w:rsid w:val="0047794C"/>
    <w:rsid w:val="004802F6"/>
    <w:rsid w:val="004812F7"/>
    <w:rsid w:val="00482CF3"/>
    <w:rsid w:val="00484D1F"/>
    <w:rsid w:val="00485BD6"/>
    <w:rsid w:val="00487170"/>
    <w:rsid w:val="00491BFB"/>
    <w:rsid w:val="004935AE"/>
    <w:rsid w:val="004936E4"/>
    <w:rsid w:val="00493D93"/>
    <w:rsid w:val="0049412E"/>
    <w:rsid w:val="00494EAC"/>
    <w:rsid w:val="004965D5"/>
    <w:rsid w:val="004A0281"/>
    <w:rsid w:val="004A341D"/>
    <w:rsid w:val="004A38B4"/>
    <w:rsid w:val="004A4C6C"/>
    <w:rsid w:val="004A5790"/>
    <w:rsid w:val="004B05EB"/>
    <w:rsid w:val="004B0E78"/>
    <w:rsid w:val="004B1076"/>
    <w:rsid w:val="004B3DBF"/>
    <w:rsid w:val="004B489F"/>
    <w:rsid w:val="004B5059"/>
    <w:rsid w:val="004B55D6"/>
    <w:rsid w:val="004B6B2E"/>
    <w:rsid w:val="004B6E31"/>
    <w:rsid w:val="004C055D"/>
    <w:rsid w:val="004C0FC3"/>
    <w:rsid w:val="004C2285"/>
    <w:rsid w:val="004C27F3"/>
    <w:rsid w:val="004C6194"/>
    <w:rsid w:val="004C6280"/>
    <w:rsid w:val="004C789F"/>
    <w:rsid w:val="004D0F0F"/>
    <w:rsid w:val="004D17C7"/>
    <w:rsid w:val="004D27CF"/>
    <w:rsid w:val="004D2B14"/>
    <w:rsid w:val="004D2F3E"/>
    <w:rsid w:val="004D2FDE"/>
    <w:rsid w:val="004D62D9"/>
    <w:rsid w:val="004D6BCE"/>
    <w:rsid w:val="004E07BA"/>
    <w:rsid w:val="004E1F81"/>
    <w:rsid w:val="004E389F"/>
    <w:rsid w:val="004E3DF3"/>
    <w:rsid w:val="004E4AF6"/>
    <w:rsid w:val="004E54CC"/>
    <w:rsid w:val="004E6847"/>
    <w:rsid w:val="004E733E"/>
    <w:rsid w:val="004E763B"/>
    <w:rsid w:val="004E7FF1"/>
    <w:rsid w:val="004F001B"/>
    <w:rsid w:val="004F1A55"/>
    <w:rsid w:val="004F322B"/>
    <w:rsid w:val="004F37C2"/>
    <w:rsid w:val="004F3C2C"/>
    <w:rsid w:val="004F68BB"/>
    <w:rsid w:val="0050278A"/>
    <w:rsid w:val="00504190"/>
    <w:rsid w:val="005113B7"/>
    <w:rsid w:val="00511D51"/>
    <w:rsid w:val="00512C56"/>
    <w:rsid w:val="00512E83"/>
    <w:rsid w:val="005134B3"/>
    <w:rsid w:val="00514600"/>
    <w:rsid w:val="005147DF"/>
    <w:rsid w:val="00515339"/>
    <w:rsid w:val="0051643E"/>
    <w:rsid w:val="00517A07"/>
    <w:rsid w:val="00520AC2"/>
    <w:rsid w:val="00523A4F"/>
    <w:rsid w:val="005278D9"/>
    <w:rsid w:val="005314C1"/>
    <w:rsid w:val="00531DA9"/>
    <w:rsid w:val="00532F11"/>
    <w:rsid w:val="005334B5"/>
    <w:rsid w:val="00534065"/>
    <w:rsid w:val="00535CC3"/>
    <w:rsid w:val="00536725"/>
    <w:rsid w:val="00540861"/>
    <w:rsid w:val="00540CFE"/>
    <w:rsid w:val="00541F30"/>
    <w:rsid w:val="0054397D"/>
    <w:rsid w:val="00545B59"/>
    <w:rsid w:val="005462A3"/>
    <w:rsid w:val="005469F8"/>
    <w:rsid w:val="00550AFF"/>
    <w:rsid w:val="00552F0D"/>
    <w:rsid w:val="00553EB2"/>
    <w:rsid w:val="005540E3"/>
    <w:rsid w:val="005542A3"/>
    <w:rsid w:val="005546E6"/>
    <w:rsid w:val="00554709"/>
    <w:rsid w:val="00554791"/>
    <w:rsid w:val="005548DC"/>
    <w:rsid w:val="00555989"/>
    <w:rsid w:val="005564DA"/>
    <w:rsid w:val="00560D8F"/>
    <w:rsid w:val="00562AC2"/>
    <w:rsid w:val="00562BC8"/>
    <w:rsid w:val="005650BA"/>
    <w:rsid w:val="00567415"/>
    <w:rsid w:val="00570219"/>
    <w:rsid w:val="005702FD"/>
    <w:rsid w:val="0057079A"/>
    <w:rsid w:val="005708D4"/>
    <w:rsid w:val="00570920"/>
    <w:rsid w:val="00571554"/>
    <w:rsid w:val="0057177D"/>
    <w:rsid w:val="00572193"/>
    <w:rsid w:val="00573E4B"/>
    <w:rsid w:val="005763BA"/>
    <w:rsid w:val="005765B8"/>
    <w:rsid w:val="00577B33"/>
    <w:rsid w:val="00577B42"/>
    <w:rsid w:val="00580821"/>
    <w:rsid w:val="00580AE5"/>
    <w:rsid w:val="00580FDC"/>
    <w:rsid w:val="00582933"/>
    <w:rsid w:val="005829E4"/>
    <w:rsid w:val="00582C3E"/>
    <w:rsid w:val="00582CDA"/>
    <w:rsid w:val="0058558F"/>
    <w:rsid w:val="00585850"/>
    <w:rsid w:val="00586435"/>
    <w:rsid w:val="005869FA"/>
    <w:rsid w:val="00586F0F"/>
    <w:rsid w:val="00587857"/>
    <w:rsid w:val="00590257"/>
    <w:rsid w:val="0059094F"/>
    <w:rsid w:val="00590E0F"/>
    <w:rsid w:val="00590EBB"/>
    <w:rsid w:val="005917EA"/>
    <w:rsid w:val="00593347"/>
    <w:rsid w:val="00593B76"/>
    <w:rsid w:val="00595C03"/>
    <w:rsid w:val="00596078"/>
    <w:rsid w:val="00596F01"/>
    <w:rsid w:val="0059713C"/>
    <w:rsid w:val="005A0D6E"/>
    <w:rsid w:val="005A1218"/>
    <w:rsid w:val="005A139C"/>
    <w:rsid w:val="005A367E"/>
    <w:rsid w:val="005A552B"/>
    <w:rsid w:val="005A5E1A"/>
    <w:rsid w:val="005A68AA"/>
    <w:rsid w:val="005A6BD6"/>
    <w:rsid w:val="005A719E"/>
    <w:rsid w:val="005B0427"/>
    <w:rsid w:val="005B5E8D"/>
    <w:rsid w:val="005C2FF9"/>
    <w:rsid w:val="005C5067"/>
    <w:rsid w:val="005D320A"/>
    <w:rsid w:val="005D4859"/>
    <w:rsid w:val="005D4FC9"/>
    <w:rsid w:val="005D5B07"/>
    <w:rsid w:val="005D620D"/>
    <w:rsid w:val="005E0D47"/>
    <w:rsid w:val="005E1AF2"/>
    <w:rsid w:val="005E1B6C"/>
    <w:rsid w:val="005E41A4"/>
    <w:rsid w:val="005E601D"/>
    <w:rsid w:val="005E77F2"/>
    <w:rsid w:val="005F15D2"/>
    <w:rsid w:val="005F24D4"/>
    <w:rsid w:val="005F2C7D"/>
    <w:rsid w:val="005F3001"/>
    <w:rsid w:val="005F4AF0"/>
    <w:rsid w:val="005F5179"/>
    <w:rsid w:val="005F540F"/>
    <w:rsid w:val="005F63A7"/>
    <w:rsid w:val="00602EEF"/>
    <w:rsid w:val="00603636"/>
    <w:rsid w:val="006038C8"/>
    <w:rsid w:val="00603B0E"/>
    <w:rsid w:val="00604043"/>
    <w:rsid w:val="0060713C"/>
    <w:rsid w:val="0061010B"/>
    <w:rsid w:val="00610455"/>
    <w:rsid w:val="006128EF"/>
    <w:rsid w:val="00612D88"/>
    <w:rsid w:val="00613145"/>
    <w:rsid w:val="00613A42"/>
    <w:rsid w:val="00614283"/>
    <w:rsid w:val="00615C2F"/>
    <w:rsid w:val="00616216"/>
    <w:rsid w:val="00617730"/>
    <w:rsid w:val="00617E9F"/>
    <w:rsid w:val="0062159D"/>
    <w:rsid w:val="00622107"/>
    <w:rsid w:val="006241DC"/>
    <w:rsid w:val="0062622C"/>
    <w:rsid w:val="00626CC1"/>
    <w:rsid w:val="006308B2"/>
    <w:rsid w:val="00630FE2"/>
    <w:rsid w:val="006310A9"/>
    <w:rsid w:val="006336BA"/>
    <w:rsid w:val="00634BBC"/>
    <w:rsid w:val="00634E92"/>
    <w:rsid w:val="00635C82"/>
    <w:rsid w:val="00635FB0"/>
    <w:rsid w:val="006373C8"/>
    <w:rsid w:val="00642152"/>
    <w:rsid w:val="00644987"/>
    <w:rsid w:val="006478FA"/>
    <w:rsid w:val="00650314"/>
    <w:rsid w:val="006548D1"/>
    <w:rsid w:val="006552B7"/>
    <w:rsid w:val="00657423"/>
    <w:rsid w:val="0066079C"/>
    <w:rsid w:val="00660E80"/>
    <w:rsid w:val="0066373C"/>
    <w:rsid w:val="00663946"/>
    <w:rsid w:val="00664CA3"/>
    <w:rsid w:val="006659E9"/>
    <w:rsid w:val="006663D8"/>
    <w:rsid w:val="006667A3"/>
    <w:rsid w:val="00667CCA"/>
    <w:rsid w:val="0067106A"/>
    <w:rsid w:val="00671DF7"/>
    <w:rsid w:val="006728A3"/>
    <w:rsid w:val="00672FAF"/>
    <w:rsid w:val="006739F5"/>
    <w:rsid w:val="00673FB8"/>
    <w:rsid w:val="00677206"/>
    <w:rsid w:val="00680263"/>
    <w:rsid w:val="006805EE"/>
    <w:rsid w:val="006837FB"/>
    <w:rsid w:val="00683933"/>
    <w:rsid w:val="00683963"/>
    <w:rsid w:val="006846A2"/>
    <w:rsid w:val="00685F1A"/>
    <w:rsid w:val="0068779B"/>
    <w:rsid w:val="006919E1"/>
    <w:rsid w:val="00691C88"/>
    <w:rsid w:val="00693A5D"/>
    <w:rsid w:val="00694454"/>
    <w:rsid w:val="0069672F"/>
    <w:rsid w:val="0069754E"/>
    <w:rsid w:val="00697A7C"/>
    <w:rsid w:val="006A2D59"/>
    <w:rsid w:val="006A334C"/>
    <w:rsid w:val="006A5064"/>
    <w:rsid w:val="006A5888"/>
    <w:rsid w:val="006A5CBF"/>
    <w:rsid w:val="006A6BB9"/>
    <w:rsid w:val="006A6C90"/>
    <w:rsid w:val="006A7D9F"/>
    <w:rsid w:val="006B1DD6"/>
    <w:rsid w:val="006B1F5C"/>
    <w:rsid w:val="006B2D1C"/>
    <w:rsid w:val="006B3A87"/>
    <w:rsid w:val="006B3AF8"/>
    <w:rsid w:val="006B3D99"/>
    <w:rsid w:val="006B4AA8"/>
    <w:rsid w:val="006B631D"/>
    <w:rsid w:val="006B6B50"/>
    <w:rsid w:val="006B78AD"/>
    <w:rsid w:val="006C0BF0"/>
    <w:rsid w:val="006C146D"/>
    <w:rsid w:val="006C155F"/>
    <w:rsid w:val="006C62C3"/>
    <w:rsid w:val="006C73AC"/>
    <w:rsid w:val="006C75CB"/>
    <w:rsid w:val="006D201D"/>
    <w:rsid w:val="006D409B"/>
    <w:rsid w:val="006D4E2E"/>
    <w:rsid w:val="006D7315"/>
    <w:rsid w:val="006E0C7C"/>
    <w:rsid w:val="006E1B34"/>
    <w:rsid w:val="006E23BF"/>
    <w:rsid w:val="006E2C6A"/>
    <w:rsid w:val="006E2DCB"/>
    <w:rsid w:val="006E340B"/>
    <w:rsid w:val="006E539B"/>
    <w:rsid w:val="006E5D40"/>
    <w:rsid w:val="006E75B2"/>
    <w:rsid w:val="006F0FD0"/>
    <w:rsid w:val="006F1348"/>
    <w:rsid w:val="006F270B"/>
    <w:rsid w:val="006F2E90"/>
    <w:rsid w:val="006F3141"/>
    <w:rsid w:val="006F33C4"/>
    <w:rsid w:val="006F3FD5"/>
    <w:rsid w:val="006F5CFE"/>
    <w:rsid w:val="00700255"/>
    <w:rsid w:val="00700B6C"/>
    <w:rsid w:val="0070151C"/>
    <w:rsid w:val="00701FF5"/>
    <w:rsid w:val="007020F8"/>
    <w:rsid w:val="007023CB"/>
    <w:rsid w:val="007060CE"/>
    <w:rsid w:val="00706A41"/>
    <w:rsid w:val="007073F0"/>
    <w:rsid w:val="0070759E"/>
    <w:rsid w:val="00712BE5"/>
    <w:rsid w:val="0071396B"/>
    <w:rsid w:val="0071481D"/>
    <w:rsid w:val="00715E6C"/>
    <w:rsid w:val="007171AC"/>
    <w:rsid w:val="00717A06"/>
    <w:rsid w:val="0072208D"/>
    <w:rsid w:val="007224BF"/>
    <w:rsid w:val="00722598"/>
    <w:rsid w:val="007245FD"/>
    <w:rsid w:val="007278F6"/>
    <w:rsid w:val="007310AA"/>
    <w:rsid w:val="007311A3"/>
    <w:rsid w:val="00732DE1"/>
    <w:rsid w:val="007330B7"/>
    <w:rsid w:val="00734476"/>
    <w:rsid w:val="00734CCD"/>
    <w:rsid w:val="00734EF6"/>
    <w:rsid w:val="00740C1A"/>
    <w:rsid w:val="00740F1F"/>
    <w:rsid w:val="0074103F"/>
    <w:rsid w:val="00741149"/>
    <w:rsid w:val="007443CA"/>
    <w:rsid w:val="00744891"/>
    <w:rsid w:val="00746DD2"/>
    <w:rsid w:val="00750F49"/>
    <w:rsid w:val="00751D48"/>
    <w:rsid w:val="00752965"/>
    <w:rsid w:val="00752FA7"/>
    <w:rsid w:val="0075486D"/>
    <w:rsid w:val="007555D3"/>
    <w:rsid w:val="007576F4"/>
    <w:rsid w:val="007577FC"/>
    <w:rsid w:val="007602DF"/>
    <w:rsid w:val="00760820"/>
    <w:rsid w:val="00761BC0"/>
    <w:rsid w:val="007621FE"/>
    <w:rsid w:val="007638B8"/>
    <w:rsid w:val="00764306"/>
    <w:rsid w:val="00765917"/>
    <w:rsid w:val="00765936"/>
    <w:rsid w:val="007665C3"/>
    <w:rsid w:val="00767086"/>
    <w:rsid w:val="00767B2A"/>
    <w:rsid w:val="00770BFE"/>
    <w:rsid w:val="007719EE"/>
    <w:rsid w:val="00772B39"/>
    <w:rsid w:val="00773097"/>
    <w:rsid w:val="00773AB1"/>
    <w:rsid w:val="007740AB"/>
    <w:rsid w:val="007755EA"/>
    <w:rsid w:val="00776666"/>
    <w:rsid w:val="00777318"/>
    <w:rsid w:val="0078134F"/>
    <w:rsid w:val="007827FB"/>
    <w:rsid w:val="007837A6"/>
    <w:rsid w:val="00784A28"/>
    <w:rsid w:val="00784BF3"/>
    <w:rsid w:val="00785501"/>
    <w:rsid w:val="0078607B"/>
    <w:rsid w:val="00786597"/>
    <w:rsid w:val="00787271"/>
    <w:rsid w:val="00791430"/>
    <w:rsid w:val="00792021"/>
    <w:rsid w:val="0079271E"/>
    <w:rsid w:val="00793485"/>
    <w:rsid w:val="00794B5B"/>
    <w:rsid w:val="007972E7"/>
    <w:rsid w:val="007A1EC1"/>
    <w:rsid w:val="007A2807"/>
    <w:rsid w:val="007A412C"/>
    <w:rsid w:val="007B011E"/>
    <w:rsid w:val="007B0768"/>
    <w:rsid w:val="007B2302"/>
    <w:rsid w:val="007B471E"/>
    <w:rsid w:val="007B4742"/>
    <w:rsid w:val="007B5C76"/>
    <w:rsid w:val="007B6B8D"/>
    <w:rsid w:val="007C00C0"/>
    <w:rsid w:val="007C0AA6"/>
    <w:rsid w:val="007C1F7C"/>
    <w:rsid w:val="007C367C"/>
    <w:rsid w:val="007C3C28"/>
    <w:rsid w:val="007C4032"/>
    <w:rsid w:val="007C5202"/>
    <w:rsid w:val="007C63D9"/>
    <w:rsid w:val="007C7D21"/>
    <w:rsid w:val="007D0C80"/>
    <w:rsid w:val="007D219F"/>
    <w:rsid w:val="007D3C0E"/>
    <w:rsid w:val="007D4576"/>
    <w:rsid w:val="007D4890"/>
    <w:rsid w:val="007D5101"/>
    <w:rsid w:val="007D5DD1"/>
    <w:rsid w:val="007D613F"/>
    <w:rsid w:val="007D61CC"/>
    <w:rsid w:val="007E08D8"/>
    <w:rsid w:val="007E1E9A"/>
    <w:rsid w:val="007E3776"/>
    <w:rsid w:val="007E4366"/>
    <w:rsid w:val="007E50C4"/>
    <w:rsid w:val="007E6F0D"/>
    <w:rsid w:val="007E7921"/>
    <w:rsid w:val="007F0BC6"/>
    <w:rsid w:val="007F0C11"/>
    <w:rsid w:val="007F0E2C"/>
    <w:rsid w:val="007F1FE1"/>
    <w:rsid w:val="007F3F7D"/>
    <w:rsid w:val="007F40E3"/>
    <w:rsid w:val="007F5161"/>
    <w:rsid w:val="00801626"/>
    <w:rsid w:val="008023F8"/>
    <w:rsid w:val="00802A71"/>
    <w:rsid w:val="00802EB2"/>
    <w:rsid w:val="00805070"/>
    <w:rsid w:val="00805143"/>
    <w:rsid w:val="00807A1D"/>
    <w:rsid w:val="0081026E"/>
    <w:rsid w:val="00811065"/>
    <w:rsid w:val="00811685"/>
    <w:rsid w:val="00811BA4"/>
    <w:rsid w:val="00811E02"/>
    <w:rsid w:val="008149BB"/>
    <w:rsid w:val="00815D17"/>
    <w:rsid w:val="00815D72"/>
    <w:rsid w:val="008178CB"/>
    <w:rsid w:val="00817D47"/>
    <w:rsid w:val="00817D51"/>
    <w:rsid w:val="0082102D"/>
    <w:rsid w:val="00821E73"/>
    <w:rsid w:val="0082286E"/>
    <w:rsid w:val="008269A0"/>
    <w:rsid w:val="00831762"/>
    <w:rsid w:val="008323B0"/>
    <w:rsid w:val="008330FC"/>
    <w:rsid w:val="0083322C"/>
    <w:rsid w:val="00834BB3"/>
    <w:rsid w:val="00836D89"/>
    <w:rsid w:val="0083736B"/>
    <w:rsid w:val="0083748D"/>
    <w:rsid w:val="008415CF"/>
    <w:rsid w:val="00841D03"/>
    <w:rsid w:val="00842E0A"/>
    <w:rsid w:val="00845485"/>
    <w:rsid w:val="00846D26"/>
    <w:rsid w:val="00847068"/>
    <w:rsid w:val="00847548"/>
    <w:rsid w:val="00847C67"/>
    <w:rsid w:val="008507F1"/>
    <w:rsid w:val="00850FDE"/>
    <w:rsid w:val="00852B12"/>
    <w:rsid w:val="00852F32"/>
    <w:rsid w:val="008553B2"/>
    <w:rsid w:val="008563B2"/>
    <w:rsid w:val="00856E81"/>
    <w:rsid w:val="008606CD"/>
    <w:rsid w:val="008608E0"/>
    <w:rsid w:val="0086112F"/>
    <w:rsid w:val="00862480"/>
    <w:rsid w:val="00863344"/>
    <w:rsid w:val="0086384A"/>
    <w:rsid w:val="00863F53"/>
    <w:rsid w:val="00864288"/>
    <w:rsid w:val="0086498D"/>
    <w:rsid w:val="00865D2F"/>
    <w:rsid w:val="00867F96"/>
    <w:rsid w:val="00872110"/>
    <w:rsid w:val="00875660"/>
    <w:rsid w:val="00875D07"/>
    <w:rsid w:val="0087608E"/>
    <w:rsid w:val="0087609E"/>
    <w:rsid w:val="008812A6"/>
    <w:rsid w:val="00883A3E"/>
    <w:rsid w:val="00884213"/>
    <w:rsid w:val="008844E6"/>
    <w:rsid w:val="00884C70"/>
    <w:rsid w:val="00886137"/>
    <w:rsid w:val="00886548"/>
    <w:rsid w:val="00886A33"/>
    <w:rsid w:val="00892A2B"/>
    <w:rsid w:val="00893257"/>
    <w:rsid w:val="00896E99"/>
    <w:rsid w:val="008976E2"/>
    <w:rsid w:val="00897901"/>
    <w:rsid w:val="008A1173"/>
    <w:rsid w:val="008A2B75"/>
    <w:rsid w:val="008A43C2"/>
    <w:rsid w:val="008A5AB5"/>
    <w:rsid w:val="008A6052"/>
    <w:rsid w:val="008A71AD"/>
    <w:rsid w:val="008B07F4"/>
    <w:rsid w:val="008B2390"/>
    <w:rsid w:val="008B3898"/>
    <w:rsid w:val="008B3C4C"/>
    <w:rsid w:val="008B6ACC"/>
    <w:rsid w:val="008C22DC"/>
    <w:rsid w:val="008C3122"/>
    <w:rsid w:val="008C40D3"/>
    <w:rsid w:val="008C4825"/>
    <w:rsid w:val="008C4C26"/>
    <w:rsid w:val="008C7E54"/>
    <w:rsid w:val="008D07E1"/>
    <w:rsid w:val="008D1964"/>
    <w:rsid w:val="008D1FD6"/>
    <w:rsid w:val="008D5F1C"/>
    <w:rsid w:val="008D6926"/>
    <w:rsid w:val="008D69B5"/>
    <w:rsid w:val="008D6BE8"/>
    <w:rsid w:val="008D732A"/>
    <w:rsid w:val="008D7E6F"/>
    <w:rsid w:val="008E00F0"/>
    <w:rsid w:val="008E0A0D"/>
    <w:rsid w:val="008E12F0"/>
    <w:rsid w:val="008E324D"/>
    <w:rsid w:val="008E3591"/>
    <w:rsid w:val="008E3CC4"/>
    <w:rsid w:val="008E5CBD"/>
    <w:rsid w:val="008E5E0B"/>
    <w:rsid w:val="008E5F08"/>
    <w:rsid w:val="008E6F76"/>
    <w:rsid w:val="008F0394"/>
    <w:rsid w:val="008F0767"/>
    <w:rsid w:val="008F0A12"/>
    <w:rsid w:val="008F14BC"/>
    <w:rsid w:val="008F316A"/>
    <w:rsid w:val="008F41E3"/>
    <w:rsid w:val="008F4993"/>
    <w:rsid w:val="008F4B66"/>
    <w:rsid w:val="008F59C0"/>
    <w:rsid w:val="008F6550"/>
    <w:rsid w:val="0090048D"/>
    <w:rsid w:val="00900BDE"/>
    <w:rsid w:val="00901826"/>
    <w:rsid w:val="00901D5E"/>
    <w:rsid w:val="00903E8E"/>
    <w:rsid w:val="0090452F"/>
    <w:rsid w:val="00905BE2"/>
    <w:rsid w:val="009060B6"/>
    <w:rsid w:val="0090746E"/>
    <w:rsid w:val="00910159"/>
    <w:rsid w:val="00910715"/>
    <w:rsid w:val="009141A5"/>
    <w:rsid w:val="009169A4"/>
    <w:rsid w:val="00917BF6"/>
    <w:rsid w:val="009202DA"/>
    <w:rsid w:val="00923968"/>
    <w:rsid w:val="00925BF0"/>
    <w:rsid w:val="00925E65"/>
    <w:rsid w:val="00925EE1"/>
    <w:rsid w:val="009261AE"/>
    <w:rsid w:val="009322C7"/>
    <w:rsid w:val="0093634B"/>
    <w:rsid w:val="0093646B"/>
    <w:rsid w:val="00937999"/>
    <w:rsid w:val="00940407"/>
    <w:rsid w:val="00940F72"/>
    <w:rsid w:val="009421A7"/>
    <w:rsid w:val="009425AC"/>
    <w:rsid w:val="0094555D"/>
    <w:rsid w:val="0094560E"/>
    <w:rsid w:val="00945708"/>
    <w:rsid w:val="00946C2A"/>
    <w:rsid w:val="00946C7D"/>
    <w:rsid w:val="00946F7C"/>
    <w:rsid w:val="0094711D"/>
    <w:rsid w:val="009479AB"/>
    <w:rsid w:val="00951A3A"/>
    <w:rsid w:val="009546B8"/>
    <w:rsid w:val="0095568D"/>
    <w:rsid w:val="00955F76"/>
    <w:rsid w:val="0095650B"/>
    <w:rsid w:val="00960717"/>
    <w:rsid w:val="00960D87"/>
    <w:rsid w:val="00960DAE"/>
    <w:rsid w:val="00962465"/>
    <w:rsid w:val="00963306"/>
    <w:rsid w:val="00970A6A"/>
    <w:rsid w:val="00971B36"/>
    <w:rsid w:val="00972008"/>
    <w:rsid w:val="009722FC"/>
    <w:rsid w:val="00975873"/>
    <w:rsid w:val="009775C2"/>
    <w:rsid w:val="00977A8E"/>
    <w:rsid w:val="0098337A"/>
    <w:rsid w:val="00983750"/>
    <w:rsid w:val="00984225"/>
    <w:rsid w:val="00985040"/>
    <w:rsid w:val="00985135"/>
    <w:rsid w:val="00986CC1"/>
    <w:rsid w:val="009920B4"/>
    <w:rsid w:val="00992A30"/>
    <w:rsid w:val="00992F96"/>
    <w:rsid w:val="00994248"/>
    <w:rsid w:val="0099472D"/>
    <w:rsid w:val="0099604E"/>
    <w:rsid w:val="009973B9"/>
    <w:rsid w:val="00997A4C"/>
    <w:rsid w:val="009A39E2"/>
    <w:rsid w:val="009A40F9"/>
    <w:rsid w:val="009A4BEF"/>
    <w:rsid w:val="009A509B"/>
    <w:rsid w:val="009A6B70"/>
    <w:rsid w:val="009A7353"/>
    <w:rsid w:val="009B0D48"/>
    <w:rsid w:val="009B0E90"/>
    <w:rsid w:val="009B2D48"/>
    <w:rsid w:val="009B4427"/>
    <w:rsid w:val="009B5A6A"/>
    <w:rsid w:val="009B5C5B"/>
    <w:rsid w:val="009B7214"/>
    <w:rsid w:val="009B731C"/>
    <w:rsid w:val="009C0B2B"/>
    <w:rsid w:val="009C0FF0"/>
    <w:rsid w:val="009C14E6"/>
    <w:rsid w:val="009C1B36"/>
    <w:rsid w:val="009C2DE8"/>
    <w:rsid w:val="009C3C20"/>
    <w:rsid w:val="009C40BB"/>
    <w:rsid w:val="009C4E5C"/>
    <w:rsid w:val="009C62B4"/>
    <w:rsid w:val="009D1877"/>
    <w:rsid w:val="009D1C36"/>
    <w:rsid w:val="009D23DD"/>
    <w:rsid w:val="009D380C"/>
    <w:rsid w:val="009D58CF"/>
    <w:rsid w:val="009D6992"/>
    <w:rsid w:val="009E2CA9"/>
    <w:rsid w:val="009E329D"/>
    <w:rsid w:val="009E4D4D"/>
    <w:rsid w:val="009E56A2"/>
    <w:rsid w:val="009E6428"/>
    <w:rsid w:val="009F0EF8"/>
    <w:rsid w:val="009F16F2"/>
    <w:rsid w:val="009F2E79"/>
    <w:rsid w:val="009F3414"/>
    <w:rsid w:val="009F40F2"/>
    <w:rsid w:val="009F4886"/>
    <w:rsid w:val="009F666C"/>
    <w:rsid w:val="009F6EE0"/>
    <w:rsid w:val="00A01006"/>
    <w:rsid w:val="00A013F2"/>
    <w:rsid w:val="00A01A57"/>
    <w:rsid w:val="00A01D08"/>
    <w:rsid w:val="00A032CE"/>
    <w:rsid w:val="00A047C6"/>
    <w:rsid w:val="00A05C2D"/>
    <w:rsid w:val="00A05E26"/>
    <w:rsid w:val="00A06658"/>
    <w:rsid w:val="00A067F8"/>
    <w:rsid w:val="00A105FF"/>
    <w:rsid w:val="00A10645"/>
    <w:rsid w:val="00A11AEC"/>
    <w:rsid w:val="00A128C0"/>
    <w:rsid w:val="00A13B61"/>
    <w:rsid w:val="00A14C21"/>
    <w:rsid w:val="00A16DD7"/>
    <w:rsid w:val="00A178FF"/>
    <w:rsid w:val="00A2123A"/>
    <w:rsid w:val="00A2166B"/>
    <w:rsid w:val="00A233FA"/>
    <w:rsid w:val="00A23B48"/>
    <w:rsid w:val="00A25363"/>
    <w:rsid w:val="00A2546F"/>
    <w:rsid w:val="00A254A8"/>
    <w:rsid w:val="00A266B1"/>
    <w:rsid w:val="00A278F6"/>
    <w:rsid w:val="00A32929"/>
    <w:rsid w:val="00A343BA"/>
    <w:rsid w:val="00A36FB6"/>
    <w:rsid w:val="00A375F4"/>
    <w:rsid w:val="00A4059B"/>
    <w:rsid w:val="00A40E67"/>
    <w:rsid w:val="00A42564"/>
    <w:rsid w:val="00A42628"/>
    <w:rsid w:val="00A42658"/>
    <w:rsid w:val="00A4323E"/>
    <w:rsid w:val="00A452DE"/>
    <w:rsid w:val="00A45F49"/>
    <w:rsid w:val="00A475D9"/>
    <w:rsid w:val="00A504AE"/>
    <w:rsid w:val="00A53462"/>
    <w:rsid w:val="00A53C1F"/>
    <w:rsid w:val="00A57969"/>
    <w:rsid w:val="00A57C20"/>
    <w:rsid w:val="00A57C2D"/>
    <w:rsid w:val="00A60DD1"/>
    <w:rsid w:val="00A63809"/>
    <w:rsid w:val="00A659F1"/>
    <w:rsid w:val="00A663F1"/>
    <w:rsid w:val="00A67583"/>
    <w:rsid w:val="00A71D9B"/>
    <w:rsid w:val="00A747F5"/>
    <w:rsid w:val="00A75B3A"/>
    <w:rsid w:val="00A8205E"/>
    <w:rsid w:val="00A82CB6"/>
    <w:rsid w:val="00A849C8"/>
    <w:rsid w:val="00A86556"/>
    <w:rsid w:val="00A903BB"/>
    <w:rsid w:val="00A9066C"/>
    <w:rsid w:val="00A906C5"/>
    <w:rsid w:val="00A91C50"/>
    <w:rsid w:val="00A91D20"/>
    <w:rsid w:val="00A932D8"/>
    <w:rsid w:val="00A93533"/>
    <w:rsid w:val="00A93BD8"/>
    <w:rsid w:val="00A9687B"/>
    <w:rsid w:val="00A96FF6"/>
    <w:rsid w:val="00A97518"/>
    <w:rsid w:val="00AA0109"/>
    <w:rsid w:val="00AA0D55"/>
    <w:rsid w:val="00AA10C6"/>
    <w:rsid w:val="00AA35D6"/>
    <w:rsid w:val="00AA3963"/>
    <w:rsid w:val="00AA59F9"/>
    <w:rsid w:val="00AA6B89"/>
    <w:rsid w:val="00AB25D7"/>
    <w:rsid w:val="00AB27D0"/>
    <w:rsid w:val="00AB2AE6"/>
    <w:rsid w:val="00AB2BFE"/>
    <w:rsid w:val="00AB6AD2"/>
    <w:rsid w:val="00AC022D"/>
    <w:rsid w:val="00AC061B"/>
    <w:rsid w:val="00AC224C"/>
    <w:rsid w:val="00AC27A1"/>
    <w:rsid w:val="00AC2D83"/>
    <w:rsid w:val="00AC3612"/>
    <w:rsid w:val="00AC573D"/>
    <w:rsid w:val="00AD0658"/>
    <w:rsid w:val="00AD06BA"/>
    <w:rsid w:val="00AD341A"/>
    <w:rsid w:val="00AE19E9"/>
    <w:rsid w:val="00AE257D"/>
    <w:rsid w:val="00AE316B"/>
    <w:rsid w:val="00AE5EE7"/>
    <w:rsid w:val="00AE5F64"/>
    <w:rsid w:val="00AE7747"/>
    <w:rsid w:val="00AF1F3E"/>
    <w:rsid w:val="00AF28A4"/>
    <w:rsid w:val="00AF2C25"/>
    <w:rsid w:val="00AF32EC"/>
    <w:rsid w:val="00AF6A91"/>
    <w:rsid w:val="00AF7276"/>
    <w:rsid w:val="00B005AC"/>
    <w:rsid w:val="00B00F2C"/>
    <w:rsid w:val="00B0152B"/>
    <w:rsid w:val="00B023F9"/>
    <w:rsid w:val="00B03347"/>
    <w:rsid w:val="00B03DE6"/>
    <w:rsid w:val="00B04359"/>
    <w:rsid w:val="00B044F0"/>
    <w:rsid w:val="00B045AB"/>
    <w:rsid w:val="00B04E49"/>
    <w:rsid w:val="00B0596B"/>
    <w:rsid w:val="00B129A3"/>
    <w:rsid w:val="00B1317F"/>
    <w:rsid w:val="00B14A3A"/>
    <w:rsid w:val="00B14EF3"/>
    <w:rsid w:val="00B156E2"/>
    <w:rsid w:val="00B1573D"/>
    <w:rsid w:val="00B17C2E"/>
    <w:rsid w:val="00B200DA"/>
    <w:rsid w:val="00B22AB7"/>
    <w:rsid w:val="00B2335E"/>
    <w:rsid w:val="00B23584"/>
    <w:rsid w:val="00B23A58"/>
    <w:rsid w:val="00B31178"/>
    <w:rsid w:val="00B334B5"/>
    <w:rsid w:val="00B33A52"/>
    <w:rsid w:val="00B35C63"/>
    <w:rsid w:val="00B400A4"/>
    <w:rsid w:val="00B404BF"/>
    <w:rsid w:val="00B405D0"/>
    <w:rsid w:val="00B40EC6"/>
    <w:rsid w:val="00B4379A"/>
    <w:rsid w:val="00B45D95"/>
    <w:rsid w:val="00B47A91"/>
    <w:rsid w:val="00B47E06"/>
    <w:rsid w:val="00B510BF"/>
    <w:rsid w:val="00B51BAB"/>
    <w:rsid w:val="00B527E9"/>
    <w:rsid w:val="00B53F95"/>
    <w:rsid w:val="00B5403A"/>
    <w:rsid w:val="00B54C56"/>
    <w:rsid w:val="00B557D3"/>
    <w:rsid w:val="00B55B7E"/>
    <w:rsid w:val="00B57BB0"/>
    <w:rsid w:val="00B57E12"/>
    <w:rsid w:val="00B600E9"/>
    <w:rsid w:val="00B60506"/>
    <w:rsid w:val="00B6097E"/>
    <w:rsid w:val="00B61594"/>
    <w:rsid w:val="00B619C0"/>
    <w:rsid w:val="00B62117"/>
    <w:rsid w:val="00B63AEB"/>
    <w:rsid w:val="00B704D1"/>
    <w:rsid w:val="00B723BE"/>
    <w:rsid w:val="00B7572C"/>
    <w:rsid w:val="00B75CC5"/>
    <w:rsid w:val="00B806DE"/>
    <w:rsid w:val="00B81648"/>
    <w:rsid w:val="00B81911"/>
    <w:rsid w:val="00B821E3"/>
    <w:rsid w:val="00B8374B"/>
    <w:rsid w:val="00B83DC5"/>
    <w:rsid w:val="00B86E84"/>
    <w:rsid w:val="00B90F53"/>
    <w:rsid w:val="00B91CB9"/>
    <w:rsid w:val="00B920FB"/>
    <w:rsid w:val="00B94189"/>
    <w:rsid w:val="00B94B28"/>
    <w:rsid w:val="00B951B1"/>
    <w:rsid w:val="00B95A90"/>
    <w:rsid w:val="00B966CF"/>
    <w:rsid w:val="00B97FE4"/>
    <w:rsid w:val="00BA01B2"/>
    <w:rsid w:val="00BA025E"/>
    <w:rsid w:val="00BA3193"/>
    <w:rsid w:val="00BA376F"/>
    <w:rsid w:val="00BA4B6C"/>
    <w:rsid w:val="00BB0CF5"/>
    <w:rsid w:val="00BB31EF"/>
    <w:rsid w:val="00BB33A7"/>
    <w:rsid w:val="00BB33CC"/>
    <w:rsid w:val="00BB638E"/>
    <w:rsid w:val="00BC2B67"/>
    <w:rsid w:val="00BC34C4"/>
    <w:rsid w:val="00BC34D1"/>
    <w:rsid w:val="00BC4A8E"/>
    <w:rsid w:val="00BC62CF"/>
    <w:rsid w:val="00BC77FB"/>
    <w:rsid w:val="00BD1D6B"/>
    <w:rsid w:val="00BD2E1E"/>
    <w:rsid w:val="00BD4C8A"/>
    <w:rsid w:val="00BD6A8E"/>
    <w:rsid w:val="00BD7049"/>
    <w:rsid w:val="00BD79E4"/>
    <w:rsid w:val="00BE19D1"/>
    <w:rsid w:val="00BE1A05"/>
    <w:rsid w:val="00BE4614"/>
    <w:rsid w:val="00BE617C"/>
    <w:rsid w:val="00BE64DD"/>
    <w:rsid w:val="00BE669B"/>
    <w:rsid w:val="00BF077A"/>
    <w:rsid w:val="00BF2433"/>
    <w:rsid w:val="00BF25CB"/>
    <w:rsid w:val="00BF292B"/>
    <w:rsid w:val="00BF292E"/>
    <w:rsid w:val="00C011EA"/>
    <w:rsid w:val="00C02ED0"/>
    <w:rsid w:val="00C04E65"/>
    <w:rsid w:val="00C05137"/>
    <w:rsid w:val="00C0728A"/>
    <w:rsid w:val="00C0788B"/>
    <w:rsid w:val="00C07A23"/>
    <w:rsid w:val="00C1077F"/>
    <w:rsid w:val="00C12775"/>
    <w:rsid w:val="00C13135"/>
    <w:rsid w:val="00C14296"/>
    <w:rsid w:val="00C14803"/>
    <w:rsid w:val="00C157FF"/>
    <w:rsid w:val="00C15B30"/>
    <w:rsid w:val="00C1678A"/>
    <w:rsid w:val="00C175C9"/>
    <w:rsid w:val="00C17746"/>
    <w:rsid w:val="00C20D79"/>
    <w:rsid w:val="00C20EA4"/>
    <w:rsid w:val="00C20FAB"/>
    <w:rsid w:val="00C21E8A"/>
    <w:rsid w:val="00C2227E"/>
    <w:rsid w:val="00C22BC0"/>
    <w:rsid w:val="00C23416"/>
    <w:rsid w:val="00C248A7"/>
    <w:rsid w:val="00C24908"/>
    <w:rsid w:val="00C24B61"/>
    <w:rsid w:val="00C25A46"/>
    <w:rsid w:val="00C31B58"/>
    <w:rsid w:val="00C32126"/>
    <w:rsid w:val="00C329FB"/>
    <w:rsid w:val="00C340BD"/>
    <w:rsid w:val="00C3584F"/>
    <w:rsid w:val="00C431E6"/>
    <w:rsid w:val="00C43FEB"/>
    <w:rsid w:val="00C4402B"/>
    <w:rsid w:val="00C45C8E"/>
    <w:rsid w:val="00C46417"/>
    <w:rsid w:val="00C47158"/>
    <w:rsid w:val="00C47E0F"/>
    <w:rsid w:val="00C50F6F"/>
    <w:rsid w:val="00C539C1"/>
    <w:rsid w:val="00C53D74"/>
    <w:rsid w:val="00C54F3C"/>
    <w:rsid w:val="00C554B1"/>
    <w:rsid w:val="00C55A31"/>
    <w:rsid w:val="00C56F10"/>
    <w:rsid w:val="00C60619"/>
    <w:rsid w:val="00C60D8A"/>
    <w:rsid w:val="00C62B0B"/>
    <w:rsid w:val="00C63D60"/>
    <w:rsid w:val="00C64BA2"/>
    <w:rsid w:val="00C65DC1"/>
    <w:rsid w:val="00C6790F"/>
    <w:rsid w:val="00C67A06"/>
    <w:rsid w:val="00C7204C"/>
    <w:rsid w:val="00C74BB5"/>
    <w:rsid w:val="00C74D11"/>
    <w:rsid w:val="00C75657"/>
    <w:rsid w:val="00C759AD"/>
    <w:rsid w:val="00C7652D"/>
    <w:rsid w:val="00C81B58"/>
    <w:rsid w:val="00C823D6"/>
    <w:rsid w:val="00C82FF1"/>
    <w:rsid w:val="00C84215"/>
    <w:rsid w:val="00C87503"/>
    <w:rsid w:val="00C87CBE"/>
    <w:rsid w:val="00C908D5"/>
    <w:rsid w:val="00C9104D"/>
    <w:rsid w:val="00C9162F"/>
    <w:rsid w:val="00C92A90"/>
    <w:rsid w:val="00C92BB7"/>
    <w:rsid w:val="00C92BD7"/>
    <w:rsid w:val="00C9380A"/>
    <w:rsid w:val="00C9409E"/>
    <w:rsid w:val="00C95989"/>
    <w:rsid w:val="00C96092"/>
    <w:rsid w:val="00C96715"/>
    <w:rsid w:val="00C96988"/>
    <w:rsid w:val="00CA0552"/>
    <w:rsid w:val="00CA06AD"/>
    <w:rsid w:val="00CA0E0A"/>
    <w:rsid w:val="00CA206B"/>
    <w:rsid w:val="00CA3810"/>
    <w:rsid w:val="00CA59AD"/>
    <w:rsid w:val="00CA7714"/>
    <w:rsid w:val="00CB14FE"/>
    <w:rsid w:val="00CB164D"/>
    <w:rsid w:val="00CB2A77"/>
    <w:rsid w:val="00CB2E00"/>
    <w:rsid w:val="00CB36C5"/>
    <w:rsid w:val="00CB4433"/>
    <w:rsid w:val="00CB4517"/>
    <w:rsid w:val="00CB711E"/>
    <w:rsid w:val="00CC0247"/>
    <w:rsid w:val="00CC02C2"/>
    <w:rsid w:val="00CC0CB5"/>
    <w:rsid w:val="00CC113F"/>
    <w:rsid w:val="00CC1F5B"/>
    <w:rsid w:val="00CC2C17"/>
    <w:rsid w:val="00CC35E0"/>
    <w:rsid w:val="00CD15D4"/>
    <w:rsid w:val="00CD1B16"/>
    <w:rsid w:val="00CD1B6C"/>
    <w:rsid w:val="00CD3336"/>
    <w:rsid w:val="00CD56A2"/>
    <w:rsid w:val="00CD5851"/>
    <w:rsid w:val="00CD58F9"/>
    <w:rsid w:val="00CD5FB3"/>
    <w:rsid w:val="00CD68B4"/>
    <w:rsid w:val="00CD7CB7"/>
    <w:rsid w:val="00CE206A"/>
    <w:rsid w:val="00CE3227"/>
    <w:rsid w:val="00CE3FE8"/>
    <w:rsid w:val="00CE564F"/>
    <w:rsid w:val="00CF0614"/>
    <w:rsid w:val="00CF072B"/>
    <w:rsid w:val="00CF0BB7"/>
    <w:rsid w:val="00CF12C4"/>
    <w:rsid w:val="00CF2007"/>
    <w:rsid w:val="00CF2102"/>
    <w:rsid w:val="00CF4BF0"/>
    <w:rsid w:val="00CF5325"/>
    <w:rsid w:val="00CF71CD"/>
    <w:rsid w:val="00CF7E48"/>
    <w:rsid w:val="00CF7F78"/>
    <w:rsid w:val="00D0041D"/>
    <w:rsid w:val="00D0068B"/>
    <w:rsid w:val="00D00C20"/>
    <w:rsid w:val="00D04726"/>
    <w:rsid w:val="00D07299"/>
    <w:rsid w:val="00D10D9E"/>
    <w:rsid w:val="00D122C0"/>
    <w:rsid w:val="00D12F82"/>
    <w:rsid w:val="00D146C4"/>
    <w:rsid w:val="00D165E1"/>
    <w:rsid w:val="00D173A9"/>
    <w:rsid w:val="00D21E76"/>
    <w:rsid w:val="00D222B3"/>
    <w:rsid w:val="00D24068"/>
    <w:rsid w:val="00D26737"/>
    <w:rsid w:val="00D314F5"/>
    <w:rsid w:val="00D32AC3"/>
    <w:rsid w:val="00D3416F"/>
    <w:rsid w:val="00D343BB"/>
    <w:rsid w:val="00D3718C"/>
    <w:rsid w:val="00D404C1"/>
    <w:rsid w:val="00D43A9E"/>
    <w:rsid w:val="00D45B15"/>
    <w:rsid w:val="00D468B1"/>
    <w:rsid w:val="00D519BB"/>
    <w:rsid w:val="00D52D9D"/>
    <w:rsid w:val="00D60008"/>
    <w:rsid w:val="00D6039F"/>
    <w:rsid w:val="00D60B57"/>
    <w:rsid w:val="00D61D5D"/>
    <w:rsid w:val="00D65895"/>
    <w:rsid w:val="00D65FA3"/>
    <w:rsid w:val="00D7082B"/>
    <w:rsid w:val="00D72B8F"/>
    <w:rsid w:val="00D75614"/>
    <w:rsid w:val="00D75B85"/>
    <w:rsid w:val="00D75D77"/>
    <w:rsid w:val="00D76AC7"/>
    <w:rsid w:val="00D778E4"/>
    <w:rsid w:val="00D8097A"/>
    <w:rsid w:val="00D82B5D"/>
    <w:rsid w:val="00D8593B"/>
    <w:rsid w:val="00D85B39"/>
    <w:rsid w:val="00D86495"/>
    <w:rsid w:val="00D86AAD"/>
    <w:rsid w:val="00D87823"/>
    <w:rsid w:val="00D8784B"/>
    <w:rsid w:val="00D90744"/>
    <w:rsid w:val="00D94447"/>
    <w:rsid w:val="00D966E5"/>
    <w:rsid w:val="00D96CCA"/>
    <w:rsid w:val="00D96EC8"/>
    <w:rsid w:val="00D9722D"/>
    <w:rsid w:val="00DA0983"/>
    <w:rsid w:val="00DA0D19"/>
    <w:rsid w:val="00DA1F2D"/>
    <w:rsid w:val="00DA2F72"/>
    <w:rsid w:val="00DA4208"/>
    <w:rsid w:val="00DA47BE"/>
    <w:rsid w:val="00DA4B8C"/>
    <w:rsid w:val="00DA5237"/>
    <w:rsid w:val="00DA550E"/>
    <w:rsid w:val="00DA5699"/>
    <w:rsid w:val="00DA5D8F"/>
    <w:rsid w:val="00DA71B9"/>
    <w:rsid w:val="00DA7C44"/>
    <w:rsid w:val="00DA7FA9"/>
    <w:rsid w:val="00DB2EB2"/>
    <w:rsid w:val="00DB41BE"/>
    <w:rsid w:val="00DB4ECE"/>
    <w:rsid w:val="00DB5D70"/>
    <w:rsid w:val="00DB71F8"/>
    <w:rsid w:val="00DB7EB5"/>
    <w:rsid w:val="00DC195D"/>
    <w:rsid w:val="00DC1DE1"/>
    <w:rsid w:val="00DC23E8"/>
    <w:rsid w:val="00DC2F31"/>
    <w:rsid w:val="00DC3A7E"/>
    <w:rsid w:val="00DC4EE2"/>
    <w:rsid w:val="00DD0FC8"/>
    <w:rsid w:val="00DD2CF7"/>
    <w:rsid w:val="00DD371D"/>
    <w:rsid w:val="00DD3DEB"/>
    <w:rsid w:val="00DD4848"/>
    <w:rsid w:val="00DD499F"/>
    <w:rsid w:val="00DD5270"/>
    <w:rsid w:val="00DD5571"/>
    <w:rsid w:val="00DD7898"/>
    <w:rsid w:val="00DE1C19"/>
    <w:rsid w:val="00DE2386"/>
    <w:rsid w:val="00DE2432"/>
    <w:rsid w:val="00DE4029"/>
    <w:rsid w:val="00DE4558"/>
    <w:rsid w:val="00DE523D"/>
    <w:rsid w:val="00DE61F4"/>
    <w:rsid w:val="00DE66C6"/>
    <w:rsid w:val="00DE702D"/>
    <w:rsid w:val="00DE7873"/>
    <w:rsid w:val="00DE7DC6"/>
    <w:rsid w:val="00DE7E5E"/>
    <w:rsid w:val="00DE7FB2"/>
    <w:rsid w:val="00DF09E9"/>
    <w:rsid w:val="00DF2834"/>
    <w:rsid w:val="00DF3639"/>
    <w:rsid w:val="00DF3B80"/>
    <w:rsid w:val="00DF4B23"/>
    <w:rsid w:val="00DF4FB5"/>
    <w:rsid w:val="00DF6A96"/>
    <w:rsid w:val="00DF7236"/>
    <w:rsid w:val="00DF730E"/>
    <w:rsid w:val="00DF7BB0"/>
    <w:rsid w:val="00E00334"/>
    <w:rsid w:val="00E0184C"/>
    <w:rsid w:val="00E01E83"/>
    <w:rsid w:val="00E03C22"/>
    <w:rsid w:val="00E04441"/>
    <w:rsid w:val="00E04E32"/>
    <w:rsid w:val="00E04F5C"/>
    <w:rsid w:val="00E0592E"/>
    <w:rsid w:val="00E059A0"/>
    <w:rsid w:val="00E071E1"/>
    <w:rsid w:val="00E078E1"/>
    <w:rsid w:val="00E07CF7"/>
    <w:rsid w:val="00E07D8D"/>
    <w:rsid w:val="00E120C5"/>
    <w:rsid w:val="00E139D8"/>
    <w:rsid w:val="00E14773"/>
    <w:rsid w:val="00E21F0F"/>
    <w:rsid w:val="00E22282"/>
    <w:rsid w:val="00E223FE"/>
    <w:rsid w:val="00E229B0"/>
    <w:rsid w:val="00E23252"/>
    <w:rsid w:val="00E26370"/>
    <w:rsid w:val="00E26CD2"/>
    <w:rsid w:val="00E32300"/>
    <w:rsid w:val="00E325BD"/>
    <w:rsid w:val="00E32F76"/>
    <w:rsid w:val="00E33FDF"/>
    <w:rsid w:val="00E36635"/>
    <w:rsid w:val="00E37287"/>
    <w:rsid w:val="00E37CE6"/>
    <w:rsid w:val="00E37EA5"/>
    <w:rsid w:val="00E445AD"/>
    <w:rsid w:val="00E4517B"/>
    <w:rsid w:val="00E4663E"/>
    <w:rsid w:val="00E46F8A"/>
    <w:rsid w:val="00E52271"/>
    <w:rsid w:val="00E5296E"/>
    <w:rsid w:val="00E52A5A"/>
    <w:rsid w:val="00E533B6"/>
    <w:rsid w:val="00E563F3"/>
    <w:rsid w:val="00E56825"/>
    <w:rsid w:val="00E5780F"/>
    <w:rsid w:val="00E57C18"/>
    <w:rsid w:val="00E636D8"/>
    <w:rsid w:val="00E64E57"/>
    <w:rsid w:val="00E65A12"/>
    <w:rsid w:val="00E663A7"/>
    <w:rsid w:val="00E67FF8"/>
    <w:rsid w:val="00E72DF1"/>
    <w:rsid w:val="00E72F88"/>
    <w:rsid w:val="00E72FAB"/>
    <w:rsid w:val="00E736BF"/>
    <w:rsid w:val="00E76FCB"/>
    <w:rsid w:val="00E81966"/>
    <w:rsid w:val="00E81CF1"/>
    <w:rsid w:val="00E83215"/>
    <w:rsid w:val="00E83E51"/>
    <w:rsid w:val="00E8465F"/>
    <w:rsid w:val="00E846BF"/>
    <w:rsid w:val="00E90796"/>
    <w:rsid w:val="00E92C5D"/>
    <w:rsid w:val="00E94FC7"/>
    <w:rsid w:val="00E954E0"/>
    <w:rsid w:val="00E95917"/>
    <w:rsid w:val="00E97BC3"/>
    <w:rsid w:val="00E97FC9"/>
    <w:rsid w:val="00EA1D53"/>
    <w:rsid w:val="00EA4985"/>
    <w:rsid w:val="00EA5714"/>
    <w:rsid w:val="00EA616B"/>
    <w:rsid w:val="00EB1CD2"/>
    <w:rsid w:val="00EB2133"/>
    <w:rsid w:val="00EB243E"/>
    <w:rsid w:val="00EB4064"/>
    <w:rsid w:val="00EB589C"/>
    <w:rsid w:val="00EB5EB3"/>
    <w:rsid w:val="00EB5F4C"/>
    <w:rsid w:val="00EB6BFB"/>
    <w:rsid w:val="00EC11DB"/>
    <w:rsid w:val="00EC4D7B"/>
    <w:rsid w:val="00EC4F2B"/>
    <w:rsid w:val="00EC55A2"/>
    <w:rsid w:val="00EC5A3B"/>
    <w:rsid w:val="00EC68A3"/>
    <w:rsid w:val="00EC75BC"/>
    <w:rsid w:val="00EC7CB1"/>
    <w:rsid w:val="00ED1A4B"/>
    <w:rsid w:val="00ED5125"/>
    <w:rsid w:val="00ED580B"/>
    <w:rsid w:val="00ED60DA"/>
    <w:rsid w:val="00ED6390"/>
    <w:rsid w:val="00ED6847"/>
    <w:rsid w:val="00ED6AA1"/>
    <w:rsid w:val="00ED7B2D"/>
    <w:rsid w:val="00EE03E8"/>
    <w:rsid w:val="00EE0499"/>
    <w:rsid w:val="00EE04AD"/>
    <w:rsid w:val="00EE0FC4"/>
    <w:rsid w:val="00EE1362"/>
    <w:rsid w:val="00EE4BDA"/>
    <w:rsid w:val="00EE611A"/>
    <w:rsid w:val="00EE6847"/>
    <w:rsid w:val="00EE7430"/>
    <w:rsid w:val="00EE7A19"/>
    <w:rsid w:val="00EE7DD9"/>
    <w:rsid w:val="00EF278E"/>
    <w:rsid w:val="00EF300D"/>
    <w:rsid w:val="00EF5DEF"/>
    <w:rsid w:val="00EF7B43"/>
    <w:rsid w:val="00F019B0"/>
    <w:rsid w:val="00F01C8C"/>
    <w:rsid w:val="00F043DD"/>
    <w:rsid w:val="00F052D9"/>
    <w:rsid w:val="00F06A76"/>
    <w:rsid w:val="00F077E5"/>
    <w:rsid w:val="00F1074E"/>
    <w:rsid w:val="00F10E95"/>
    <w:rsid w:val="00F11EEA"/>
    <w:rsid w:val="00F12921"/>
    <w:rsid w:val="00F12D07"/>
    <w:rsid w:val="00F142CA"/>
    <w:rsid w:val="00F229BD"/>
    <w:rsid w:val="00F242A9"/>
    <w:rsid w:val="00F26BA7"/>
    <w:rsid w:val="00F2756A"/>
    <w:rsid w:val="00F27698"/>
    <w:rsid w:val="00F27724"/>
    <w:rsid w:val="00F32E03"/>
    <w:rsid w:val="00F34321"/>
    <w:rsid w:val="00F34640"/>
    <w:rsid w:val="00F35766"/>
    <w:rsid w:val="00F357E2"/>
    <w:rsid w:val="00F35DD7"/>
    <w:rsid w:val="00F35F85"/>
    <w:rsid w:val="00F40CA4"/>
    <w:rsid w:val="00F423D2"/>
    <w:rsid w:val="00F426BA"/>
    <w:rsid w:val="00F43116"/>
    <w:rsid w:val="00F43FE0"/>
    <w:rsid w:val="00F44C84"/>
    <w:rsid w:val="00F45CDF"/>
    <w:rsid w:val="00F45DD0"/>
    <w:rsid w:val="00F460AD"/>
    <w:rsid w:val="00F46250"/>
    <w:rsid w:val="00F47E8C"/>
    <w:rsid w:val="00F502CC"/>
    <w:rsid w:val="00F53334"/>
    <w:rsid w:val="00F5424C"/>
    <w:rsid w:val="00F5478F"/>
    <w:rsid w:val="00F55300"/>
    <w:rsid w:val="00F55796"/>
    <w:rsid w:val="00F60B33"/>
    <w:rsid w:val="00F64D37"/>
    <w:rsid w:val="00F72E70"/>
    <w:rsid w:val="00F73061"/>
    <w:rsid w:val="00F73452"/>
    <w:rsid w:val="00F756E5"/>
    <w:rsid w:val="00F75CCE"/>
    <w:rsid w:val="00F76860"/>
    <w:rsid w:val="00F76E81"/>
    <w:rsid w:val="00F77237"/>
    <w:rsid w:val="00F77682"/>
    <w:rsid w:val="00F77D5C"/>
    <w:rsid w:val="00F80505"/>
    <w:rsid w:val="00F81950"/>
    <w:rsid w:val="00F82B81"/>
    <w:rsid w:val="00F85531"/>
    <w:rsid w:val="00F85B8C"/>
    <w:rsid w:val="00F86B35"/>
    <w:rsid w:val="00F86DD9"/>
    <w:rsid w:val="00F90797"/>
    <w:rsid w:val="00F91E62"/>
    <w:rsid w:val="00F923A1"/>
    <w:rsid w:val="00F9241F"/>
    <w:rsid w:val="00F93397"/>
    <w:rsid w:val="00F93B0A"/>
    <w:rsid w:val="00F94DC7"/>
    <w:rsid w:val="00F9721D"/>
    <w:rsid w:val="00FA0832"/>
    <w:rsid w:val="00FA0B76"/>
    <w:rsid w:val="00FA2D52"/>
    <w:rsid w:val="00FA3E87"/>
    <w:rsid w:val="00FA4A81"/>
    <w:rsid w:val="00FA5C02"/>
    <w:rsid w:val="00FA6B56"/>
    <w:rsid w:val="00FA7830"/>
    <w:rsid w:val="00FB015A"/>
    <w:rsid w:val="00FB02C2"/>
    <w:rsid w:val="00FB0C2B"/>
    <w:rsid w:val="00FB181F"/>
    <w:rsid w:val="00FB1C7A"/>
    <w:rsid w:val="00FB1FE7"/>
    <w:rsid w:val="00FB3D52"/>
    <w:rsid w:val="00FB51B0"/>
    <w:rsid w:val="00FB5869"/>
    <w:rsid w:val="00FB69D8"/>
    <w:rsid w:val="00FB6C01"/>
    <w:rsid w:val="00FC159E"/>
    <w:rsid w:val="00FC1C68"/>
    <w:rsid w:val="00FC23A3"/>
    <w:rsid w:val="00FC2B8C"/>
    <w:rsid w:val="00FC2F45"/>
    <w:rsid w:val="00FC314D"/>
    <w:rsid w:val="00FC32C6"/>
    <w:rsid w:val="00FC48CE"/>
    <w:rsid w:val="00FC5B03"/>
    <w:rsid w:val="00FC5B2E"/>
    <w:rsid w:val="00FD0409"/>
    <w:rsid w:val="00FD060B"/>
    <w:rsid w:val="00FD3C37"/>
    <w:rsid w:val="00FE0B47"/>
    <w:rsid w:val="00FE0D7C"/>
    <w:rsid w:val="00FE26A0"/>
    <w:rsid w:val="00FE281E"/>
    <w:rsid w:val="00FE4312"/>
    <w:rsid w:val="00FE593E"/>
    <w:rsid w:val="00FF0B4B"/>
    <w:rsid w:val="00FF0EBD"/>
    <w:rsid w:val="00FF11C6"/>
    <w:rsid w:val="00FF1D0D"/>
    <w:rsid w:val="00FF333E"/>
    <w:rsid w:val="00FF401E"/>
    <w:rsid w:val="00FF4BC3"/>
    <w:rsid w:val="00FF593B"/>
    <w:rsid w:val="00FF5AAD"/>
    <w:rsid w:val="00FF6B82"/>
    <w:rsid w:val="00FF6E75"/>
    <w:rsid w:val="00FF71AC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D83EC"/>
  <w15:chartTrackingRefBased/>
  <w15:docId w15:val="{8DF8DEAB-8C32-4F0E-951C-84729F79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B89"/>
    <w:pPr>
      <w:widowControl w:val="0"/>
      <w:autoSpaceDE w:val="0"/>
      <w:autoSpaceDN w:val="0"/>
      <w:adjustRightInd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F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2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0">
    <w:name w:val="Style 10"/>
    <w:rsid w:val="00AA6B89"/>
    <w:pPr>
      <w:widowControl w:val="0"/>
      <w:autoSpaceDE w:val="0"/>
      <w:autoSpaceDN w:val="0"/>
      <w:spacing w:before="252" w:line="360" w:lineRule="auto"/>
    </w:pPr>
    <w:rPr>
      <w:rFonts w:ascii="Arial" w:hAnsi="Arial" w:cs="Arial"/>
      <w:b/>
      <w:bCs/>
      <w:color w:val="722600"/>
      <w:sz w:val="18"/>
      <w:szCs w:val="18"/>
      <w:lang w:val="en-US"/>
    </w:rPr>
  </w:style>
  <w:style w:type="paragraph" w:customStyle="1" w:styleId="Style9">
    <w:name w:val="Style 9"/>
    <w:rsid w:val="00AA6B89"/>
    <w:pPr>
      <w:widowControl w:val="0"/>
      <w:autoSpaceDE w:val="0"/>
      <w:autoSpaceDN w:val="0"/>
      <w:spacing w:line="360" w:lineRule="auto"/>
      <w:ind w:left="72"/>
    </w:pPr>
    <w:rPr>
      <w:rFonts w:ascii="Tahoma" w:hAnsi="Tahoma" w:cs="Tahoma"/>
      <w:sz w:val="16"/>
      <w:szCs w:val="16"/>
      <w:lang w:val="en-US"/>
    </w:rPr>
  </w:style>
  <w:style w:type="paragraph" w:customStyle="1" w:styleId="Style23">
    <w:name w:val="Style 23"/>
    <w:rsid w:val="00AA6B89"/>
    <w:pPr>
      <w:widowControl w:val="0"/>
      <w:autoSpaceDE w:val="0"/>
      <w:autoSpaceDN w:val="0"/>
      <w:spacing w:line="280" w:lineRule="auto"/>
    </w:pPr>
    <w:rPr>
      <w:rFonts w:ascii="Tahoma" w:hAnsi="Tahoma" w:cs="Tahoma"/>
      <w:color w:val="A3722F"/>
      <w:sz w:val="18"/>
      <w:szCs w:val="18"/>
      <w:lang w:val="en-US"/>
    </w:rPr>
  </w:style>
  <w:style w:type="paragraph" w:customStyle="1" w:styleId="Style1">
    <w:name w:val="Style 1"/>
    <w:rsid w:val="00AA6B8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26">
    <w:name w:val="Style 26"/>
    <w:rsid w:val="00AA6B89"/>
    <w:pPr>
      <w:widowControl w:val="0"/>
      <w:autoSpaceDE w:val="0"/>
      <w:autoSpaceDN w:val="0"/>
      <w:spacing w:after="72" w:line="290" w:lineRule="auto"/>
      <w:ind w:right="144"/>
      <w:jc w:val="both"/>
    </w:pPr>
    <w:rPr>
      <w:rFonts w:ascii="Tahoma" w:hAnsi="Tahoma" w:cs="Tahoma"/>
      <w:color w:val="595959"/>
      <w:sz w:val="18"/>
      <w:szCs w:val="18"/>
      <w:lang w:val="en-US"/>
    </w:rPr>
  </w:style>
  <w:style w:type="paragraph" w:customStyle="1" w:styleId="Style27">
    <w:name w:val="Style 27"/>
    <w:rsid w:val="00AA6B89"/>
    <w:pPr>
      <w:widowControl w:val="0"/>
      <w:autoSpaceDE w:val="0"/>
      <w:autoSpaceDN w:val="0"/>
      <w:spacing w:before="72" w:line="360" w:lineRule="auto"/>
      <w:jc w:val="both"/>
    </w:pPr>
    <w:rPr>
      <w:rFonts w:ascii="Tahoma" w:hAnsi="Tahoma" w:cs="Tahoma"/>
      <w:color w:val="595959"/>
      <w:sz w:val="18"/>
      <w:szCs w:val="18"/>
      <w:lang w:val="en-US"/>
    </w:rPr>
  </w:style>
  <w:style w:type="character" w:customStyle="1" w:styleId="CharacterStyle2">
    <w:name w:val="Character Style 2"/>
    <w:rsid w:val="00AA6B89"/>
    <w:rPr>
      <w:rFonts w:ascii="Arial" w:hAnsi="Arial" w:cs="Arial"/>
      <w:b/>
      <w:bCs/>
      <w:color w:val="722600"/>
      <w:sz w:val="18"/>
      <w:szCs w:val="18"/>
    </w:rPr>
  </w:style>
  <w:style w:type="character" w:customStyle="1" w:styleId="CharacterStyle4">
    <w:name w:val="Character Style 4"/>
    <w:rsid w:val="00AA6B89"/>
    <w:rPr>
      <w:rFonts w:ascii="Tahoma" w:hAnsi="Tahoma" w:cs="Tahoma"/>
      <w:color w:val="A3722F"/>
      <w:sz w:val="18"/>
      <w:szCs w:val="18"/>
    </w:rPr>
  </w:style>
  <w:style w:type="character" w:customStyle="1" w:styleId="CharacterStyle5">
    <w:name w:val="Character Style 5"/>
    <w:rsid w:val="00AA6B89"/>
    <w:rPr>
      <w:rFonts w:ascii="Tahoma" w:hAnsi="Tahoma" w:cs="Tahoma"/>
      <w:color w:val="595959"/>
      <w:sz w:val="18"/>
      <w:szCs w:val="18"/>
    </w:rPr>
  </w:style>
  <w:style w:type="character" w:customStyle="1" w:styleId="CharacterStyle3">
    <w:name w:val="Character Style 3"/>
    <w:rsid w:val="00AA6B8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4D2FD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4D2FDE"/>
    <w:pPr>
      <w:widowControl/>
      <w:numPr>
        <w:numId w:val="2"/>
      </w:numPr>
      <w:autoSpaceDE/>
      <w:autoSpaceDN/>
      <w:adjustRightInd/>
      <w:spacing w:after="120"/>
    </w:pPr>
    <w:rPr>
      <w:rFonts w:ascii="Arial" w:hAnsi="Arial"/>
      <w:sz w:val="18"/>
      <w:szCs w:val="24"/>
      <w:lang w:val="en-AU" w:eastAsia="en-US"/>
    </w:rPr>
  </w:style>
  <w:style w:type="paragraph" w:customStyle="1" w:styleId="HelpText">
    <w:name w:val="Help Text"/>
    <w:basedOn w:val="Normal"/>
    <w:link w:val="HelpTextChar"/>
    <w:qFormat/>
    <w:rsid w:val="00260CA2"/>
    <w:pPr>
      <w:widowControl/>
      <w:autoSpaceDE/>
      <w:autoSpaceDN/>
      <w:adjustRightInd/>
    </w:pPr>
    <w:rPr>
      <w:rFonts w:ascii="Arial" w:hAnsi="Arial" w:cs="Arial"/>
      <w:vanish/>
      <w:color w:val="FF0000"/>
      <w:sz w:val="24"/>
      <w:szCs w:val="24"/>
      <w:lang w:val="en-AU"/>
    </w:rPr>
  </w:style>
  <w:style w:type="character" w:customStyle="1" w:styleId="HelpTextChar">
    <w:name w:val="Help Text Char"/>
    <w:link w:val="HelpText"/>
    <w:rsid w:val="00260CA2"/>
    <w:rPr>
      <w:rFonts w:ascii="Arial" w:hAnsi="Arial" w:cs="Arial"/>
      <w:vanish/>
      <w:color w:val="FF0000"/>
      <w:sz w:val="24"/>
      <w:szCs w:val="24"/>
    </w:rPr>
  </w:style>
  <w:style w:type="paragraph" w:styleId="Header">
    <w:name w:val="header"/>
    <w:basedOn w:val="Normal"/>
    <w:link w:val="HeaderChar"/>
    <w:rsid w:val="00335E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35E0F"/>
    <w:rPr>
      <w:lang w:val="en-US"/>
    </w:rPr>
  </w:style>
  <w:style w:type="paragraph" w:styleId="Footer">
    <w:name w:val="footer"/>
    <w:basedOn w:val="Normal"/>
    <w:link w:val="FooterChar"/>
    <w:rsid w:val="00335E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5E0F"/>
    <w:rPr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9722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9722F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2B7295E1D08408B20F813E5C1CBA9" ma:contentTypeVersion="14" ma:contentTypeDescription="Create a new document." ma:contentTypeScope="" ma:versionID="2a44e649f64e345bbe327663af932805">
  <xsd:schema xmlns:xsd="http://www.w3.org/2001/XMLSchema" xmlns:xs="http://www.w3.org/2001/XMLSchema" xmlns:p="http://schemas.microsoft.com/office/2006/metadata/properties" xmlns:ns2="146b7bb2-f40f-4aee-a817-2a1e609839fd" xmlns:ns3="f069e672-30ba-41be-85d3-ba9f89d8616c" targetNamespace="http://schemas.microsoft.com/office/2006/metadata/properties" ma:root="true" ma:fieldsID="98078b945b29473f0a2f438059dfce81" ns2:_="" ns3:_="">
    <xsd:import namespace="146b7bb2-f40f-4aee-a817-2a1e609839fd"/>
    <xsd:import namespace="f069e672-30ba-41be-85d3-ba9f89d8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b7bb2-f40f-4aee-a817-2a1e60983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e672-30ba-41be-85d3-ba9f89d861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bdc9ac-35c9-4bb2-99b2-3eba83c603e1}" ma:internalName="TaxCatchAll" ma:showField="CatchAllData" ma:web="f069e672-30ba-41be-85d3-ba9f89d8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69e672-30ba-41be-85d3-ba9f89d8616c">
      <Value>59</Value>
      <Value>82</Value>
      <Value>66</Value>
      <Value>57</Value>
    </TaxCatchAll>
    <lcf76f155ced4ddcb4097134ff3c332f xmlns="146b7bb2-f40f-4aee-a817-2a1e609839fd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DFEC6-5FB4-4866-B358-D6E63ED4E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b7bb2-f40f-4aee-a817-2a1e609839fd"/>
    <ds:schemaRef ds:uri="f069e672-30ba-41be-85d3-ba9f89d86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1590B-D0D8-4F79-B9B4-EDC19488144E}">
  <ds:schemaRefs>
    <ds:schemaRef ds:uri="http://schemas.microsoft.com/office/2006/metadata/properties"/>
    <ds:schemaRef ds:uri="http://schemas.microsoft.com/office/infopath/2007/PartnerControls"/>
    <ds:schemaRef ds:uri="f069e672-30ba-41be-85d3-ba9f89d8616c"/>
    <ds:schemaRef ds:uri="146b7bb2-f40f-4aee-a817-2a1e609839fd"/>
  </ds:schemaRefs>
</ds:datastoreItem>
</file>

<file path=customXml/itemProps3.xml><?xml version="1.0" encoding="utf-8"?>
<ds:datastoreItem xmlns:ds="http://schemas.openxmlformats.org/officeDocument/2006/customXml" ds:itemID="{31EFCDA8-3A39-498B-8773-3A177CB6A9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30FA852-FF9B-47DA-838A-66A7F5D4BE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534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Absence Learning Plan template</vt:lpstr>
    </vt:vector>
  </TitlesOfParts>
  <Company>Department of Education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Absence Learning Plan template</dc:title>
  <dc:subject/>
  <dc:creator>08756419</dc:creator>
  <cp:keywords/>
  <dc:description/>
  <cp:lastModifiedBy>Susanne Tzamouranis</cp:lastModifiedBy>
  <cp:revision>2</cp:revision>
  <dcterms:created xsi:type="dcterms:W3CDTF">2026-03-29T23:55:00Z</dcterms:created>
  <dcterms:modified xsi:type="dcterms:W3CDTF">2026-03-29T23:55:00Z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>59;#Education|04f092db-7b9b-477e-8cd2-91878913f378</vt:lpwstr>
  </property>
  <property fmtid="{D5CDD505-2E9C-101B-9397-08002B2CF9AE}" pid="3" name="DEECD_PageLanguage">
    <vt:lpwstr>1;#en-AU|09a79c66-a57f-4b52-ac52-4c16941cab37</vt:lpwstr>
  </property>
  <property fmtid="{D5CDD505-2E9C-101B-9397-08002B2CF9AE}" pid="4" name="DEECD_SubjectCategory">
    <vt:lpwstr>57;#Administration|c730c9c3-9aac-4250-81b6-4c4e6e105907</vt:lpwstr>
  </property>
  <property fmtid="{D5CDD505-2E9C-101B-9397-08002B2CF9AE}" pid="5" name="DEECD_Audience">
    <vt:lpwstr>82;#Principals|cc6e45c2-9a9d-4e86-b4ba-8a5933a7a67e</vt:lpwstr>
  </property>
  <property fmtid="{D5CDD505-2E9C-101B-9397-08002B2CF9AE}" pid="6" name="TaxCatchAll">
    <vt:lpwstr>34;#13.1.1 Outward Facing Policy|c167ca3e-8c60-41a9-853e-4dd20761c000</vt:lpwstr>
  </property>
  <property fmtid="{D5CDD505-2E9C-101B-9397-08002B2CF9AE}" pid="7" name="DEECD_ItemType">
    <vt:lpwstr>66;#Form/Template|94d34c8a-c29c-4246-808a-b9544b32f212</vt:lpwstr>
  </property>
  <property fmtid="{D5CDD505-2E9C-101B-9397-08002B2CF9AE}" pid="8" name="Category 5">
    <vt:lpwstr>Form</vt:lpwstr>
  </property>
  <property fmtid="{D5CDD505-2E9C-101B-9397-08002B2CF9AE}" pid="9" name="Category 2">
    <vt:lpwstr>Learning Plan template</vt:lpwstr>
  </property>
  <property fmtid="{D5CDD505-2E9C-101B-9397-08002B2CF9AE}" pid="10" name="Category 4">
    <vt:lpwstr>Return to school</vt:lpwstr>
  </property>
  <property fmtid="{D5CDD505-2E9C-101B-9397-08002B2CF9AE}" pid="11" name="Category 6">
    <vt:lpwstr/>
  </property>
  <property fmtid="{D5CDD505-2E9C-101B-9397-08002B2CF9AE}" pid="12" name="a319977fc8504e09982f090ae1d7c602">
    <vt:lpwstr>Form/Template|94d34c8a-c29c-4246-808a-b9544b32f212</vt:lpwstr>
  </property>
  <property fmtid="{D5CDD505-2E9C-101B-9397-08002B2CF9AE}" pid="13" name="b1688cb4a3a940449dc8286705012a42">
    <vt:lpwstr>Principals|cc6e45c2-9a9d-4e86-b4ba-8a5933a7a67e</vt:lpwstr>
  </property>
  <property fmtid="{D5CDD505-2E9C-101B-9397-08002B2CF9AE}" pid="14" name="RoutingRuleDescription">
    <vt:lpwstr>Students who are taking extended absences from school must have a Student Absence Learning Plan to support the education of students who are absent from school for an extended period. It may also be useful to develop a Return to School Plan.</vt:lpwstr>
  </property>
  <property fmtid="{D5CDD505-2E9C-101B-9397-08002B2CF9AE}" pid="15" name="Category 1">
    <vt:lpwstr>Student absence</vt:lpwstr>
  </property>
  <property fmtid="{D5CDD505-2E9C-101B-9397-08002B2CF9AE}" pid="16" name="Category 3">
    <vt:lpwstr>Absent for extended period</vt:lpwstr>
  </property>
  <property fmtid="{D5CDD505-2E9C-101B-9397-08002B2CF9AE}" pid="17" name="xd_Signature">
    <vt:lpwstr/>
  </property>
  <property fmtid="{D5CDD505-2E9C-101B-9397-08002B2CF9AE}" pid="18" name="ofbb8b9a280a423a91cf717fb81349cd">
    <vt:lpwstr>Education|04f092db-7b9b-477e-8cd2-91878913f378</vt:lpwstr>
  </property>
  <property fmtid="{D5CDD505-2E9C-101B-9397-08002B2CF9AE}" pid="19" name="fa53eb61f2644c788be8c1492067a754">
    <vt:lpwstr>en-AU|09a79c66-a57f-4b52-ac52-4c16941cab37</vt:lpwstr>
  </property>
  <property fmtid="{D5CDD505-2E9C-101B-9397-08002B2CF9AE}" pid="20" name="display_urn:schemas-microsoft-com:office:office#Editor">
    <vt:lpwstr>System Account</vt:lpwstr>
  </property>
  <property fmtid="{D5CDD505-2E9C-101B-9397-08002B2CF9AE}" pid="21" name="pfad5814e62747ed9f131defefc62dac">
    <vt:lpwstr>Administration|c730c9c3-9aac-4250-81b6-4c4e6e105907</vt:lpwstr>
  </property>
  <property fmtid="{D5CDD505-2E9C-101B-9397-08002B2CF9AE}" pid="22" name="Order">
    <vt:lpwstr>716400.000000000</vt:lpwstr>
  </property>
  <property fmtid="{D5CDD505-2E9C-101B-9397-08002B2CF9AE}" pid="23" name="xd_ProgID">
    <vt:lpwstr/>
  </property>
  <property fmtid="{D5CDD505-2E9C-101B-9397-08002B2CF9AE}" pid="24" name="PublishingStartDate">
    <vt:lpwstr/>
  </property>
  <property fmtid="{D5CDD505-2E9C-101B-9397-08002B2CF9AE}" pid="25" name="PublishingExpirationDate">
    <vt:lpwstr/>
  </property>
  <property fmtid="{D5CDD505-2E9C-101B-9397-08002B2CF9AE}" pid="26" name="display_urn:schemas-microsoft-com:office:office#Author">
    <vt:lpwstr>System Account</vt:lpwstr>
  </property>
  <property fmtid="{D5CDD505-2E9C-101B-9397-08002B2CF9AE}" pid="27" name="TemplateUrl">
    <vt:lpwstr/>
  </property>
  <property fmtid="{D5CDD505-2E9C-101B-9397-08002B2CF9AE}" pid="28" name="DEECD_Publisher">
    <vt:lpwstr>Department of Education and Early Childhood Development</vt:lpwstr>
  </property>
  <property fmtid="{D5CDD505-2E9C-101B-9397-08002B2CF9AE}" pid="29" name="Type of resource">
    <vt:lpwstr>Templates</vt:lpwstr>
  </property>
  <property fmtid="{D5CDD505-2E9C-101B-9397-08002B2CF9AE}" pid="30" name="Description0">
    <vt:lpwstr/>
  </property>
  <property fmtid="{D5CDD505-2E9C-101B-9397-08002B2CF9AE}" pid="31" name="ContentTypeId">
    <vt:lpwstr>0x010100F512B7295E1D08408B20F813E5C1CBA9</vt:lpwstr>
  </property>
  <property fmtid="{D5CDD505-2E9C-101B-9397-08002B2CF9AE}" pid="32" name="DET_EDRMS_Date">
    <vt:lpwstr/>
  </property>
  <property fmtid="{D5CDD505-2E9C-101B-9397-08002B2CF9AE}" pid="33" name="DET_EDRMS_Author">
    <vt:lpwstr/>
  </property>
  <property fmtid="{D5CDD505-2E9C-101B-9397-08002B2CF9AE}" pid="34" name="DET_EDRMS_Category">
    <vt:lpwstr/>
  </property>
  <property fmtid="{D5CDD505-2E9C-101B-9397-08002B2CF9AE}" pid="35" name="DET_EDRMS_SecClassTaxHTField0">
    <vt:lpwstr/>
  </property>
  <property fmtid="{D5CDD505-2E9C-101B-9397-08002B2CF9AE}" pid="36" name="IconOverlay">
    <vt:lpwstr/>
  </property>
  <property fmtid="{D5CDD505-2E9C-101B-9397-08002B2CF9AE}" pid="37" name="DET_EDRMS_BusUnitTaxHTField0">
    <vt:lpwstr/>
  </property>
  <property fmtid="{D5CDD505-2E9C-101B-9397-08002B2CF9AE}" pid="38" name="PublishingContactName">
    <vt:lpwstr/>
  </property>
  <property fmtid="{D5CDD505-2E9C-101B-9397-08002B2CF9AE}" pid="39" name="DET_EDRMS_Description">
    <vt:lpwstr/>
  </property>
  <property fmtid="{D5CDD505-2E9C-101B-9397-08002B2CF9AE}" pid="40" name="DET_EDRMS_RCSTaxHTField0">
    <vt:lpwstr>13.1.1 Outward Facing Policy|c167ca3e-8c60-41a9-853e-4dd20761c000</vt:lpwstr>
  </property>
  <property fmtid="{D5CDD505-2E9C-101B-9397-08002B2CF9AE}" pid="41" name="RecordPoint_WorkflowType">
    <vt:lpwstr>ActiveSubmitStub</vt:lpwstr>
  </property>
  <property fmtid="{D5CDD505-2E9C-101B-9397-08002B2CF9AE}" pid="42" name="DET_EDRMS_RCS">
    <vt:lpwstr>34;#13.1.1 Outward Facing Policy|c167ca3e-8c60-41a9-853e-4dd20761c000</vt:lpwstr>
  </property>
  <property fmtid="{D5CDD505-2E9C-101B-9397-08002B2CF9AE}" pid="43" name="DET_EDRMS_BusUnit">
    <vt:lpwstr/>
  </property>
  <property fmtid="{D5CDD505-2E9C-101B-9397-08002B2CF9AE}" pid="44" name="RecordPoint_ActiveItemUniqueId">
    <vt:lpwstr>{473acfde-2992-4c8c-9ca0-70d070aaedc2}</vt:lpwstr>
  </property>
  <property fmtid="{D5CDD505-2E9C-101B-9397-08002B2CF9AE}" pid="45" name="DET_EDRMS_SecClass">
    <vt:lpwstr/>
  </property>
  <property fmtid="{D5CDD505-2E9C-101B-9397-08002B2CF9AE}" pid="46" name="RecordPoint_ActiveItemSiteId">
    <vt:lpwstr>{03dc8113-b288-4f44-a289-6e7ea0196235}</vt:lpwstr>
  </property>
  <property fmtid="{D5CDD505-2E9C-101B-9397-08002B2CF9AE}" pid="47" name="RecordPoint_ActiveItemListId">
    <vt:lpwstr>{e67dd27e-4423-4889-b186-5b12d51c7454}</vt:lpwstr>
  </property>
  <property fmtid="{D5CDD505-2E9C-101B-9397-08002B2CF9AE}" pid="48" name="RecordPoint_ActiveItemWebId">
    <vt:lpwstr>{8a6155c7-a381-474c-a1e6-60984f3ee468}</vt:lpwstr>
  </property>
  <property fmtid="{D5CDD505-2E9C-101B-9397-08002B2CF9AE}" pid="49" name="RecordPoint_SubmissionCompleted">
    <vt:lpwstr>2017-08-11T22:00:54.3761455+10:00</vt:lpwstr>
  </property>
  <property fmtid="{D5CDD505-2E9C-101B-9397-08002B2CF9AE}" pid="50" name="RecordPoint_RecordNumberSubmitted">
    <vt:lpwstr>R0000967449</vt:lpwstr>
  </property>
</Properties>
</file>