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A87E" w14:textId="72D2F557" w:rsidR="00F64869" w:rsidRDefault="00D86B33" w:rsidP="00704A7B">
      <w:pPr>
        <w:rPr>
          <w:rFonts w:ascii="Calibri" w:eastAsia="Calibri" w:hAnsi="Calibri" w:cs="Calibri"/>
          <w:szCs w:val="22"/>
        </w:rPr>
      </w:pPr>
      <w:r>
        <w:rPr>
          <w:rFonts w:ascii="Calibri" w:eastAsia="Calibri" w:hAnsi="Calibri" w:cs="Calibri"/>
          <w:noProof/>
          <w:szCs w:val="22"/>
        </w:rPr>
        <w:drawing>
          <wp:inline distT="0" distB="0" distL="0" distR="0" wp14:anchorId="221AFF1F" wp14:editId="1E149890">
            <wp:extent cx="2571750" cy="103822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71750" cy="1038225"/>
                    </a:xfrm>
                    <a:prstGeom prst="rect">
                      <a:avLst/>
                    </a:prstGeom>
                  </pic:spPr>
                </pic:pic>
              </a:graphicData>
            </a:graphic>
          </wp:inline>
        </w:drawing>
      </w:r>
    </w:p>
    <w:p w14:paraId="4FEAD4AD" w14:textId="77777777" w:rsidR="00D86B33" w:rsidRDefault="00D86B33" w:rsidP="00F64869">
      <w:pPr>
        <w:spacing w:after="0"/>
        <w:rPr>
          <w:rFonts w:ascii="Calibri" w:eastAsia="Calibri" w:hAnsi="Calibri" w:cs="Calibri"/>
          <w:szCs w:val="22"/>
        </w:rPr>
      </w:pPr>
    </w:p>
    <w:p w14:paraId="021B63E9" w14:textId="77777777" w:rsidR="00D86B33" w:rsidRDefault="00D86B33" w:rsidP="00F64869">
      <w:pPr>
        <w:spacing w:after="0"/>
        <w:rPr>
          <w:rFonts w:ascii="Calibri" w:eastAsia="Calibri" w:hAnsi="Calibri" w:cs="Calibri"/>
          <w:szCs w:val="22"/>
        </w:rPr>
      </w:pPr>
    </w:p>
    <w:p w14:paraId="46AC377E" w14:textId="26726B39" w:rsidR="00D86B33" w:rsidRDefault="00D86B33" w:rsidP="00F64869">
      <w:pPr>
        <w:spacing w:after="0"/>
        <w:rPr>
          <w:rFonts w:ascii="Calibri" w:eastAsia="Calibri" w:hAnsi="Calibri" w:cs="Calibri"/>
          <w:szCs w:val="22"/>
        </w:rPr>
      </w:pPr>
    </w:p>
    <w:p w14:paraId="0E882355" w14:textId="17C01B25" w:rsidR="009B6B68" w:rsidRDefault="009B6B68" w:rsidP="00F64869">
      <w:pPr>
        <w:spacing w:after="0"/>
        <w:rPr>
          <w:rFonts w:ascii="Calibri" w:eastAsia="Calibri" w:hAnsi="Calibri" w:cs="Calibri"/>
          <w:szCs w:val="22"/>
        </w:rPr>
      </w:pPr>
    </w:p>
    <w:p w14:paraId="3FDE14D0" w14:textId="77777777" w:rsidR="009B6B68" w:rsidRDefault="009B6B68" w:rsidP="00F64869">
      <w:pPr>
        <w:spacing w:after="0"/>
        <w:rPr>
          <w:rFonts w:ascii="Calibri" w:eastAsia="Calibri" w:hAnsi="Calibri" w:cs="Calibri"/>
          <w:szCs w:val="22"/>
        </w:rPr>
      </w:pPr>
    </w:p>
    <w:p w14:paraId="7E0DB4CB" w14:textId="6FD482D6" w:rsidR="00704A7B" w:rsidRPr="00225197" w:rsidRDefault="00704A7B" w:rsidP="009B6B68">
      <w:pPr>
        <w:spacing w:after="0"/>
        <w:ind w:left="567" w:right="821"/>
        <w:rPr>
          <w:rFonts w:ascii="Calibri" w:hAnsi="Calibri" w:cs="Calibri"/>
        </w:rPr>
      </w:pPr>
      <w:r w:rsidRPr="00225197">
        <w:rPr>
          <w:rFonts w:ascii="Calibri" w:eastAsia="Calibri" w:hAnsi="Calibri" w:cs="Calibri"/>
          <w:szCs w:val="22"/>
        </w:rPr>
        <w:t xml:space="preserve">Dear </w:t>
      </w:r>
      <w:r w:rsidR="00C4349A">
        <w:rPr>
          <w:rFonts w:ascii="Calibri" w:eastAsia="Calibri" w:hAnsi="Calibri" w:cs="Calibri"/>
          <w:szCs w:val="22"/>
        </w:rPr>
        <w:t>P</w:t>
      </w:r>
      <w:r w:rsidRPr="00225197">
        <w:rPr>
          <w:rFonts w:ascii="Calibri" w:eastAsia="Calibri" w:hAnsi="Calibri" w:cs="Calibri"/>
          <w:szCs w:val="22"/>
        </w:rPr>
        <w:t>arent/</w:t>
      </w:r>
      <w:r w:rsidR="00C4349A">
        <w:rPr>
          <w:rFonts w:ascii="Calibri" w:eastAsia="Calibri" w:hAnsi="Calibri" w:cs="Calibri"/>
          <w:szCs w:val="22"/>
        </w:rPr>
        <w:t>G</w:t>
      </w:r>
      <w:r w:rsidRPr="00225197">
        <w:rPr>
          <w:rFonts w:ascii="Calibri" w:eastAsia="Calibri" w:hAnsi="Calibri" w:cs="Calibri"/>
          <w:szCs w:val="22"/>
        </w:rPr>
        <w:t>uardian,</w:t>
      </w:r>
    </w:p>
    <w:p w14:paraId="6EDDC30F" w14:textId="77777777" w:rsidR="00704A7B" w:rsidRPr="00225197" w:rsidRDefault="00704A7B" w:rsidP="009B6B68">
      <w:pPr>
        <w:spacing w:after="0"/>
        <w:ind w:left="567" w:right="821"/>
        <w:rPr>
          <w:rFonts w:ascii="Calibri" w:hAnsi="Calibri" w:cs="Calibri"/>
        </w:rPr>
      </w:pPr>
    </w:p>
    <w:p w14:paraId="4C910545" w14:textId="35C4D1CB" w:rsidR="00704A7B" w:rsidRPr="00C4349A" w:rsidRDefault="00F64869" w:rsidP="009B6B68">
      <w:pPr>
        <w:ind w:left="567" w:right="821"/>
        <w:jc w:val="both"/>
        <w:rPr>
          <w:rFonts w:ascii="Calibri" w:hAnsi="Calibri" w:cs="Calibri"/>
        </w:rPr>
      </w:pPr>
      <w:r w:rsidRPr="00C4349A">
        <w:rPr>
          <w:rFonts w:ascii="Calibri" w:eastAsia="Calibri" w:hAnsi="Calibri" w:cs="Calibri"/>
          <w:szCs w:val="22"/>
        </w:rPr>
        <w:t xml:space="preserve">Merbein P-10 College </w:t>
      </w:r>
      <w:r w:rsidR="00704A7B" w:rsidRPr="00C4349A">
        <w:rPr>
          <w:rFonts w:ascii="Calibri" w:eastAsia="Calibri" w:hAnsi="Calibri" w:cs="Calibri"/>
          <w:szCs w:val="22"/>
        </w:rPr>
        <w:t xml:space="preserve">is looking forward to another great year of teaching and learning and would like to advise you of </w:t>
      </w:r>
      <w:r w:rsidRPr="00C4349A">
        <w:rPr>
          <w:rFonts w:ascii="Calibri" w:eastAsia="Calibri" w:hAnsi="Calibri" w:cs="Calibri"/>
          <w:szCs w:val="22"/>
        </w:rPr>
        <w:t>Merbein P-10 College’s</w:t>
      </w:r>
      <w:r w:rsidR="00704A7B" w:rsidRPr="00C4349A">
        <w:rPr>
          <w:rFonts w:ascii="Calibri" w:eastAsia="Calibri" w:hAnsi="Calibri" w:cs="Calibri"/>
          <w:szCs w:val="22"/>
        </w:rPr>
        <w:t xml:space="preserve"> voluntary financial contributions for </w:t>
      </w:r>
      <w:r w:rsidR="00C4349A">
        <w:rPr>
          <w:rFonts w:ascii="Calibri" w:eastAsia="Calibri" w:hAnsi="Calibri" w:cs="Calibri"/>
          <w:szCs w:val="22"/>
        </w:rPr>
        <w:t xml:space="preserve">Primary students for </w:t>
      </w:r>
      <w:r w:rsidR="008659AF">
        <w:rPr>
          <w:rFonts w:ascii="Calibri" w:eastAsia="Calibri" w:hAnsi="Calibri" w:cs="Calibri"/>
          <w:szCs w:val="22"/>
        </w:rPr>
        <w:t>2024</w:t>
      </w:r>
      <w:r w:rsidR="00704A7B" w:rsidRPr="00C4349A">
        <w:rPr>
          <w:rFonts w:ascii="Calibri" w:eastAsia="Calibri" w:hAnsi="Calibri" w:cs="Calibri"/>
          <w:szCs w:val="22"/>
        </w:rPr>
        <w:t>.</w:t>
      </w:r>
    </w:p>
    <w:p w14:paraId="3FFFFBD5" w14:textId="45D13625" w:rsidR="006C2807" w:rsidRDefault="006C2807" w:rsidP="009B6B68">
      <w:pPr>
        <w:ind w:left="567" w:right="821"/>
        <w:jc w:val="both"/>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Pr>
          <w:rFonts w:ascii="Calibri" w:eastAsia="Calibri" w:hAnsi="Calibri" w:cs="Calibri"/>
        </w:rPr>
        <w:t xml:space="preserve"> </w:t>
      </w:r>
      <w:r w:rsidRPr="006C2807">
        <w:rPr>
          <w:rFonts w:ascii="Calibri" w:eastAsia="Calibri" w:hAnsi="Calibri" w:cs="Calibri"/>
        </w:rPr>
        <w:t>Nevertheless, the ongoing support of our families ensures that our school can offer the best possible education and support for our students. We want to thank you for all you</w:t>
      </w:r>
      <w:r w:rsidR="009B6B68">
        <w:rPr>
          <w:rFonts w:ascii="Calibri" w:eastAsia="Calibri" w:hAnsi="Calibri" w:cs="Calibri"/>
        </w:rPr>
        <w:t>r</w:t>
      </w:r>
      <w:r w:rsidRPr="006C2807">
        <w:rPr>
          <w:rFonts w:ascii="Calibri" w:eastAsia="Calibri" w:hAnsi="Calibri" w:cs="Calibri"/>
        </w:rPr>
        <w:t xml:space="preserve"> support, whether that’s through fundraising or volunteering your time. This has made a huge difference to our school and the programs we can offer.</w:t>
      </w:r>
    </w:p>
    <w:p w14:paraId="6D9157C9" w14:textId="77777777" w:rsidR="00C4349A" w:rsidRDefault="00704A7B" w:rsidP="009B6B68">
      <w:pPr>
        <w:ind w:left="567" w:right="821"/>
        <w:jc w:val="both"/>
        <w:rPr>
          <w:rFonts w:ascii="Calibri" w:eastAsia="Calibri" w:hAnsi="Calibri" w:cs="Calibri"/>
          <w:i/>
          <w:iCs/>
          <w:color w:val="FF0000"/>
        </w:rPr>
      </w:pPr>
      <w:r w:rsidRPr="20E0EA74">
        <w:rPr>
          <w:rFonts w:ascii="Calibri" w:eastAsia="Calibri" w:hAnsi="Calibri" w:cs="Calibri"/>
        </w:rPr>
        <w:t xml:space="preserve">Within our school this support has allowed us to </w:t>
      </w:r>
      <w:r w:rsidR="00F64869">
        <w:rPr>
          <w:rFonts w:ascii="Calibri" w:eastAsia="Calibri" w:hAnsi="Calibri" w:cs="Calibri"/>
        </w:rPr>
        <w:t xml:space="preserve">offer a wider range of subjects and special curriculum experiences, enhance digital learning opportunities and provide class sets of resources. </w:t>
      </w:r>
    </w:p>
    <w:p w14:paraId="5F539A77" w14:textId="7C6C9B5E" w:rsidR="00704A7B" w:rsidRPr="00225197" w:rsidRDefault="00704A7B" w:rsidP="009B6B68">
      <w:pPr>
        <w:ind w:left="567" w:right="821"/>
        <w:jc w:val="both"/>
        <w:rPr>
          <w:rFonts w:ascii="Calibri" w:hAnsi="Calibri" w:cs="Calibri"/>
        </w:rPr>
      </w:pPr>
      <w:r w:rsidRPr="00225197">
        <w:rPr>
          <w:rFonts w:ascii="Calibri" w:eastAsia="Calibri" w:hAnsi="Calibri" w:cs="Calibri"/>
          <w:szCs w:val="22"/>
        </w:rPr>
        <w:t>For further information on the Department’s Parent Payments Policy please see a one-page overview attached.</w:t>
      </w:r>
    </w:p>
    <w:p w14:paraId="2559AE09" w14:textId="77777777" w:rsidR="00704A7B" w:rsidRPr="00225197" w:rsidRDefault="00704A7B" w:rsidP="00704A7B">
      <w:pPr>
        <w:rPr>
          <w:rFonts w:ascii="Calibri" w:hAnsi="Calibri" w:cs="Calibri"/>
        </w:rPr>
      </w:pPr>
    </w:p>
    <w:p w14:paraId="7C764AD6" w14:textId="1325AE40" w:rsidR="00704A7B" w:rsidRDefault="00704A7B" w:rsidP="009B6B68">
      <w:pPr>
        <w:ind w:left="567"/>
        <w:rPr>
          <w:rFonts w:ascii="Calibri" w:eastAsia="Calibri" w:hAnsi="Calibri" w:cs="Calibri"/>
          <w:szCs w:val="22"/>
        </w:rPr>
      </w:pPr>
      <w:r w:rsidRPr="00225197">
        <w:rPr>
          <w:rFonts w:ascii="Calibri" w:eastAsia="Calibri" w:hAnsi="Calibri" w:cs="Calibri"/>
          <w:szCs w:val="22"/>
        </w:rPr>
        <w:t>Yours sincerely,</w:t>
      </w:r>
    </w:p>
    <w:p w14:paraId="279A87B2" w14:textId="6E548536" w:rsidR="00553BCF" w:rsidRDefault="00553BCF" w:rsidP="009B6B68">
      <w:pPr>
        <w:ind w:left="567"/>
        <w:rPr>
          <w:rFonts w:ascii="Calibri" w:eastAsia="Calibri" w:hAnsi="Calibri" w:cs="Calibri"/>
          <w:szCs w:val="22"/>
        </w:rPr>
      </w:pPr>
    </w:p>
    <w:p w14:paraId="3B8768BF" w14:textId="54CA323D" w:rsidR="00553BCF" w:rsidRDefault="00553BCF" w:rsidP="009B6B68">
      <w:pPr>
        <w:ind w:left="567"/>
        <w:rPr>
          <w:rFonts w:ascii="Calibri" w:eastAsia="Calibri" w:hAnsi="Calibri" w:cs="Calibri"/>
          <w:szCs w:val="22"/>
        </w:rPr>
      </w:pPr>
    </w:p>
    <w:p w14:paraId="68452941" w14:textId="77777777" w:rsidR="00553BCF" w:rsidRPr="00225197" w:rsidRDefault="00553BCF" w:rsidP="009B6B68">
      <w:pPr>
        <w:ind w:left="567"/>
        <w:rPr>
          <w:rFonts w:ascii="Calibri" w:hAnsi="Calibri" w:cs="Calibri"/>
        </w:rPr>
      </w:pPr>
    </w:p>
    <w:p w14:paraId="6121DD17" w14:textId="741F0139" w:rsidR="00704A7B" w:rsidRPr="00553BCF" w:rsidRDefault="00553BCF" w:rsidP="009B6B68">
      <w:pPr>
        <w:ind w:left="567"/>
        <w:rPr>
          <w:rFonts w:ascii="Calibri" w:hAnsi="Calibri" w:cs="Calibri"/>
        </w:rPr>
      </w:pPr>
      <w:r w:rsidRPr="00553BCF">
        <w:rPr>
          <w:rFonts w:ascii="Calibri" w:eastAsia="Calibri" w:hAnsi="Calibri" w:cs="Calibri"/>
          <w:szCs w:val="22"/>
        </w:rPr>
        <w:t>CHRIS GRIMMER</w:t>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009B6B68">
        <w:rPr>
          <w:rFonts w:ascii="Calibri" w:eastAsia="Calibri" w:hAnsi="Calibri" w:cs="Calibri"/>
          <w:szCs w:val="22"/>
        </w:rPr>
        <w:tab/>
      </w:r>
      <w:r w:rsidR="00022108">
        <w:rPr>
          <w:rFonts w:ascii="Calibri" w:eastAsia="Calibri" w:hAnsi="Calibri" w:cs="Calibri"/>
          <w:szCs w:val="22"/>
        </w:rPr>
        <w:t>STEPHEN LIDDICOAT</w:t>
      </w:r>
    </w:p>
    <w:p w14:paraId="3950F060" w14:textId="127ECF5C" w:rsidR="00704A7B" w:rsidRPr="00553BCF" w:rsidRDefault="00553BCF" w:rsidP="009B6B68">
      <w:pPr>
        <w:ind w:left="567"/>
        <w:rPr>
          <w:rFonts w:ascii="Calibri" w:eastAsia="Calibri" w:hAnsi="Calibri" w:cs="Calibri"/>
          <w:szCs w:val="22"/>
        </w:rPr>
      </w:pPr>
      <w:r w:rsidRPr="00553BCF">
        <w:rPr>
          <w:rFonts w:ascii="Calibri" w:eastAsia="Calibri" w:hAnsi="Calibri" w:cs="Calibri"/>
          <w:szCs w:val="22"/>
        </w:rPr>
        <w:t>Principal</w:t>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Pr="00553BCF">
        <w:rPr>
          <w:rFonts w:ascii="Calibri" w:eastAsia="Calibri" w:hAnsi="Calibri" w:cs="Calibri"/>
          <w:szCs w:val="22"/>
        </w:rPr>
        <w:tab/>
      </w:r>
      <w:r w:rsidR="009B6B68">
        <w:rPr>
          <w:rFonts w:ascii="Calibri" w:eastAsia="Calibri" w:hAnsi="Calibri" w:cs="Calibri"/>
          <w:szCs w:val="22"/>
        </w:rPr>
        <w:tab/>
      </w:r>
      <w:r w:rsidRPr="00553BCF">
        <w:rPr>
          <w:rFonts w:ascii="Calibri" w:eastAsia="Calibri" w:hAnsi="Calibri" w:cs="Calibri"/>
          <w:szCs w:val="22"/>
        </w:rPr>
        <w:t>School Council President</w:t>
      </w:r>
    </w:p>
    <w:p w14:paraId="4CC2333E" w14:textId="77777777" w:rsidR="00022108" w:rsidRDefault="00022108">
      <w:pPr>
        <w:spacing w:after="0"/>
        <w:rPr>
          <w:rFonts w:ascii="Calibri" w:eastAsia="Calibri" w:hAnsi="Calibri" w:cs="Calibri"/>
          <w:i/>
          <w:iCs/>
          <w:color w:val="FF0000"/>
          <w:szCs w:val="22"/>
        </w:rPr>
      </w:pPr>
    </w:p>
    <w:p w14:paraId="6C1206CB" w14:textId="77777777" w:rsidR="00022108" w:rsidRDefault="00022108">
      <w:pPr>
        <w:spacing w:after="0"/>
        <w:rPr>
          <w:rFonts w:ascii="Calibri" w:eastAsia="Calibri" w:hAnsi="Calibri" w:cs="Calibri"/>
          <w:i/>
          <w:iCs/>
          <w:color w:val="FF0000"/>
          <w:szCs w:val="22"/>
        </w:rPr>
      </w:pPr>
    </w:p>
    <w:p w14:paraId="0A20E27C" w14:textId="77777777" w:rsidR="00022108" w:rsidRDefault="00022108">
      <w:pPr>
        <w:spacing w:after="0"/>
        <w:rPr>
          <w:rFonts w:ascii="Calibri" w:eastAsia="Calibri" w:hAnsi="Calibri" w:cs="Calibri"/>
          <w:i/>
          <w:iCs/>
          <w:color w:val="FF0000"/>
          <w:szCs w:val="22"/>
        </w:rPr>
      </w:pPr>
    </w:p>
    <w:p w14:paraId="739A17AF" w14:textId="77777777" w:rsidR="00022108" w:rsidRDefault="00022108">
      <w:pPr>
        <w:spacing w:after="0"/>
        <w:rPr>
          <w:rFonts w:ascii="Calibri" w:eastAsia="Calibri" w:hAnsi="Calibri" w:cs="Calibri"/>
          <w:i/>
          <w:iCs/>
          <w:color w:val="FF0000"/>
          <w:szCs w:val="22"/>
        </w:rPr>
      </w:pPr>
    </w:p>
    <w:p w14:paraId="79A3D5CD" w14:textId="77777777" w:rsidR="00022108" w:rsidRDefault="00022108">
      <w:pPr>
        <w:spacing w:after="0"/>
        <w:rPr>
          <w:rFonts w:ascii="Calibri" w:eastAsia="Calibri" w:hAnsi="Calibri" w:cs="Calibri"/>
          <w:i/>
          <w:iCs/>
          <w:color w:val="FF0000"/>
          <w:szCs w:val="22"/>
        </w:rPr>
      </w:pPr>
    </w:p>
    <w:p w14:paraId="5544F5BC" w14:textId="77777777" w:rsidR="00022108" w:rsidRDefault="00022108">
      <w:pPr>
        <w:spacing w:after="0"/>
        <w:rPr>
          <w:rFonts w:ascii="Calibri" w:eastAsia="Calibri" w:hAnsi="Calibri" w:cs="Calibri"/>
          <w:i/>
          <w:iCs/>
          <w:color w:val="FF0000"/>
          <w:szCs w:val="22"/>
        </w:rPr>
      </w:pPr>
    </w:p>
    <w:p w14:paraId="39ED9857" w14:textId="77777777" w:rsidR="00022108" w:rsidRDefault="00022108">
      <w:pPr>
        <w:spacing w:after="0"/>
        <w:rPr>
          <w:rFonts w:ascii="Calibri" w:eastAsia="Calibri" w:hAnsi="Calibri" w:cs="Calibri"/>
          <w:i/>
          <w:iCs/>
          <w:color w:val="FF0000"/>
          <w:szCs w:val="22"/>
        </w:rPr>
      </w:pPr>
    </w:p>
    <w:p w14:paraId="17469E3C" w14:textId="77777777" w:rsidR="00022108" w:rsidRDefault="00022108">
      <w:pPr>
        <w:spacing w:after="0"/>
        <w:rPr>
          <w:rFonts w:ascii="Calibri" w:eastAsia="Calibri" w:hAnsi="Calibri" w:cs="Calibri"/>
          <w:i/>
          <w:iCs/>
          <w:color w:val="FF0000"/>
          <w:szCs w:val="22"/>
        </w:rPr>
      </w:pPr>
    </w:p>
    <w:p w14:paraId="79B1F7EB" w14:textId="77777777" w:rsidR="00022108" w:rsidRDefault="00022108">
      <w:pPr>
        <w:spacing w:after="0"/>
        <w:rPr>
          <w:rFonts w:ascii="Calibri" w:eastAsia="Calibri" w:hAnsi="Calibri" w:cs="Calibri"/>
          <w:i/>
          <w:iCs/>
          <w:color w:val="FF0000"/>
          <w:szCs w:val="22"/>
        </w:rPr>
      </w:pPr>
    </w:p>
    <w:p w14:paraId="5EACEEB7" w14:textId="77777777" w:rsidR="00022108" w:rsidRDefault="00022108">
      <w:pPr>
        <w:spacing w:after="0"/>
        <w:rPr>
          <w:rFonts w:ascii="Calibri" w:eastAsia="Calibri" w:hAnsi="Calibri" w:cs="Calibri"/>
          <w:i/>
          <w:iCs/>
          <w:color w:val="FF0000"/>
          <w:szCs w:val="22"/>
        </w:rPr>
      </w:pPr>
    </w:p>
    <w:p w14:paraId="07BDBA67" w14:textId="77777777" w:rsidR="00022108" w:rsidRDefault="00022108">
      <w:pPr>
        <w:spacing w:after="0"/>
        <w:rPr>
          <w:rFonts w:ascii="Calibri" w:eastAsia="Calibri" w:hAnsi="Calibri" w:cs="Calibri"/>
          <w:i/>
          <w:iCs/>
          <w:color w:val="FF0000"/>
          <w:szCs w:val="22"/>
        </w:rPr>
      </w:pPr>
    </w:p>
    <w:p w14:paraId="0E889DAF" w14:textId="77777777" w:rsidR="00022108" w:rsidRDefault="00022108">
      <w:pPr>
        <w:spacing w:after="0"/>
        <w:rPr>
          <w:rFonts w:ascii="Calibri" w:eastAsia="Calibri" w:hAnsi="Calibri" w:cs="Calibri"/>
          <w:i/>
          <w:iCs/>
          <w:color w:val="FF0000"/>
          <w:szCs w:val="22"/>
        </w:rPr>
      </w:pPr>
    </w:p>
    <w:p w14:paraId="29A0EA79" w14:textId="77777777" w:rsidR="00022108" w:rsidRDefault="00022108">
      <w:pPr>
        <w:spacing w:after="0"/>
        <w:rPr>
          <w:rFonts w:ascii="Calibri" w:eastAsia="Calibri" w:hAnsi="Calibri" w:cs="Calibri"/>
          <w:i/>
          <w:iCs/>
          <w:color w:val="FF0000"/>
          <w:szCs w:val="22"/>
        </w:rPr>
      </w:pPr>
    </w:p>
    <w:p w14:paraId="5A93EF0F" w14:textId="77777777" w:rsidR="00022108" w:rsidRDefault="00022108">
      <w:pPr>
        <w:spacing w:after="0"/>
        <w:rPr>
          <w:rFonts w:ascii="Calibri" w:eastAsia="Calibri" w:hAnsi="Calibri" w:cs="Calibri"/>
          <w:i/>
          <w:iCs/>
          <w:color w:val="FF0000"/>
          <w:szCs w:val="22"/>
        </w:rPr>
      </w:pPr>
    </w:p>
    <w:p w14:paraId="5495DC89" w14:textId="77777777" w:rsidR="00022108" w:rsidRDefault="00022108">
      <w:pPr>
        <w:spacing w:after="0"/>
        <w:rPr>
          <w:rFonts w:ascii="Calibri" w:eastAsia="Calibri" w:hAnsi="Calibri" w:cs="Calibri"/>
          <w:i/>
          <w:iCs/>
          <w:color w:val="FF0000"/>
          <w:szCs w:val="22"/>
        </w:rPr>
      </w:pPr>
    </w:p>
    <w:p w14:paraId="1DA3159F" w14:textId="77777777" w:rsidR="00022108" w:rsidRDefault="00022108">
      <w:pPr>
        <w:spacing w:after="0"/>
        <w:rPr>
          <w:rFonts w:ascii="Calibri" w:eastAsia="Calibri" w:hAnsi="Calibri" w:cs="Calibri"/>
          <w:i/>
          <w:iCs/>
          <w:color w:val="FF0000"/>
          <w:szCs w:val="22"/>
        </w:rPr>
      </w:pPr>
    </w:p>
    <w:p w14:paraId="399B41B6" w14:textId="77777777" w:rsidR="00022108" w:rsidRDefault="00022108">
      <w:pPr>
        <w:spacing w:after="0"/>
        <w:rPr>
          <w:rFonts w:ascii="Calibri" w:eastAsia="Calibri" w:hAnsi="Calibri" w:cs="Calibri"/>
          <w:i/>
          <w:iCs/>
          <w:color w:val="FF0000"/>
          <w:szCs w:val="22"/>
        </w:rPr>
      </w:pPr>
    </w:p>
    <w:p w14:paraId="477846B5" w14:textId="77777777" w:rsidR="00022108" w:rsidRDefault="00022108">
      <w:pPr>
        <w:spacing w:after="0"/>
        <w:rPr>
          <w:rFonts w:ascii="Calibri" w:eastAsia="Calibri" w:hAnsi="Calibri" w:cs="Calibri"/>
          <w:i/>
          <w:iCs/>
          <w:color w:val="FF0000"/>
          <w:szCs w:val="22"/>
        </w:rPr>
      </w:pPr>
    </w:p>
    <w:p w14:paraId="2165501A" w14:textId="528A9CDA" w:rsidR="00704A7B" w:rsidRDefault="00704A7B">
      <w:pPr>
        <w:spacing w:after="0"/>
        <w:rPr>
          <w:rFonts w:ascii="Calibri" w:eastAsia="Calibri" w:hAnsi="Calibri" w:cs="Calibri"/>
          <w:i/>
          <w:iCs/>
          <w:color w:val="FF0000"/>
          <w:szCs w:val="22"/>
        </w:rPr>
      </w:pPr>
      <w:r>
        <w:rPr>
          <w:rFonts w:ascii="Calibri" w:eastAsia="Calibri" w:hAnsi="Calibri" w:cs="Calibri"/>
          <w:i/>
          <w:iCs/>
          <w:color w:val="FF0000"/>
          <w:szCs w:val="22"/>
        </w:rPr>
        <w:br w:type="page"/>
      </w:r>
    </w:p>
    <w:p w14:paraId="6653BFAC" w14:textId="35ED1768" w:rsidR="00022108" w:rsidRDefault="00022108">
      <w:pPr>
        <w:spacing w:after="0"/>
        <w:rPr>
          <w:rFonts w:ascii="Calibri" w:eastAsia="Calibri" w:hAnsi="Calibri" w:cs="Calibri"/>
          <w:i/>
          <w:iCs/>
          <w:color w:val="FF0000"/>
          <w:szCs w:val="22"/>
        </w:rPr>
      </w:pPr>
    </w:p>
    <w:p w14:paraId="63A7B62A" w14:textId="34044ABE" w:rsidR="00022108" w:rsidRDefault="00022108">
      <w:pPr>
        <w:spacing w:after="0"/>
        <w:rPr>
          <w:rFonts w:ascii="Calibri" w:eastAsia="Calibri" w:hAnsi="Calibri" w:cs="Calibri"/>
          <w:i/>
          <w:iCs/>
          <w:color w:val="FF0000"/>
          <w:szCs w:val="22"/>
        </w:rPr>
      </w:pPr>
    </w:p>
    <w:p w14:paraId="23B41A91" w14:textId="4F6BE15A" w:rsidR="00022108" w:rsidRDefault="00022108">
      <w:pPr>
        <w:spacing w:after="0"/>
        <w:rPr>
          <w:rFonts w:ascii="Calibri" w:eastAsia="Calibri" w:hAnsi="Calibri" w:cs="Calibri"/>
          <w:i/>
          <w:iCs/>
          <w:color w:val="FF0000"/>
          <w:szCs w:val="22"/>
        </w:rPr>
      </w:pPr>
    </w:p>
    <w:p w14:paraId="78B107C4" w14:textId="3A83F4BF" w:rsidR="00022108" w:rsidRDefault="00022108">
      <w:pPr>
        <w:spacing w:after="0"/>
        <w:rPr>
          <w:rFonts w:ascii="Calibri" w:eastAsia="Calibri" w:hAnsi="Calibri" w:cs="Calibri"/>
          <w:i/>
          <w:iCs/>
          <w:color w:val="FF0000"/>
          <w:szCs w:val="22"/>
        </w:rPr>
      </w:pPr>
    </w:p>
    <w:p w14:paraId="735117AE" w14:textId="09065551" w:rsidR="00022108" w:rsidRDefault="00022108">
      <w:pPr>
        <w:spacing w:after="0"/>
        <w:rPr>
          <w:rFonts w:ascii="Calibri" w:eastAsia="Calibri" w:hAnsi="Calibri" w:cs="Calibri"/>
          <w:i/>
          <w:iCs/>
          <w:color w:val="FF0000"/>
          <w:szCs w:val="22"/>
        </w:rPr>
      </w:pPr>
    </w:p>
    <w:p w14:paraId="5303B581" w14:textId="5056EEBA" w:rsidR="00022108" w:rsidRDefault="00022108">
      <w:pPr>
        <w:spacing w:after="0"/>
        <w:rPr>
          <w:rFonts w:ascii="Calibri" w:eastAsia="Calibri" w:hAnsi="Calibri" w:cs="Calibri"/>
          <w:i/>
          <w:iCs/>
          <w:color w:val="FF0000"/>
          <w:szCs w:val="22"/>
        </w:rPr>
      </w:pPr>
    </w:p>
    <w:p w14:paraId="32113FBF" w14:textId="5AC7449F" w:rsidR="00022108" w:rsidRDefault="00022108">
      <w:pPr>
        <w:spacing w:after="0"/>
        <w:rPr>
          <w:rFonts w:ascii="Calibri" w:eastAsia="Calibri" w:hAnsi="Calibri" w:cs="Calibri"/>
          <w:i/>
          <w:iCs/>
          <w:color w:val="FF0000"/>
          <w:szCs w:val="22"/>
        </w:rPr>
      </w:pPr>
    </w:p>
    <w:p w14:paraId="29A0777B" w14:textId="0C147CDC" w:rsidR="00022108" w:rsidRDefault="00022108">
      <w:pPr>
        <w:spacing w:after="0"/>
        <w:rPr>
          <w:rFonts w:ascii="Calibri" w:eastAsia="Calibri" w:hAnsi="Calibri" w:cs="Calibri"/>
          <w:i/>
          <w:iCs/>
          <w:color w:val="FF0000"/>
          <w:szCs w:val="22"/>
        </w:rPr>
      </w:pPr>
    </w:p>
    <w:p w14:paraId="0906A8DD" w14:textId="5F88EED0" w:rsidR="00022108" w:rsidRDefault="00022108">
      <w:pPr>
        <w:spacing w:after="0"/>
        <w:rPr>
          <w:rFonts w:ascii="Calibri" w:eastAsia="Calibri" w:hAnsi="Calibri" w:cs="Calibri"/>
          <w:i/>
          <w:iCs/>
          <w:color w:val="FF0000"/>
          <w:szCs w:val="22"/>
        </w:rPr>
      </w:pPr>
    </w:p>
    <w:p w14:paraId="233E9B2C" w14:textId="33D3B942" w:rsidR="00022108" w:rsidRDefault="00022108">
      <w:pPr>
        <w:spacing w:after="0"/>
        <w:rPr>
          <w:rFonts w:ascii="Calibri" w:eastAsia="Calibri" w:hAnsi="Calibri" w:cs="Calibri"/>
          <w:i/>
          <w:iCs/>
          <w:color w:val="FF0000"/>
          <w:szCs w:val="22"/>
        </w:rPr>
      </w:pPr>
    </w:p>
    <w:p w14:paraId="5C76DD62" w14:textId="77777777" w:rsidR="00022108" w:rsidRDefault="00022108">
      <w:pPr>
        <w:spacing w:after="0"/>
        <w:rPr>
          <w:rFonts w:ascii="Calibri" w:eastAsia="Calibri" w:hAnsi="Calibri" w:cs="Calibri"/>
          <w:i/>
          <w:iCs/>
          <w:color w:val="FF0000"/>
          <w:szCs w:val="22"/>
        </w:rPr>
      </w:pPr>
    </w:p>
    <w:tbl>
      <w:tblPr>
        <w:tblStyle w:val="TableGrid"/>
        <w:tblpPr w:leftFromText="180" w:rightFromText="180" w:vertAnchor="page" w:horzAnchor="margin" w:tblpY="1381"/>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022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022108">
            <w:pPr>
              <w:rPr>
                <w:rFonts w:ascii="Calibri" w:hAnsi="Calibri" w:cs="Calibri"/>
              </w:rPr>
            </w:pPr>
            <w:r w:rsidRPr="00704A7B">
              <w:rPr>
                <w:rFonts w:ascii="Calibri" w:eastAsia="Calibri" w:hAnsi="Calibri" w:cs="Calibri"/>
                <w:b/>
                <w:szCs w:val="22"/>
              </w:rPr>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225197" w:rsidRDefault="00704A7B" w:rsidP="000221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022108">
        <w:tc>
          <w:tcPr>
            <w:cnfStyle w:val="001000000000" w:firstRow="0" w:lastRow="0" w:firstColumn="1" w:lastColumn="0" w:oddVBand="0" w:evenVBand="0" w:oddHBand="0" w:evenHBand="0" w:firstRowFirstColumn="0" w:firstRowLastColumn="0" w:lastRowFirstColumn="0" w:lastRowLastColumn="0"/>
            <w:tcW w:w="8024" w:type="dxa"/>
          </w:tcPr>
          <w:p w14:paraId="55C87370" w14:textId="1D27E1F5" w:rsidR="00704A7B" w:rsidRPr="009B6B68" w:rsidRDefault="00C4349A" w:rsidP="00022108">
            <w:pPr>
              <w:rPr>
                <w:rFonts w:ascii="Calibri" w:hAnsi="Calibri" w:cs="Calibri"/>
                <w:color w:val="auto"/>
              </w:rPr>
            </w:pPr>
            <w:r w:rsidRPr="009B6B68">
              <w:rPr>
                <w:rFonts w:ascii="Calibri" w:eastAsia="Calibri" w:hAnsi="Calibri" w:cs="Calibri"/>
                <w:color w:val="auto"/>
              </w:rPr>
              <w:t>Primary student classroom consumables, materials and equipment which will include</w:t>
            </w:r>
          </w:p>
          <w:p w14:paraId="06016988" w14:textId="3EA3670D" w:rsidR="00704A7B" w:rsidRPr="009B6B68" w:rsidRDefault="00C4349A" w:rsidP="00022108">
            <w:pPr>
              <w:pStyle w:val="ListParagraph"/>
              <w:numPr>
                <w:ilvl w:val="0"/>
                <w:numId w:val="21"/>
              </w:numPr>
              <w:rPr>
                <w:rFonts w:ascii="Calibri" w:eastAsiaTheme="minorEastAsia" w:hAnsi="Calibri" w:cs="Calibri"/>
                <w:color w:val="auto"/>
                <w:szCs w:val="22"/>
              </w:rPr>
            </w:pPr>
            <w:r w:rsidRPr="009B6B68">
              <w:rPr>
                <w:rFonts w:ascii="Calibri" w:eastAsia="Calibri" w:hAnsi="Calibri" w:cs="Calibri"/>
                <w:color w:val="auto"/>
              </w:rPr>
              <w:t>Exercise books</w:t>
            </w:r>
            <w:r w:rsidR="00704A7B" w:rsidRPr="009B6B68">
              <w:rPr>
                <w:rFonts w:ascii="Calibri" w:eastAsia="Calibri" w:hAnsi="Calibri" w:cs="Calibri"/>
                <w:color w:val="auto"/>
              </w:rPr>
              <w:t xml:space="preserve"> ($</w:t>
            </w:r>
            <w:r w:rsidR="009B6B68" w:rsidRPr="009B6B68">
              <w:rPr>
                <w:rFonts w:ascii="Calibri" w:eastAsia="Calibri" w:hAnsi="Calibri" w:cs="Calibri"/>
                <w:color w:val="auto"/>
              </w:rPr>
              <w:t>10.00</w:t>
            </w:r>
            <w:r w:rsidR="00704A7B" w:rsidRPr="009B6B68">
              <w:rPr>
                <w:rFonts w:ascii="Calibri" w:eastAsia="Calibri" w:hAnsi="Calibri" w:cs="Calibri"/>
                <w:color w:val="auto"/>
              </w:rPr>
              <w:t>)</w:t>
            </w:r>
          </w:p>
          <w:p w14:paraId="7F3A31B6" w14:textId="007ED68C" w:rsidR="00704A7B" w:rsidRPr="009B6B68" w:rsidRDefault="00C4349A" w:rsidP="00022108">
            <w:pPr>
              <w:pStyle w:val="ListParagraph"/>
              <w:numPr>
                <w:ilvl w:val="0"/>
                <w:numId w:val="21"/>
              </w:numPr>
              <w:rPr>
                <w:rFonts w:ascii="Calibri" w:eastAsiaTheme="minorEastAsia" w:hAnsi="Calibri" w:cs="Calibri"/>
                <w:color w:val="auto"/>
                <w:szCs w:val="22"/>
              </w:rPr>
            </w:pPr>
            <w:r w:rsidRPr="009B6B68">
              <w:rPr>
                <w:rFonts w:ascii="Calibri" w:eastAsia="Calibri" w:hAnsi="Calibri" w:cs="Calibri"/>
                <w:color w:val="auto"/>
              </w:rPr>
              <w:t>Scrap Books</w:t>
            </w:r>
            <w:r w:rsidR="00704A7B" w:rsidRPr="009B6B68">
              <w:rPr>
                <w:rFonts w:ascii="Calibri" w:eastAsia="Calibri" w:hAnsi="Calibri" w:cs="Calibri"/>
                <w:color w:val="auto"/>
              </w:rPr>
              <w:t xml:space="preserve"> ($</w:t>
            </w:r>
            <w:r w:rsidR="009B6B68" w:rsidRPr="009B6B68">
              <w:rPr>
                <w:rFonts w:ascii="Calibri" w:eastAsia="Calibri" w:hAnsi="Calibri" w:cs="Calibri"/>
                <w:color w:val="auto"/>
              </w:rPr>
              <w:t>10.00</w:t>
            </w:r>
            <w:r w:rsidR="00704A7B" w:rsidRPr="009B6B68">
              <w:rPr>
                <w:rFonts w:ascii="Calibri" w:eastAsia="Calibri" w:hAnsi="Calibri" w:cs="Calibri"/>
                <w:color w:val="auto"/>
              </w:rPr>
              <w:t>)</w:t>
            </w:r>
          </w:p>
          <w:p w14:paraId="112CDC0C" w14:textId="6439EB7D" w:rsidR="00ED59FD" w:rsidRPr="009B6B68" w:rsidRDefault="00ED59FD" w:rsidP="00022108">
            <w:pPr>
              <w:pStyle w:val="ListParagraph"/>
              <w:numPr>
                <w:ilvl w:val="0"/>
                <w:numId w:val="21"/>
              </w:numPr>
              <w:rPr>
                <w:rFonts w:ascii="Calibri" w:eastAsiaTheme="minorEastAsia" w:hAnsi="Calibri" w:cs="Calibri"/>
                <w:color w:val="auto"/>
                <w:szCs w:val="22"/>
              </w:rPr>
            </w:pPr>
            <w:r w:rsidRPr="009B6B68">
              <w:rPr>
                <w:rFonts w:ascii="Calibri" w:eastAsia="Calibri" w:hAnsi="Calibri" w:cs="Calibri"/>
                <w:color w:val="auto"/>
              </w:rPr>
              <w:t>Student Diary/Reading Diary</w:t>
            </w:r>
            <w:r w:rsidR="00F64199">
              <w:rPr>
                <w:rFonts w:ascii="Calibri" w:eastAsia="Calibri" w:hAnsi="Calibri" w:cs="Calibri"/>
                <w:color w:val="auto"/>
              </w:rPr>
              <w:t xml:space="preserve"> and Book Boxes</w:t>
            </w:r>
            <w:r w:rsidRPr="009B6B68">
              <w:rPr>
                <w:rFonts w:ascii="Calibri" w:eastAsia="Calibri" w:hAnsi="Calibri" w:cs="Calibri"/>
                <w:color w:val="auto"/>
              </w:rPr>
              <w:t xml:space="preserve"> ($</w:t>
            </w:r>
            <w:r w:rsidR="00F64199">
              <w:rPr>
                <w:rFonts w:ascii="Calibri" w:eastAsia="Calibri" w:hAnsi="Calibri" w:cs="Calibri"/>
                <w:color w:val="auto"/>
              </w:rPr>
              <w:t>10</w:t>
            </w:r>
            <w:r w:rsidR="009B6B68" w:rsidRPr="009B6B68">
              <w:rPr>
                <w:rFonts w:ascii="Calibri" w:eastAsia="Calibri" w:hAnsi="Calibri" w:cs="Calibri"/>
                <w:color w:val="auto"/>
              </w:rPr>
              <w:t>.00</w:t>
            </w:r>
            <w:r w:rsidRPr="009B6B68">
              <w:rPr>
                <w:rFonts w:ascii="Calibri" w:eastAsia="Calibri" w:hAnsi="Calibri" w:cs="Calibri"/>
                <w:color w:val="auto"/>
              </w:rPr>
              <w:t>)</w:t>
            </w:r>
          </w:p>
          <w:p w14:paraId="2FFBF5BC" w14:textId="1CF97AB9" w:rsidR="00ED59FD" w:rsidRPr="009B6B68" w:rsidRDefault="00553BCF" w:rsidP="00022108">
            <w:pPr>
              <w:pStyle w:val="ListParagraph"/>
              <w:numPr>
                <w:ilvl w:val="0"/>
                <w:numId w:val="21"/>
              </w:numPr>
              <w:rPr>
                <w:rFonts w:ascii="Calibri" w:eastAsiaTheme="minorEastAsia" w:hAnsi="Calibri" w:cs="Calibri"/>
                <w:color w:val="auto"/>
                <w:szCs w:val="22"/>
              </w:rPr>
            </w:pPr>
            <w:r w:rsidRPr="009B6B68">
              <w:rPr>
                <w:rFonts w:ascii="Calibri" w:eastAsia="Calibri" w:hAnsi="Calibri" w:cs="Calibri"/>
                <w:color w:val="auto"/>
              </w:rPr>
              <w:t>Consumable</w:t>
            </w:r>
            <w:r w:rsidR="00ED59FD" w:rsidRPr="009B6B68">
              <w:rPr>
                <w:rFonts w:ascii="Calibri" w:eastAsia="Calibri" w:hAnsi="Calibri" w:cs="Calibri"/>
                <w:color w:val="auto"/>
              </w:rPr>
              <w:t xml:space="preserve"> items such as pencils, pens, erasers, glue sticks, </w:t>
            </w:r>
            <w:proofErr w:type="spellStart"/>
            <w:r w:rsidR="00ED59FD" w:rsidRPr="009B6B68">
              <w:rPr>
                <w:rFonts w:ascii="Calibri" w:eastAsia="Calibri" w:hAnsi="Calibri" w:cs="Calibri"/>
                <w:color w:val="auto"/>
              </w:rPr>
              <w:t>textas</w:t>
            </w:r>
            <w:proofErr w:type="spellEnd"/>
            <w:r w:rsidR="00ED59FD" w:rsidRPr="009B6B68">
              <w:rPr>
                <w:rFonts w:ascii="Calibri" w:eastAsia="Calibri" w:hAnsi="Calibri" w:cs="Calibri"/>
                <w:color w:val="auto"/>
              </w:rPr>
              <w:t>, highlighters, colouring pencils etc. ($</w:t>
            </w:r>
            <w:r w:rsidR="009B6B68" w:rsidRPr="009B6B68">
              <w:rPr>
                <w:rFonts w:ascii="Calibri" w:eastAsia="Calibri" w:hAnsi="Calibri" w:cs="Calibri"/>
                <w:color w:val="auto"/>
              </w:rPr>
              <w:t>10.00</w:t>
            </w:r>
            <w:r w:rsidR="00ED59FD" w:rsidRPr="009B6B68">
              <w:rPr>
                <w:rFonts w:ascii="Calibri" w:eastAsia="Calibri" w:hAnsi="Calibri" w:cs="Calibri"/>
                <w:color w:val="auto"/>
              </w:rPr>
              <w:t>)</w:t>
            </w:r>
          </w:p>
          <w:p w14:paraId="29E5D816" w14:textId="1B77D1AA" w:rsidR="009B6B68" w:rsidRPr="009B6B68" w:rsidRDefault="009B6B68" w:rsidP="00022108">
            <w:pPr>
              <w:pStyle w:val="ListParagraph"/>
              <w:numPr>
                <w:ilvl w:val="0"/>
                <w:numId w:val="21"/>
              </w:numPr>
              <w:rPr>
                <w:rFonts w:ascii="Calibri" w:eastAsiaTheme="minorEastAsia" w:hAnsi="Calibri" w:cs="Calibri"/>
                <w:color w:val="auto"/>
                <w:szCs w:val="22"/>
              </w:rPr>
            </w:pPr>
            <w:r w:rsidRPr="009B6B68">
              <w:rPr>
                <w:rFonts w:ascii="Calibri" w:eastAsia="Calibri" w:hAnsi="Calibri" w:cs="Calibri"/>
                <w:color w:val="auto"/>
              </w:rPr>
              <w:t>Art Supplies</w:t>
            </w:r>
            <w:r>
              <w:rPr>
                <w:rFonts w:ascii="Calibri" w:eastAsia="Calibri" w:hAnsi="Calibri" w:cs="Calibri"/>
                <w:color w:val="auto"/>
              </w:rPr>
              <w:t xml:space="preserve"> – paper, cardboard, paint etc. </w:t>
            </w:r>
            <w:r w:rsidRPr="009B6B68">
              <w:rPr>
                <w:rFonts w:ascii="Calibri" w:eastAsia="Calibri" w:hAnsi="Calibri" w:cs="Calibri"/>
                <w:color w:val="auto"/>
              </w:rPr>
              <w:t>($5.00)</w:t>
            </w:r>
          </w:p>
          <w:p w14:paraId="3553A6DC" w14:textId="744A928C" w:rsidR="00704A7B" w:rsidRPr="009B6B68" w:rsidRDefault="00704A7B" w:rsidP="00022108">
            <w:pPr>
              <w:pStyle w:val="ListParagraph"/>
              <w:numPr>
                <w:ilvl w:val="0"/>
                <w:numId w:val="21"/>
              </w:numPr>
              <w:rPr>
                <w:rFonts w:ascii="Calibri" w:eastAsiaTheme="minorEastAsia" w:hAnsi="Calibri" w:cs="Calibri"/>
                <w:color w:val="auto"/>
                <w:szCs w:val="22"/>
              </w:rPr>
            </w:pPr>
            <w:r w:rsidRPr="009B6B68">
              <w:rPr>
                <w:rFonts w:ascii="Calibri" w:eastAsia="Calibri" w:hAnsi="Calibri" w:cs="Calibri"/>
                <w:color w:val="auto"/>
              </w:rPr>
              <w:t>Sports – equipment ($</w:t>
            </w:r>
            <w:r w:rsidR="009B6B68">
              <w:rPr>
                <w:rFonts w:ascii="Calibri" w:eastAsia="Calibri" w:hAnsi="Calibri" w:cs="Calibri"/>
                <w:color w:val="auto"/>
              </w:rPr>
              <w:t>5</w:t>
            </w:r>
            <w:r w:rsidR="009B6B68" w:rsidRPr="009B6B68">
              <w:rPr>
                <w:rFonts w:ascii="Calibri" w:eastAsia="Calibri" w:hAnsi="Calibri" w:cs="Calibri"/>
                <w:color w:val="auto"/>
              </w:rPr>
              <w:t>.00</w:t>
            </w:r>
            <w:r w:rsidRPr="009B6B68">
              <w:rPr>
                <w:rFonts w:ascii="Calibri" w:eastAsia="Calibri" w:hAnsi="Calibri" w:cs="Calibri"/>
                <w:color w:val="auto"/>
              </w:rPr>
              <w:t>)</w:t>
            </w:r>
          </w:p>
        </w:tc>
        <w:tc>
          <w:tcPr>
            <w:tcW w:w="1606" w:type="dxa"/>
            <w:vAlign w:val="center"/>
          </w:tcPr>
          <w:p w14:paraId="653514BF" w14:textId="2895E21A" w:rsidR="00704A7B" w:rsidRPr="009B6B68" w:rsidRDefault="00704A7B" w:rsidP="00022108">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B6B68">
              <w:rPr>
                <w:rFonts w:ascii="Calibri" w:eastAsia="Calibri" w:hAnsi="Calibri" w:cs="Calibri"/>
                <w:szCs w:val="22"/>
              </w:rPr>
              <w:t>$</w:t>
            </w:r>
            <w:r w:rsidR="00ED59FD" w:rsidRPr="009B6B68">
              <w:rPr>
                <w:rFonts w:ascii="Calibri" w:eastAsia="Calibri" w:hAnsi="Calibri" w:cs="Calibri"/>
                <w:szCs w:val="22"/>
              </w:rPr>
              <w:t>50.00</w:t>
            </w:r>
          </w:p>
        </w:tc>
      </w:tr>
      <w:tr w:rsidR="00BA313B" w:rsidRPr="00225197" w14:paraId="6F363BA8" w14:textId="77777777" w:rsidTr="00022108">
        <w:tc>
          <w:tcPr>
            <w:cnfStyle w:val="001000000000" w:firstRow="0" w:lastRow="0" w:firstColumn="1" w:lastColumn="0" w:oddVBand="0" w:evenVBand="0" w:oddHBand="0" w:evenHBand="0" w:firstRowFirstColumn="0" w:firstRowLastColumn="0" w:lastRowFirstColumn="0" w:lastRowLastColumn="0"/>
            <w:tcW w:w="8024" w:type="dxa"/>
          </w:tcPr>
          <w:p w14:paraId="3DEE249A" w14:textId="7EF71A3D" w:rsidR="00704A7B" w:rsidRPr="00F64199" w:rsidRDefault="00ED59FD" w:rsidP="00022108">
            <w:pPr>
              <w:rPr>
                <w:rFonts w:ascii="Calibri" w:hAnsi="Calibri" w:cs="Calibri"/>
                <w:color w:val="auto"/>
              </w:rPr>
            </w:pPr>
            <w:r w:rsidRPr="00F64199">
              <w:rPr>
                <w:rFonts w:ascii="Calibri" w:eastAsia="Calibri" w:hAnsi="Calibri" w:cs="Calibri"/>
                <w:color w:val="auto"/>
              </w:rPr>
              <w:t>Primary</w:t>
            </w:r>
            <w:r w:rsidR="00704A7B" w:rsidRPr="00F64199">
              <w:rPr>
                <w:rFonts w:ascii="Calibri" w:eastAsia="Calibri" w:hAnsi="Calibri" w:cs="Calibri"/>
                <w:color w:val="auto"/>
              </w:rPr>
              <w:t xml:space="preserve"> Online Subscriptions</w:t>
            </w:r>
          </w:p>
          <w:p w14:paraId="2BDC4237" w14:textId="095416EE" w:rsidR="00704A7B" w:rsidRPr="00F64199" w:rsidRDefault="00ED59FD" w:rsidP="00022108">
            <w:pPr>
              <w:pStyle w:val="ListParagraph"/>
              <w:numPr>
                <w:ilvl w:val="0"/>
                <w:numId w:val="20"/>
              </w:numPr>
              <w:rPr>
                <w:rFonts w:ascii="Calibri" w:eastAsiaTheme="minorEastAsia" w:hAnsi="Calibri" w:cs="Calibri"/>
                <w:color w:val="auto"/>
                <w:szCs w:val="22"/>
              </w:rPr>
            </w:pPr>
            <w:r w:rsidRPr="00F64199">
              <w:rPr>
                <w:rFonts w:ascii="Calibri" w:eastAsia="Calibri" w:hAnsi="Calibri" w:cs="Calibri"/>
                <w:color w:val="auto"/>
              </w:rPr>
              <w:t>Soundwaves</w:t>
            </w:r>
            <w:r w:rsidR="00704A7B" w:rsidRPr="00F64199">
              <w:rPr>
                <w:rFonts w:ascii="Calibri" w:eastAsia="Calibri" w:hAnsi="Calibri" w:cs="Calibri"/>
                <w:color w:val="auto"/>
              </w:rPr>
              <w:t xml:space="preserve"> ($</w:t>
            </w:r>
            <w:r w:rsidR="00F64199" w:rsidRPr="00F64199">
              <w:rPr>
                <w:rFonts w:ascii="Calibri" w:eastAsia="Calibri" w:hAnsi="Calibri" w:cs="Calibri"/>
                <w:color w:val="auto"/>
              </w:rPr>
              <w:t>13.00</w:t>
            </w:r>
            <w:r w:rsidR="00704A7B" w:rsidRPr="00F64199">
              <w:rPr>
                <w:rFonts w:ascii="Calibri" w:eastAsia="Calibri" w:hAnsi="Calibri" w:cs="Calibri"/>
                <w:color w:val="auto"/>
              </w:rPr>
              <w:t>)</w:t>
            </w:r>
          </w:p>
          <w:p w14:paraId="73FF06A7" w14:textId="70752B3C" w:rsidR="00F64199" w:rsidRPr="00F64199" w:rsidRDefault="00F64199" w:rsidP="00022108">
            <w:pPr>
              <w:pStyle w:val="ListParagraph"/>
              <w:numPr>
                <w:ilvl w:val="0"/>
                <w:numId w:val="20"/>
              </w:numPr>
              <w:rPr>
                <w:rFonts w:ascii="Calibri" w:eastAsiaTheme="minorEastAsia" w:hAnsi="Calibri" w:cs="Calibri"/>
                <w:color w:val="auto"/>
                <w:szCs w:val="22"/>
              </w:rPr>
            </w:pPr>
            <w:r w:rsidRPr="00246CF9">
              <w:rPr>
                <w:rFonts w:ascii="Calibri" w:eastAsia="Calibri" w:hAnsi="Calibri" w:cs="Calibri"/>
                <w:color w:val="auto"/>
              </w:rPr>
              <w:t>PAT testing</w:t>
            </w:r>
            <w:r w:rsidR="00246CF9">
              <w:rPr>
                <w:rFonts w:ascii="Calibri" w:eastAsia="Calibri" w:hAnsi="Calibri" w:cs="Calibri"/>
                <w:color w:val="auto"/>
              </w:rPr>
              <w:t xml:space="preserve"> ($5.00)</w:t>
            </w:r>
          </w:p>
        </w:tc>
        <w:tc>
          <w:tcPr>
            <w:tcW w:w="1606" w:type="dxa"/>
            <w:vAlign w:val="center"/>
          </w:tcPr>
          <w:p w14:paraId="19AF254A" w14:textId="313D14C3" w:rsidR="00704A7B" w:rsidRPr="00F64199" w:rsidRDefault="00704A7B" w:rsidP="00022108">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64199">
              <w:rPr>
                <w:rFonts w:ascii="Calibri" w:eastAsia="Calibri" w:hAnsi="Calibri" w:cs="Calibri"/>
                <w:szCs w:val="22"/>
              </w:rPr>
              <w:t>$</w:t>
            </w:r>
            <w:r w:rsidR="00F64199" w:rsidRPr="00F64199">
              <w:rPr>
                <w:rFonts w:ascii="Calibri" w:eastAsia="Calibri" w:hAnsi="Calibri" w:cs="Calibri"/>
                <w:szCs w:val="22"/>
              </w:rPr>
              <w:t>18.00</w:t>
            </w:r>
          </w:p>
        </w:tc>
      </w:tr>
      <w:tr w:rsidR="00BA313B" w:rsidRPr="00225197" w14:paraId="2AA744F3" w14:textId="77777777" w:rsidTr="00022108">
        <w:tc>
          <w:tcPr>
            <w:cnfStyle w:val="001000000000" w:firstRow="0" w:lastRow="0" w:firstColumn="1" w:lastColumn="0" w:oddVBand="0" w:evenVBand="0" w:oddHBand="0" w:evenHBand="0" w:firstRowFirstColumn="0" w:firstRowLastColumn="0" w:lastRowFirstColumn="0" w:lastRowLastColumn="0"/>
            <w:tcW w:w="8024" w:type="dxa"/>
          </w:tcPr>
          <w:p w14:paraId="0E9B8994" w14:textId="2850494E" w:rsidR="00704A7B" w:rsidRPr="00F64199" w:rsidRDefault="00ED59FD" w:rsidP="00022108">
            <w:pPr>
              <w:rPr>
                <w:rFonts w:ascii="Calibri" w:hAnsi="Calibri" w:cs="Calibri"/>
                <w:color w:val="auto"/>
              </w:rPr>
            </w:pPr>
            <w:r w:rsidRPr="00F64199">
              <w:rPr>
                <w:rFonts w:ascii="Calibri" w:eastAsia="Calibri" w:hAnsi="Calibri" w:cs="Calibri"/>
                <w:color w:val="auto"/>
              </w:rPr>
              <w:t>I</w:t>
            </w:r>
            <w:r w:rsidR="00704A7B" w:rsidRPr="00F64199">
              <w:rPr>
                <w:rFonts w:ascii="Calibri" w:eastAsia="Calibri" w:hAnsi="Calibri" w:cs="Calibri"/>
                <w:color w:val="auto"/>
              </w:rPr>
              <w:t>CT Devices – provision of devices from the shared classroom sets</w:t>
            </w:r>
            <w:r w:rsidRPr="00F64199">
              <w:rPr>
                <w:rFonts w:ascii="Calibri" w:eastAsia="Calibri" w:hAnsi="Calibri" w:cs="Calibri"/>
                <w:color w:val="auto"/>
              </w:rPr>
              <w:t xml:space="preserve"> of netbooks/iPads and technical support.</w:t>
            </w:r>
          </w:p>
        </w:tc>
        <w:tc>
          <w:tcPr>
            <w:tcW w:w="1606" w:type="dxa"/>
            <w:vAlign w:val="center"/>
          </w:tcPr>
          <w:p w14:paraId="7FF9BBD1" w14:textId="0F9A6A05" w:rsidR="00704A7B" w:rsidRPr="00F64199" w:rsidRDefault="00704A7B" w:rsidP="00022108">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64199">
              <w:rPr>
                <w:rFonts w:ascii="Calibri" w:eastAsia="Calibri" w:hAnsi="Calibri" w:cs="Calibri"/>
                <w:szCs w:val="22"/>
              </w:rPr>
              <w:t>$</w:t>
            </w:r>
            <w:r w:rsidR="00F64199" w:rsidRPr="00F64199">
              <w:rPr>
                <w:rFonts w:ascii="Calibri" w:eastAsia="Calibri" w:hAnsi="Calibri" w:cs="Calibri"/>
                <w:szCs w:val="22"/>
              </w:rPr>
              <w:t>20.00</w:t>
            </w:r>
          </w:p>
        </w:tc>
      </w:tr>
      <w:tr w:rsidR="00BA313B" w:rsidRPr="00225197" w14:paraId="15471785" w14:textId="77777777" w:rsidTr="00022108">
        <w:tc>
          <w:tcPr>
            <w:cnfStyle w:val="001000000000" w:firstRow="0" w:lastRow="0" w:firstColumn="1" w:lastColumn="0" w:oddVBand="0" w:evenVBand="0" w:oddHBand="0" w:evenHBand="0" w:firstRowFirstColumn="0" w:firstRowLastColumn="0" w:lastRowFirstColumn="0" w:lastRowLastColumn="0"/>
            <w:tcW w:w="8024" w:type="dxa"/>
          </w:tcPr>
          <w:p w14:paraId="6E0CFA36" w14:textId="0C339E89" w:rsidR="00704A7B" w:rsidRPr="00F64199" w:rsidRDefault="00704A7B" w:rsidP="00022108">
            <w:pPr>
              <w:rPr>
                <w:rFonts w:ascii="Calibri" w:hAnsi="Calibri" w:cs="Calibri"/>
                <w:color w:val="auto"/>
              </w:rPr>
            </w:pPr>
            <w:r w:rsidRPr="00F64199">
              <w:rPr>
                <w:rFonts w:ascii="Calibri" w:eastAsia="Calibri" w:hAnsi="Calibri" w:cs="Calibri"/>
                <w:color w:val="auto"/>
              </w:rPr>
              <w:t>Printing and photocopying of worksheets and learning materials</w:t>
            </w:r>
          </w:p>
        </w:tc>
        <w:tc>
          <w:tcPr>
            <w:tcW w:w="1606" w:type="dxa"/>
            <w:vAlign w:val="center"/>
          </w:tcPr>
          <w:p w14:paraId="02E7E4F4" w14:textId="745363AE" w:rsidR="00704A7B" w:rsidRPr="00F64199" w:rsidRDefault="00704A7B" w:rsidP="00022108">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64199">
              <w:rPr>
                <w:rFonts w:ascii="Calibri" w:eastAsia="Calibri" w:hAnsi="Calibri" w:cs="Calibri"/>
                <w:szCs w:val="22"/>
              </w:rPr>
              <w:t>$</w:t>
            </w:r>
            <w:r w:rsidR="00F64199" w:rsidRPr="00F64199">
              <w:rPr>
                <w:rFonts w:ascii="Calibri" w:eastAsia="Calibri" w:hAnsi="Calibri" w:cs="Calibri"/>
                <w:szCs w:val="22"/>
              </w:rPr>
              <w:t>10.00</w:t>
            </w:r>
          </w:p>
        </w:tc>
      </w:tr>
      <w:tr w:rsidR="00BA313B" w:rsidRPr="00225197" w14:paraId="0D34C7F7" w14:textId="77777777" w:rsidTr="00022108">
        <w:tc>
          <w:tcPr>
            <w:cnfStyle w:val="001000000000" w:firstRow="0" w:lastRow="0" w:firstColumn="1" w:lastColumn="0" w:oddVBand="0" w:evenVBand="0" w:oddHBand="0" w:evenHBand="0" w:firstRowFirstColumn="0" w:firstRowLastColumn="0" w:lastRowFirstColumn="0" w:lastRowLastColumn="0"/>
            <w:tcW w:w="8024" w:type="dxa"/>
          </w:tcPr>
          <w:p w14:paraId="063D52AD" w14:textId="433749B4" w:rsidR="00704A7B" w:rsidRPr="00905F9C" w:rsidRDefault="00ED59FD" w:rsidP="00022108">
            <w:pPr>
              <w:rPr>
                <w:rFonts w:ascii="Calibri" w:hAnsi="Calibri" w:cs="Calibri"/>
                <w:color w:val="auto"/>
              </w:rPr>
            </w:pPr>
            <w:r w:rsidRPr="007D4EA0">
              <w:rPr>
                <w:rFonts w:ascii="Calibri" w:eastAsia="Calibri" w:hAnsi="Calibri" w:cs="Calibri"/>
                <w:color w:val="auto"/>
                <w:szCs w:val="22"/>
              </w:rPr>
              <w:t>Primary</w:t>
            </w:r>
            <w:r w:rsidR="00704A7B" w:rsidRPr="007D4EA0">
              <w:rPr>
                <w:rFonts w:ascii="Calibri" w:eastAsia="Calibri" w:hAnsi="Calibri" w:cs="Calibri"/>
                <w:color w:val="auto"/>
                <w:szCs w:val="22"/>
              </w:rPr>
              <w:t xml:space="preserve"> school events</w:t>
            </w:r>
            <w:r w:rsidR="00905F9C">
              <w:rPr>
                <w:rFonts w:ascii="Calibri" w:eastAsia="Calibri" w:hAnsi="Calibri" w:cs="Calibri"/>
                <w:color w:val="auto"/>
                <w:szCs w:val="22"/>
              </w:rPr>
              <w:t>, incursions and excursions</w:t>
            </w:r>
            <w:r w:rsidR="00022108">
              <w:rPr>
                <w:rFonts w:ascii="Calibri" w:eastAsia="Calibri" w:hAnsi="Calibri" w:cs="Calibri"/>
                <w:color w:val="auto"/>
                <w:szCs w:val="22"/>
              </w:rPr>
              <w:t xml:space="preserve">– pay per event </w:t>
            </w:r>
            <w:r w:rsidR="00905F9C">
              <w:rPr>
                <w:rFonts w:ascii="Calibri" w:eastAsia="Calibri" w:hAnsi="Calibri" w:cs="Calibri"/>
                <w:color w:val="auto"/>
                <w:szCs w:val="22"/>
              </w:rPr>
              <w:t xml:space="preserve"> (</w:t>
            </w:r>
            <w:r w:rsidR="00022108">
              <w:rPr>
                <w:rFonts w:ascii="Calibri" w:eastAsia="Calibri" w:hAnsi="Calibri" w:cs="Calibri"/>
                <w:color w:val="auto"/>
                <w:szCs w:val="22"/>
              </w:rPr>
              <w:t>CSEF money can be used</w:t>
            </w:r>
            <w:r w:rsidR="00905F9C">
              <w:rPr>
                <w:rFonts w:ascii="Calibri" w:eastAsia="Calibri" w:hAnsi="Calibri" w:cs="Calibri"/>
                <w:color w:val="auto"/>
                <w:szCs w:val="22"/>
              </w:rPr>
              <w:t xml:space="preserve"> to pay for these)</w:t>
            </w:r>
          </w:p>
        </w:tc>
        <w:tc>
          <w:tcPr>
            <w:tcW w:w="1606" w:type="dxa"/>
            <w:vAlign w:val="center"/>
          </w:tcPr>
          <w:p w14:paraId="799967EC" w14:textId="47D72A52" w:rsidR="00704A7B" w:rsidRPr="007D4EA0" w:rsidRDefault="00022108" w:rsidP="00022108">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                $0.00                         </w:t>
            </w:r>
          </w:p>
        </w:tc>
      </w:tr>
      <w:tr w:rsidR="00BA313B" w:rsidRPr="00225197" w14:paraId="64AD696E" w14:textId="77777777" w:rsidTr="00022108">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7777777" w:rsidR="00704A7B" w:rsidRPr="00225197" w:rsidRDefault="00704A7B" w:rsidP="00022108">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E21E07A" w14:textId="77777777" w:rsidR="00704A7B" w:rsidRPr="00225197" w:rsidRDefault="00704A7B" w:rsidP="00022108">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BA313B" w:rsidRPr="00225197" w14:paraId="4EAC6B90" w14:textId="77777777" w:rsidTr="00022108">
        <w:tc>
          <w:tcPr>
            <w:cnfStyle w:val="001000000000" w:firstRow="0" w:lastRow="0" w:firstColumn="1" w:lastColumn="0" w:oddVBand="0" w:evenVBand="0" w:oddHBand="0" w:evenHBand="0" w:firstRowFirstColumn="0" w:firstRowLastColumn="0" w:lastRowFirstColumn="0" w:lastRowLastColumn="0"/>
            <w:tcW w:w="8024" w:type="dxa"/>
          </w:tcPr>
          <w:p w14:paraId="6BB29B3E" w14:textId="77777777" w:rsidR="00704A7B" w:rsidRPr="007D4EA0" w:rsidRDefault="00704A7B" w:rsidP="00022108">
            <w:pPr>
              <w:rPr>
                <w:rFonts w:ascii="Calibri" w:eastAsia="Calibri" w:hAnsi="Calibri" w:cs="Calibri"/>
                <w:color w:val="auto"/>
              </w:rPr>
            </w:pPr>
            <w:r w:rsidRPr="007D4EA0">
              <w:rPr>
                <w:rFonts w:ascii="Calibri" w:eastAsia="Calibri" w:hAnsi="Calibri" w:cs="Calibri"/>
                <w:color w:val="auto"/>
              </w:rPr>
              <w:t>School Sports Victoria membership</w:t>
            </w:r>
          </w:p>
        </w:tc>
        <w:tc>
          <w:tcPr>
            <w:tcW w:w="1606" w:type="dxa"/>
            <w:vAlign w:val="center"/>
          </w:tcPr>
          <w:p w14:paraId="3DFA8426" w14:textId="46D02F23" w:rsidR="00704A7B" w:rsidRPr="007D4EA0" w:rsidRDefault="00704A7B" w:rsidP="00022108">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EA0">
              <w:rPr>
                <w:rFonts w:ascii="Calibri" w:eastAsia="Calibri" w:hAnsi="Calibri" w:cs="Calibri"/>
                <w:szCs w:val="22"/>
              </w:rPr>
              <w:t>$</w:t>
            </w:r>
            <w:r w:rsidR="00377BE1" w:rsidRPr="007D4EA0">
              <w:rPr>
                <w:rFonts w:ascii="Calibri" w:eastAsia="Calibri" w:hAnsi="Calibri" w:cs="Calibri"/>
                <w:szCs w:val="22"/>
              </w:rPr>
              <w:t>2.00</w:t>
            </w:r>
          </w:p>
        </w:tc>
      </w:tr>
      <w:tr w:rsidR="00BA313B" w:rsidRPr="00225197" w14:paraId="64CE5991" w14:textId="77777777" w:rsidTr="00022108">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704A7B" w:rsidRPr="00E77D31" w:rsidRDefault="00704A7B" w:rsidP="00022108">
            <w:pPr>
              <w:rPr>
                <w:rFonts w:ascii="Calibri" w:hAnsi="Calibri" w:cs="Calibri"/>
                <w:color w:val="auto"/>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0884AC30" w14:textId="36F8B241" w:rsidR="00704A7B" w:rsidRPr="00225197" w:rsidRDefault="00704A7B" w:rsidP="00022108">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sidR="00022108">
              <w:rPr>
                <w:rFonts w:ascii="Calibri" w:eastAsia="Calibri" w:hAnsi="Calibri" w:cs="Calibri"/>
                <w:b/>
                <w:bCs/>
                <w:color w:val="000000" w:themeColor="text2"/>
                <w:szCs w:val="22"/>
              </w:rPr>
              <w:t>1</w:t>
            </w:r>
            <w:r w:rsidR="007D4EA0">
              <w:rPr>
                <w:rFonts w:ascii="Calibri" w:eastAsia="Calibri" w:hAnsi="Calibri" w:cs="Calibri"/>
                <w:b/>
                <w:bCs/>
                <w:color w:val="000000" w:themeColor="text2"/>
                <w:szCs w:val="22"/>
              </w:rPr>
              <w:t>00.00</w:t>
            </w:r>
          </w:p>
        </w:tc>
      </w:tr>
    </w:tbl>
    <w:p w14:paraId="5110ED7A" w14:textId="77777777" w:rsidR="00BA313B" w:rsidRDefault="00BA313B" w:rsidP="00704A7B">
      <w:pPr>
        <w:rPr>
          <w:rFonts w:ascii="Calibri" w:eastAsia="Calibri" w:hAnsi="Calibri" w:cs="Calibri"/>
          <w:b/>
          <w:bCs/>
          <w:szCs w:val="22"/>
        </w:rPr>
      </w:pPr>
    </w:p>
    <w:p w14:paraId="233490A7" w14:textId="507D9504" w:rsidR="00704A7B" w:rsidRDefault="00704A7B" w:rsidP="00704A7B">
      <w:pPr>
        <w:rPr>
          <w:rFonts w:ascii="Calibri" w:hAnsi="Calibri" w:cs="Calibri"/>
        </w:rPr>
      </w:pPr>
    </w:p>
    <w:p w14:paraId="7CCA9B7B" w14:textId="03BBC682" w:rsidR="00553BCF" w:rsidRDefault="00553BCF" w:rsidP="00704A7B">
      <w:pPr>
        <w:rPr>
          <w:rFonts w:ascii="Calibri" w:hAnsi="Calibri" w:cs="Calibri"/>
        </w:rPr>
      </w:pPr>
    </w:p>
    <w:p w14:paraId="55BB106A" w14:textId="0B45AE0E" w:rsidR="00553BCF" w:rsidRDefault="00553BCF" w:rsidP="00704A7B">
      <w:pPr>
        <w:rPr>
          <w:rFonts w:ascii="Calibri" w:hAnsi="Calibri" w:cs="Calibri"/>
        </w:rPr>
      </w:pPr>
    </w:p>
    <w:p w14:paraId="0B3300B1" w14:textId="77777777" w:rsidR="002D04CE" w:rsidRPr="00225197" w:rsidRDefault="002D04CE" w:rsidP="00704A7B">
      <w:pPr>
        <w:rPr>
          <w:rFonts w:ascii="Calibri" w:hAnsi="Calibri" w:cs="Calibri"/>
        </w:rPr>
      </w:pPr>
    </w:p>
    <w:p w14:paraId="0CF74AB0" w14:textId="257B5179" w:rsidR="00D86B33" w:rsidRDefault="00D86B33" w:rsidP="00704A7B">
      <w:pPr>
        <w:rPr>
          <w:rFonts w:ascii="Calibri" w:eastAsia="Calibri" w:hAnsi="Calibri" w:cs="Calibri"/>
          <w:b/>
          <w:bCs/>
          <w:szCs w:val="22"/>
        </w:rPr>
      </w:pPr>
    </w:p>
    <w:p w14:paraId="06F153AC" w14:textId="77777777" w:rsidR="00D86B33" w:rsidRDefault="00D86B33" w:rsidP="00704A7B">
      <w:pPr>
        <w:rPr>
          <w:rFonts w:ascii="Calibri" w:eastAsia="Calibri" w:hAnsi="Calibri" w:cs="Calibri"/>
          <w:b/>
          <w:bCs/>
          <w:szCs w:val="22"/>
        </w:rPr>
      </w:pPr>
    </w:p>
    <w:p w14:paraId="3661CBE1" w14:textId="77777777" w:rsidR="00D86B33" w:rsidRDefault="00D86B33" w:rsidP="00704A7B">
      <w:pPr>
        <w:rPr>
          <w:rFonts w:ascii="Calibri" w:eastAsia="Calibri" w:hAnsi="Calibri" w:cs="Calibri"/>
          <w:b/>
          <w:bCs/>
          <w:szCs w:val="22"/>
        </w:rPr>
      </w:pPr>
    </w:p>
    <w:p w14:paraId="3EEA930F" w14:textId="3F0F2219" w:rsidR="00D86B33" w:rsidRDefault="00D86B33" w:rsidP="00704A7B">
      <w:pPr>
        <w:rPr>
          <w:rFonts w:ascii="Calibri" w:eastAsia="Calibri" w:hAnsi="Calibri" w:cs="Calibri"/>
          <w:b/>
          <w:bCs/>
          <w:szCs w:val="22"/>
        </w:rPr>
      </w:pPr>
    </w:p>
    <w:p w14:paraId="429BFF36" w14:textId="759A8432" w:rsidR="00D86B33" w:rsidRDefault="00D86B33" w:rsidP="00704A7B">
      <w:pPr>
        <w:rPr>
          <w:rFonts w:ascii="Calibri" w:eastAsia="Calibri" w:hAnsi="Calibri" w:cs="Calibri"/>
          <w:b/>
          <w:bCs/>
          <w:szCs w:val="22"/>
        </w:rPr>
      </w:pPr>
    </w:p>
    <w:p w14:paraId="43CE5A3D" w14:textId="5E68BB89" w:rsidR="00D86B33" w:rsidRDefault="00D86B33" w:rsidP="00704A7B">
      <w:pPr>
        <w:rPr>
          <w:rFonts w:ascii="Calibri" w:eastAsia="Calibri" w:hAnsi="Calibri" w:cs="Calibri"/>
          <w:b/>
          <w:bCs/>
          <w:szCs w:val="22"/>
        </w:rPr>
      </w:pPr>
    </w:p>
    <w:p w14:paraId="72EF6DC1" w14:textId="66527009" w:rsidR="00D86B33" w:rsidRDefault="00D86B33" w:rsidP="00704A7B">
      <w:pPr>
        <w:rPr>
          <w:rFonts w:ascii="Calibri" w:eastAsia="Calibri" w:hAnsi="Calibri" w:cs="Calibri"/>
          <w:b/>
          <w:bCs/>
          <w:szCs w:val="22"/>
        </w:rPr>
      </w:pPr>
    </w:p>
    <w:p w14:paraId="03A0EAE8" w14:textId="4F606D65" w:rsidR="00D86B33" w:rsidRDefault="00D86B33" w:rsidP="00704A7B">
      <w:pPr>
        <w:rPr>
          <w:rFonts w:ascii="Calibri" w:eastAsia="Calibri" w:hAnsi="Calibri" w:cs="Calibri"/>
          <w:b/>
          <w:bCs/>
          <w:szCs w:val="22"/>
        </w:rPr>
      </w:pPr>
    </w:p>
    <w:p w14:paraId="41518E7D" w14:textId="70D4203B" w:rsidR="00D86B33" w:rsidRDefault="00D86B33" w:rsidP="00704A7B">
      <w:pPr>
        <w:rPr>
          <w:rFonts w:ascii="Calibri" w:eastAsia="Calibri" w:hAnsi="Calibri" w:cs="Calibri"/>
          <w:b/>
          <w:bCs/>
          <w:szCs w:val="22"/>
        </w:rPr>
      </w:pPr>
    </w:p>
    <w:p w14:paraId="2DC82E84" w14:textId="73AD39BE" w:rsidR="00D86B33" w:rsidRDefault="00D86B33" w:rsidP="00704A7B">
      <w:pPr>
        <w:rPr>
          <w:rFonts w:ascii="Calibri" w:eastAsia="Calibri" w:hAnsi="Calibri" w:cs="Calibri"/>
          <w:b/>
          <w:bCs/>
          <w:szCs w:val="22"/>
        </w:rPr>
      </w:pPr>
    </w:p>
    <w:p w14:paraId="578D2C47" w14:textId="5DE87C2E" w:rsidR="00D86B33" w:rsidRDefault="00D86B33" w:rsidP="00704A7B">
      <w:pPr>
        <w:rPr>
          <w:rFonts w:ascii="Calibri" w:eastAsia="Calibri" w:hAnsi="Calibri" w:cs="Calibri"/>
          <w:b/>
          <w:bCs/>
          <w:szCs w:val="22"/>
        </w:rPr>
      </w:pPr>
    </w:p>
    <w:p w14:paraId="3AF0C921" w14:textId="4260B75A" w:rsidR="00D86B33" w:rsidRDefault="00D86B33" w:rsidP="00704A7B">
      <w:pPr>
        <w:rPr>
          <w:rFonts w:ascii="Calibri" w:eastAsia="Calibri" w:hAnsi="Calibri" w:cs="Calibri"/>
          <w:b/>
          <w:bCs/>
          <w:szCs w:val="22"/>
        </w:rPr>
      </w:pPr>
    </w:p>
    <w:p w14:paraId="06A01D29" w14:textId="478B584E" w:rsidR="00D86B33" w:rsidRDefault="00D86B33" w:rsidP="00704A7B">
      <w:pPr>
        <w:rPr>
          <w:rFonts w:ascii="Calibri" w:eastAsia="Calibri" w:hAnsi="Calibri" w:cs="Calibri"/>
          <w:b/>
          <w:bCs/>
          <w:szCs w:val="22"/>
        </w:rPr>
      </w:pPr>
    </w:p>
    <w:p w14:paraId="329E25A5" w14:textId="7864DD38" w:rsidR="00704A7B" w:rsidRPr="00553BCF" w:rsidRDefault="00D86B33" w:rsidP="00704A7B">
      <w:pPr>
        <w:rPr>
          <w:rFonts w:ascii="Calibri" w:hAnsi="Calibri" w:cs="Calibri"/>
        </w:rPr>
      </w:pPr>
      <w:r>
        <w:rPr>
          <w:rFonts w:ascii="Calibri" w:eastAsia="Calibri" w:hAnsi="Calibri" w:cs="Calibri"/>
          <w:b/>
          <w:bCs/>
          <w:szCs w:val="22"/>
        </w:rPr>
        <w:t>Extra-</w:t>
      </w:r>
      <w:r w:rsidR="00704A7B" w:rsidRPr="00225197">
        <w:rPr>
          <w:rFonts w:ascii="Calibri" w:eastAsia="Calibri" w:hAnsi="Calibri" w:cs="Calibri"/>
          <w:b/>
          <w:bCs/>
          <w:szCs w:val="22"/>
        </w:rPr>
        <w:t xml:space="preserve">Curricular </w:t>
      </w:r>
      <w:r w:rsidR="00704A7B" w:rsidRPr="00553BCF">
        <w:rPr>
          <w:rFonts w:ascii="Calibri" w:eastAsia="Calibri" w:hAnsi="Calibri" w:cs="Calibri"/>
          <w:b/>
          <w:bCs/>
          <w:szCs w:val="22"/>
        </w:rPr>
        <w:t>Items and Activities</w:t>
      </w:r>
    </w:p>
    <w:p w14:paraId="7816EFA6" w14:textId="6A11774B" w:rsidR="00704A7B" w:rsidRPr="00225197" w:rsidRDefault="00553BCF" w:rsidP="00704A7B">
      <w:pPr>
        <w:rPr>
          <w:rFonts w:ascii="Calibri" w:hAnsi="Calibri" w:cs="Calibri"/>
        </w:rPr>
      </w:pPr>
      <w:r w:rsidRPr="00553BCF">
        <w:rPr>
          <w:rFonts w:ascii="Calibri" w:eastAsia="Calibri" w:hAnsi="Calibri" w:cs="Calibri"/>
        </w:rPr>
        <w:t>Merbein P-10 College</w:t>
      </w:r>
      <w:r w:rsidRPr="00553BCF">
        <w:rPr>
          <w:rFonts w:ascii="Calibri" w:eastAsia="Calibri" w:hAnsi="Calibri" w:cs="Calibri"/>
          <w:i/>
          <w:iCs/>
        </w:rPr>
        <w:t xml:space="preserve"> </w:t>
      </w:r>
      <w:r w:rsidR="00704A7B" w:rsidRPr="21F128BA">
        <w:rPr>
          <w:rFonts w:ascii="Calibri" w:eastAsia="Calibri" w:hAnsi="Calibri" w:cs="Calibri"/>
        </w:rPr>
        <w:t xml:space="preserve">offers a range of items and activities that enhance or broaden the schooling experience of students and are above and beyond what the school </w:t>
      </w:r>
      <w:r w:rsidR="00704A7B" w:rsidRPr="0029106D">
        <w:rPr>
          <w:rFonts w:ascii="Calibri" w:eastAsia="Calibri" w:hAnsi="Calibri" w:cs="Calibri"/>
        </w:rPr>
        <w:t>provides in</w:t>
      </w:r>
      <w:r w:rsidR="00704A7B" w:rsidRPr="21F128BA">
        <w:rPr>
          <w:rFonts w:ascii="Calibri" w:eastAsia="Calibri" w:hAnsi="Calibri" w:cs="Calibri"/>
        </w:rPr>
        <w:t xml:space="preserve"> order to deliver the Curriculum. These are provided on a user-pays basis.</w:t>
      </w:r>
    </w:p>
    <w:tbl>
      <w:tblPr>
        <w:tblStyle w:val="TableGrid"/>
        <w:tblW w:w="8244" w:type="dxa"/>
        <w:tblLayout w:type="fixed"/>
        <w:tblLook w:val="04A0" w:firstRow="1" w:lastRow="0" w:firstColumn="1" w:lastColumn="0" w:noHBand="0" w:noVBand="1"/>
      </w:tblPr>
      <w:tblGrid>
        <w:gridCol w:w="6653"/>
        <w:gridCol w:w="1591"/>
      </w:tblGrid>
      <w:tr w:rsidR="00246CF9" w:rsidRPr="00225197" w14:paraId="61015438" w14:textId="77777777" w:rsidTr="00246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650BE" w14:textId="77777777" w:rsidR="00246CF9" w:rsidRPr="00704A7B" w:rsidRDefault="00246CF9" w:rsidP="00E63200">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77777777" w:rsidR="00246CF9" w:rsidRPr="00704A7B" w:rsidRDefault="00246CF9"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r>
      <w:tr w:rsidR="00246CF9" w:rsidRPr="00225197" w14:paraId="56DAC8C9" w14:textId="77777777" w:rsidTr="00246CF9">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C06337" w14:textId="77777777" w:rsidR="00246CF9" w:rsidRPr="007D4EA0" w:rsidRDefault="00246CF9" w:rsidP="00E63200">
            <w:pPr>
              <w:rPr>
                <w:rFonts w:ascii="Calibri" w:hAnsi="Calibri" w:cs="Calibri"/>
                <w:color w:val="auto"/>
              </w:rPr>
            </w:pPr>
            <w:r w:rsidRPr="007D4EA0">
              <w:rPr>
                <w:rFonts w:ascii="Calibri" w:eastAsia="Calibri" w:hAnsi="Calibri" w:cs="Calibri"/>
                <w:color w:val="auto"/>
              </w:rPr>
              <w:t>School magazine/ yearbook</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B2C44" w14:textId="50CF9A80" w:rsidR="00246CF9" w:rsidRPr="007D4EA0" w:rsidRDefault="00246CF9"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EA0">
              <w:rPr>
                <w:rFonts w:ascii="Calibri" w:eastAsia="Calibri" w:hAnsi="Calibri" w:cs="Calibri"/>
                <w:szCs w:val="22"/>
              </w:rPr>
              <w:t>$15.00</w:t>
            </w:r>
          </w:p>
        </w:tc>
      </w:tr>
      <w:tr w:rsidR="00246CF9" w:rsidRPr="00225197" w14:paraId="54871774" w14:textId="77777777" w:rsidTr="00246CF9">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5B564" w14:textId="44050617" w:rsidR="00246CF9" w:rsidRPr="007D4EA0" w:rsidRDefault="00246CF9" w:rsidP="00E63200">
            <w:pPr>
              <w:rPr>
                <w:rFonts w:ascii="Calibri" w:hAnsi="Calibri" w:cs="Calibri"/>
                <w:color w:val="auto"/>
              </w:rPr>
            </w:pPr>
            <w:r w:rsidRPr="007D4EA0">
              <w:rPr>
                <w:rFonts w:ascii="Calibri" w:eastAsia="Calibri" w:hAnsi="Calibri" w:cs="Calibri"/>
                <w:color w:val="auto"/>
              </w:rPr>
              <w:t>Optional Year level school camps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C8628" w14:textId="20A2DD01" w:rsidR="00246CF9" w:rsidRPr="007D4EA0" w:rsidRDefault="00246CF9"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EA0">
              <w:rPr>
                <w:rFonts w:ascii="Calibri" w:eastAsia="Calibri" w:hAnsi="Calibri" w:cs="Calibri"/>
                <w:szCs w:val="22"/>
              </w:rPr>
              <w:t>TBA</w:t>
            </w:r>
          </w:p>
        </w:tc>
      </w:tr>
    </w:tbl>
    <w:p w14:paraId="4B8D6C87" w14:textId="6CE39B4F" w:rsidR="007D4EA0" w:rsidRDefault="007D4EA0" w:rsidP="00704A7B">
      <w:pPr>
        <w:rPr>
          <w:rFonts w:ascii="Calibri" w:hAnsi="Calibri" w:cs="Calibri"/>
        </w:rPr>
      </w:pPr>
    </w:p>
    <w:p w14:paraId="72CA0455" w14:textId="77777777" w:rsidR="007D4EA0" w:rsidRDefault="007D4EA0">
      <w:pPr>
        <w:spacing w:after="0"/>
        <w:rPr>
          <w:rFonts w:ascii="Calibri" w:hAnsi="Calibri" w:cs="Calibri"/>
        </w:rPr>
      </w:pPr>
      <w:r>
        <w:rPr>
          <w:rFonts w:ascii="Calibri" w:hAnsi="Calibri" w:cs="Calibri"/>
        </w:rPr>
        <w:br w:type="page"/>
      </w: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lastRenderedPageBreak/>
        <w:t>Financial Support for Families</w:t>
      </w:r>
    </w:p>
    <w:p w14:paraId="2D2A68B3" w14:textId="660F7044" w:rsidR="00704A7B" w:rsidRPr="00225197" w:rsidRDefault="00553BCF" w:rsidP="00704A7B">
      <w:pPr>
        <w:rPr>
          <w:rFonts w:ascii="Calibri" w:hAnsi="Calibri" w:cs="Calibri"/>
        </w:rPr>
      </w:pPr>
      <w:bookmarkStart w:id="0" w:name="_Hlk80709642"/>
      <w:r w:rsidRPr="00553BCF">
        <w:rPr>
          <w:rFonts w:ascii="Calibri" w:eastAsia="Calibri" w:hAnsi="Calibri" w:cs="Calibri"/>
          <w:szCs w:val="22"/>
        </w:rPr>
        <w:t>Merbein P-10 College</w:t>
      </w:r>
      <w:r w:rsidR="00704A7B" w:rsidRPr="00553BCF">
        <w:rPr>
          <w:rFonts w:ascii="Calibri" w:eastAsia="Calibri" w:hAnsi="Calibri" w:cs="Calibri"/>
          <w:szCs w:val="22"/>
        </w:rPr>
        <w:t xml:space="preserve"> understands that some families may experience financial difficulty and offers a range </w:t>
      </w:r>
      <w:r w:rsidR="00704A7B" w:rsidRPr="00225197">
        <w:rPr>
          <w:rFonts w:ascii="Calibri" w:eastAsia="Calibri" w:hAnsi="Calibri" w:cs="Calibri"/>
          <w:szCs w:val="22"/>
        </w:rPr>
        <w:t>of support options, including:</w:t>
      </w:r>
    </w:p>
    <w:p w14:paraId="4EFF5DDD" w14:textId="23053DAA" w:rsidR="00704A7B" w:rsidRPr="00553BCF"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p>
    <w:p w14:paraId="1B1B757B" w14:textId="5A1756C7" w:rsidR="00553BCF" w:rsidRPr="00553BCF" w:rsidRDefault="00553BCF" w:rsidP="00704A7B">
      <w:pPr>
        <w:pStyle w:val="ListParagraph"/>
        <w:numPr>
          <w:ilvl w:val="0"/>
          <w:numId w:val="22"/>
        </w:numPr>
        <w:rPr>
          <w:rFonts w:ascii="Calibri" w:eastAsiaTheme="minorEastAsia" w:hAnsi="Calibri" w:cs="Calibri"/>
          <w:szCs w:val="22"/>
        </w:rPr>
      </w:pPr>
      <w:r>
        <w:rPr>
          <w:rFonts w:ascii="Calibri" w:eastAsia="Calibri" w:hAnsi="Calibri" w:cs="Calibri"/>
          <w:szCs w:val="22"/>
        </w:rPr>
        <w:t>the State Schools Relief Fund</w:t>
      </w:r>
    </w:p>
    <w:p w14:paraId="4C69094D" w14:textId="03AA6B2D" w:rsidR="00553BCF" w:rsidRPr="00553BCF" w:rsidRDefault="00553BCF" w:rsidP="00704A7B">
      <w:pPr>
        <w:pStyle w:val="ListParagraph"/>
        <w:numPr>
          <w:ilvl w:val="0"/>
          <w:numId w:val="22"/>
        </w:numPr>
        <w:rPr>
          <w:rFonts w:ascii="Calibri" w:eastAsiaTheme="minorEastAsia" w:hAnsi="Calibri" w:cs="Calibri"/>
          <w:szCs w:val="22"/>
        </w:rPr>
      </w:pPr>
      <w:r>
        <w:rPr>
          <w:rFonts w:ascii="Calibri" w:eastAsia="Calibri" w:hAnsi="Calibri" w:cs="Calibri"/>
          <w:szCs w:val="22"/>
        </w:rPr>
        <w:t>access to second</w:t>
      </w:r>
      <w:r w:rsidR="007D4EA0">
        <w:rPr>
          <w:rFonts w:ascii="Calibri" w:eastAsia="Calibri" w:hAnsi="Calibri" w:cs="Calibri"/>
          <w:szCs w:val="22"/>
        </w:rPr>
        <w:t>-</w:t>
      </w:r>
      <w:r>
        <w:rPr>
          <w:rFonts w:ascii="Calibri" w:eastAsia="Calibri" w:hAnsi="Calibri" w:cs="Calibri"/>
          <w:szCs w:val="22"/>
        </w:rPr>
        <w:t>hand items where possible</w:t>
      </w:r>
    </w:p>
    <w:p w14:paraId="3EE7DA0A" w14:textId="3F746804" w:rsidR="00553BCF" w:rsidRPr="00553BCF" w:rsidRDefault="00553BCF" w:rsidP="00704A7B">
      <w:pPr>
        <w:pStyle w:val="ListParagraph"/>
        <w:numPr>
          <w:ilvl w:val="0"/>
          <w:numId w:val="22"/>
        </w:numPr>
        <w:rPr>
          <w:rFonts w:ascii="Calibri" w:eastAsiaTheme="minorEastAsia" w:hAnsi="Calibri" w:cs="Calibri"/>
          <w:szCs w:val="22"/>
        </w:rPr>
      </w:pPr>
      <w:r>
        <w:rPr>
          <w:rFonts w:ascii="Calibri" w:eastAsia="Calibri" w:hAnsi="Calibri" w:cs="Calibri"/>
          <w:szCs w:val="22"/>
        </w:rPr>
        <w:t>referral to welfare and support agencies</w:t>
      </w:r>
    </w:p>
    <w:p w14:paraId="3EE038BF" w14:textId="77777777" w:rsidR="00704A7B" w:rsidRPr="00225197" w:rsidRDefault="00704A7B" w:rsidP="00704A7B">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3AEDC5B0" w14:textId="7FC64353" w:rsidR="00704A7B" w:rsidRPr="00225197" w:rsidRDefault="00022108" w:rsidP="00704A7B">
      <w:pPr>
        <w:rPr>
          <w:rFonts w:ascii="Calibri" w:hAnsi="Calibri" w:cs="Calibri"/>
        </w:rPr>
      </w:pPr>
      <w:r>
        <w:rPr>
          <w:rFonts w:ascii="Calibri" w:eastAsia="Calibri" w:hAnsi="Calibri" w:cs="Calibri"/>
          <w:szCs w:val="22"/>
        </w:rPr>
        <w:t>Amy Nash</w:t>
      </w:r>
      <w:r w:rsidR="00553BCF">
        <w:rPr>
          <w:rFonts w:ascii="Calibri" w:eastAsia="Calibri" w:hAnsi="Calibri" w:cs="Calibri"/>
          <w:szCs w:val="22"/>
        </w:rPr>
        <w:t>, Business Manager</w:t>
      </w:r>
    </w:p>
    <w:p w14:paraId="4EC5C3A8" w14:textId="1F14488E" w:rsidR="00704A7B" w:rsidRPr="00553BCF" w:rsidRDefault="00704A7B" w:rsidP="00704A7B">
      <w:pPr>
        <w:rPr>
          <w:rFonts w:ascii="Calibri" w:hAnsi="Calibri" w:cs="Calibri"/>
        </w:rPr>
      </w:pPr>
      <w:r w:rsidRPr="00553BCF">
        <w:rPr>
          <w:rFonts w:ascii="Calibri" w:eastAsia="Calibri" w:hAnsi="Calibri" w:cs="Calibri"/>
          <w:szCs w:val="22"/>
        </w:rPr>
        <w:t xml:space="preserve">Ph: 03 </w:t>
      </w:r>
      <w:r w:rsidR="00553BCF" w:rsidRPr="00553BCF">
        <w:rPr>
          <w:rFonts w:ascii="Calibri" w:eastAsia="Calibri" w:hAnsi="Calibri" w:cs="Calibri"/>
          <w:szCs w:val="22"/>
        </w:rPr>
        <w:t>5025 2501</w:t>
      </w:r>
      <w:r w:rsidRPr="00553BCF">
        <w:rPr>
          <w:rFonts w:ascii="Calibri" w:eastAsia="Calibri" w:hAnsi="Calibri" w:cs="Calibri"/>
          <w:szCs w:val="22"/>
        </w:rPr>
        <w:t xml:space="preserve"> | Email: </w:t>
      </w:r>
      <w:r w:rsidR="00553BCF" w:rsidRPr="00553BCF">
        <w:rPr>
          <w:rFonts w:ascii="Calibri" w:eastAsia="Calibri" w:hAnsi="Calibri" w:cs="Calibri"/>
          <w:szCs w:val="22"/>
        </w:rPr>
        <w:t>merbein.p10@education.vic.gov.au</w:t>
      </w:r>
    </w:p>
    <w:bookmarkEnd w:id="0"/>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E63200">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bl>
    <w:p w14:paraId="3E5588AC" w14:textId="77777777" w:rsidR="00704A7B" w:rsidRPr="00225197" w:rsidRDefault="00704A7B" w:rsidP="00704A7B">
      <w:pPr>
        <w:rPr>
          <w:rFonts w:ascii="Calibri" w:hAnsi="Calibri" w:cs="Calibri"/>
        </w:rPr>
      </w:pPr>
    </w:p>
    <w:p w14:paraId="3B4C1E9A" w14:textId="77777777" w:rsidR="00704A7B" w:rsidRPr="002D04CE" w:rsidRDefault="00704A7B" w:rsidP="00704A7B">
      <w:pPr>
        <w:pStyle w:val="Heading3"/>
        <w:rPr>
          <w:rFonts w:ascii="Calibri" w:hAnsi="Calibri" w:cs="Calibri"/>
          <w:color w:val="auto"/>
        </w:rPr>
      </w:pPr>
      <w:r w:rsidRPr="002D04CE">
        <w:rPr>
          <w:rFonts w:ascii="Calibri" w:eastAsia="Calibri" w:hAnsi="Calibri" w:cs="Calibri"/>
          <w:color w:val="auto"/>
          <w:sz w:val="22"/>
          <w:szCs w:val="22"/>
        </w:rPr>
        <w:t>Payment methods</w:t>
      </w:r>
    </w:p>
    <w:p w14:paraId="08E40390" w14:textId="66C6F98B" w:rsidR="002D04CE" w:rsidRDefault="002D04CE" w:rsidP="002D04CE">
      <w:pPr>
        <w:pStyle w:val="ListParagraph"/>
        <w:numPr>
          <w:ilvl w:val="0"/>
          <w:numId w:val="29"/>
        </w:numPr>
        <w:spacing w:after="0" w:line="276" w:lineRule="auto"/>
        <w:ind w:left="425" w:hanging="357"/>
        <w:rPr>
          <w:rFonts w:ascii="Calibri" w:hAnsi="Calibri" w:cs="Calibri"/>
          <w:szCs w:val="22"/>
        </w:rPr>
      </w:pPr>
      <w:bookmarkStart w:id="1" w:name="_Hlk80709683"/>
      <w:proofErr w:type="spellStart"/>
      <w:r w:rsidRPr="002D04CE">
        <w:rPr>
          <w:rFonts w:ascii="Calibri" w:hAnsi="Calibri" w:cs="Calibri"/>
          <w:b/>
          <w:bCs/>
          <w:szCs w:val="22"/>
        </w:rPr>
        <w:t>CompassPay</w:t>
      </w:r>
      <w:proofErr w:type="spellEnd"/>
      <w:r w:rsidRPr="002D04CE">
        <w:rPr>
          <w:rFonts w:ascii="Calibri" w:hAnsi="Calibri" w:cs="Calibri"/>
          <w:szCs w:val="22"/>
        </w:rPr>
        <w:tab/>
      </w:r>
      <w:r w:rsidR="007D4EA0">
        <w:rPr>
          <w:rFonts w:ascii="Calibri" w:hAnsi="Calibri" w:cs="Calibri"/>
          <w:szCs w:val="22"/>
        </w:rPr>
        <w:tab/>
      </w:r>
      <w:r w:rsidRPr="002D04CE">
        <w:rPr>
          <w:rFonts w:ascii="Calibri" w:hAnsi="Calibri" w:cs="Calibri"/>
          <w:szCs w:val="22"/>
        </w:rPr>
        <w:t>Please click the link on your Compass Newsfeed for Course</w:t>
      </w:r>
      <w:r>
        <w:rPr>
          <w:rFonts w:ascii="Calibri" w:hAnsi="Calibri" w:cs="Calibri"/>
          <w:szCs w:val="22"/>
        </w:rPr>
        <w:t xml:space="preserve"> </w:t>
      </w:r>
    </w:p>
    <w:p w14:paraId="050672F4" w14:textId="56F7C3D1" w:rsidR="002D04CE" w:rsidRPr="002D04CE" w:rsidRDefault="002D04CE" w:rsidP="007D4EA0">
      <w:pPr>
        <w:spacing w:after="0" w:line="276" w:lineRule="auto"/>
        <w:ind w:left="2228" w:firstLine="652"/>
        <w:rPr>
          <w:rFonts w:ascii="Calibri" w:hAnsi="Calibri" w:cs="Calibri"/>
          <w:szCs w:val="22"/>
        </w:rPr>
      </w:pPr>
      <w:r w:rsidRPr="002D04CE">
        <w:rPr>
          <w:rFonts w:ascii="Calibri" w:hAnsi="Calibri" w:cs="Calibri"/>
          <w:szCs w:val="22"/>
        </w:rPr>
        <w:t>Confirmations/Payments to pay via Compass</w:t>
      </w:r>
      <w:r w:rsidR="00246CF9">
        <w:rPr>
          <w:rFonts w:ascii="Calibri" w:hAnsi="Calibri" w:cs="Calibri"/>
          <w:szCs w:val="22"/>
        </w:rPr>
        <w:t xml:space="preserve"> (available early </w:t>
      </w:r>
      <w:r w:rsidR="008659AF">
        <w:rPr>
          <w:rFonts w:ascii="Calibri" w:hAnsi="Calibri" w:cs="Calibri"/>
          <w:szCs w:val="22"/>
        </w:rPr>
        <w:t>2024</w:t>
      </w:r>
      <w:r w:rsidR="00246CF9">
        <w:rPr>
          <w:rFonts w:ascii="Calibri" w:hAnsi="Calibri" w:cs="Calibri"/>
          <w:szCs w:val="22"/>
        </w:rPr>
        <w:t>)</w:t>
      </w:r>
    </w:p>
    <w:p w14:paraId="53B294E2" w14:textId="77777777" w:rsidR="002D04CE" w:rsidRPr="002D04CE" w:rsidRDefault="002D04CE" w:rsidP="002D04CE">
      <w:pPr>
        <w:spacing w:after="0"/>
        <w:rPr>
          <w:rFonts w:ascii="Calibri" w:hAnsi="Calibri" w:cs="Calibri"/>
          <w:szCs w:val="22"/>
        </w:rPr>
      </w:pPr>
    </w:p>
    <w:p w14:paraId="1BCED09C" w14:textId="7A603C0F" w:rsidR="007D4EA0" w:rsidRDefault="00553BCF" w:rsidP="00D86B33">
      <w:pPr>
        <w:pStyle w:val="ListParagraph"/>
        <w:numPr>
          <w:ilvl w:val="0"/>
          <w:numId w:val="29"/>
        </w:numPr>
        <w:spacing w:after="0"/>
        <w:ind w:left="425" w:hanging="425"/>
        <w:rPr>
          <w:rFonts w:ascii="Calibri" w:hAnsi="Calibri" w:cs="Calibri"/>
          <w:szCs w:val="22"/>
        </w:rPr>
      </w:pPr>
      <w:proofErr w:type="spellStart"/>
      <w:r w:rsidRPr="002D04CE">
        <w:rPr>
          <w:rFonts w:ascii="Calibri" w:hAnsi="Calibri" w:cs="Calibri"/>
          <w:b/>
          <w:szCs w:val="22"/>
        </w:rPr>
        <w:t>BPay</w:t>
      </w:r>
      <w:proofErr w:type="spellEnd"/>
      <w:r w:rsidRPr="002D04CE">
        <w:rPr>
          <w:rFonts w:ascii="Calibri" w:hAnsi="Calibri" w:cs="Calibri"/>
          <w:b/>
          <w:szCs w:val="22"/>
        </w:rPr>
        <w:tab/>
      </w:r>
      <w:r w:rsidRPr="002D04CE">
        <w:rPr>
          <w:rFonts w:ascii="Calibri" w:hAnsi="Calibri" w:cs="Calibri"/>
          <w:b/>
          <w:szCs w:val="22"/>
        </w:rPr>
        <w:tab/>
      </w:r>
      <w:r w:rsidR="007D4EA0">
        <w:rPr>
          <w:rFonts w:ascii="Calibri" w:hAnsi="Calibri" w:cs="Calibri"/>
          <w:b/>
          <w:szCs w:val="22"/>
        </w:rPr>
        <w:tab/>
      </w:r>
      <w:r w:rsidRPr="002D04CE">
        <w:rPr>
          <w:rFonts w:ascii="Calibri" w:hAnsi="Calibri" w:cs="Calibri"/>
          <w:szCs w:val="22"/>
        </w:rPr>
        <w:t>Quote BPAY Biller code and Family Reference Number</w:t>
      </w:r>
      <w:r w:rsidR="007D4EA0">
        <w:rPr>
          <w:rFonts w:ascii="Calibri" w:hAnsi="Calibri" w:cs="Calibri"/>
          <w:szCs w:val="22"/>
        </w:rPr>
        <w:t xml:space="preserve"> – please request </w:t>
      </w:r>
    </w:p>
    <w:p w14:paraId="49FAFE71" w14:textId="2C9EE514" w:rsidR="00553BCF" w:rsidRPr="007D4EA0" w:rsidRDefault="007D4EA0" w:rsidP="007D4EA0">
      <w:pPr>
        <w:spacing w:after="0"/>
        <w:ind w:left="2160" w:firstLine="720"/>
        <w:rPr>
          <w:rFonts w:ascii="Calibri" w:hAnsi="Calibri" w:cs="Calibri"/>
          <w:szCs w:val="22"/>
        </w:rPr>
      </w:pPr>
      <w:r>
        <w:rPr>
          <w:rFonts w:ascii="Calibri" w:hAnsi="Calibri" w:cs="Calibri"/>
          <w:szCs w:val="22"/>
        </w:rPr>
        <w:t xml:space="preserve">from the </w:t>
      </w:r>
      <w:r w:rsidRPr="007D4EA0">
        <w:rPr>
          <w:rFonts w:ascii="Calibri" w:hAnsi="Calibri" w:cs="Calibri"/>
          <w:szCs w:val="22"/>
        </w:rPr>
        <w:t>general office</w:t>
      </w:r>
    </w:p>
    <w:p w14:paraId="3C98D204" w14:textId="77777777" w:rsidR="00D86B33" w:rsidRPr="00D86B33" w:rsidRDefault="00D86B33" w:rsidP="00D86B33">
      <w:pPr>
        <w:spacing w:after="0"/>
        <w:rPr>
          <w:rFonts w:ascii="Calibri" w:hAnsi="Calibri" w:cs="Calibri"/>
          <w:szCs w:val="22"/>
        </w:rPr>
      </w:pPr>
    </w:p>
    <w:p w14:paraId="3D001110" w14:textId="58ED013C" w:rsidR="00553BCF" w:rsidRPr="002D04CE" w:rsidRDefault="00553BCF" w:rsidP="00D86B33">
      <w:pPr>
        <w:pStyle w:val="ListParagraph"/>
        <w:numPr>
          <w:ilvl w:val="0"/>
          <w:numId w:val="29"/>
        </w:numPr>
        <w:spacing w:after="200" w:line="276" w:lineRule="auto"/>
        <w:ind w:left="426" w:hanging="426"/>
        <w:rPr>
          <w:rFonts w:ascii="Calibri" w:hAnsi="Calibri" w:cs="Calibri"/>
          <w:szCs w:val="22"/>
        </w:rPr>
      </w:pPr>
      <w:r w:rsidRPr="002D04CE">
        <w:rPr>
          <w:rFonts w:ascii="Calibri" w:hAnsi="Calibri" w:cs="Calibri"/>
          <w:b/>
          <w:szCs w:val="22"/>
        </w:rPr>
        <w:t xml:space="preserve">Direct Deposit </w:t>
      </w:r>
      <w:r w:rsidRPr="002D04CE">
        <w:rPr>
          <w:rFonts w:ascii="Calibri" w:hAnsi="Calibri" w:cs="Calibri"/>
          <w:b/>
          <w:szCs w:val="22"/>
        </w:rPr>
        <w:tab/>
      </w:r>
      <w:r w:rsidR="007D4EA0">
        <w:rPr>
          <w:rFonts w:ascii="Calibri" w:hAnsi="Calibri" w:cs="Calibri"/>
          <w:b/>
          <w:szCs w:val="22"/>
        </w:rPr>
        <w:tab/>
      </w:r>
      <w:r w:rsidRPr="002D04CE">
        <w:rPr>
          <w:rFonts w:ascii="Calibri" w:hAnsi="Calibri" w:cs="Calibri"/>
          <w:szCs w:val="22"/>
        </w:rPr>
        <w:t>(Quote Family ID Reference Number or Student Full Name)</w:t>
      </w:r>
    </w:p>
    <w:p w14:paraId="469B6EC0" w14:textId="17554952" w:rsidR="00553BCF" w:rsidRPr="002D04CE" w:rsidRDefault="00553BCF" w:rsidP="00553BCF">
      <w:pPr>
        <w:pStyle w:val="ListParagraph"/>
        <w:ind w:left="426"/>
        <w:rPr>
          <w:rFonts w:ascii="Calibri" w:hAnsi="Calibri" w:cs="Calibri"/>
          <w:szCs w:val="22"/>
        </w:rPr>
      </w:pPr>
      <w:r w:rsidRPr="002D04CE">
        <w:rPr>
          <w:rFonts w:ascii="Calibri" w:hAnsi="Calibri" w:cs="Calibri"/>
          <w:b/>
          <w:szCs w:val="22"/>
        </w:rPr>
        <w:t>Account Name:</w:t>
      </w:r>
      <w:r w:rsidRPr="002D04CE">
        <w:rPr>
          <w:rFonts w:ascii="Calibri" w:hAnsi="Calibri" w:cs="Calibri"/>
          <w:b/>
          <w:szCs w:val="22"/>
        </w:rPr>
        <w:tab/>
      </w:r>
      <w:r w:rsidR="007D4EA0">
        <w:rPr>
          <w:rFonts w:ascii="Calibri" w:hAnsi="Calibri" w:cs="Calibri"/>
          <w:b/>
          <w:szCs w:val="22"/>
        </w:rPr>
        <w:tab/>
      </w:r>
      <w:r w:rsidRPr="002D04CE">
        <w:rPr>
          <w:rFonts w:ascii="Calibri" w:hAnsi="Calibri" w:cs="Calibri"/>
          <w:szCs w:val="22"/>
        </w:rPr>
        <w:t>Merbein P-10 College</w:t>
      </w:r>
    </w:p>
    <w:p w14:paraId="53F490B8" w14:textId="3DEA7F31" w:rsidR="00553BCF" w:rsidRPr="002D04CE" w:rsidRDefault="00553BCF" w:rsidP="00553BCF">
      <w:pPr>
        <w:pStyle w:val="ListParagraph"/>
        <w:ind w:left="426"/>
        <w:rPr>
          <w:rFonts w:ascii="Calibri" w:hAnsi="Calibri" w:cs="Calibri"/>
          <w:szCs w:val="22"/>
        </w:rPr>
      </w:pPr>
      <w:r w:rsidRPr="002D04CE">
        <w:rPr>
          <w:rFonts w:ascii="Calibri" w:hAnsi="Calibri" w:cs="Calibri"/>
          <w:b/>
          <w:szCs w:val="22"/>
        </w:rPr>
        <w:t>Bank:</w:t>
      </w:r>
      <w:r w:rsidRPr="002D04CE">
        <w:rPr>
          <w:rFonts w:ascii="Calibri" w:hAnsi="Calibri" w:cs="Calibri"/>
          <w:b/>
          <w:szCs w:val="22"/>
        </w:rPr>
        <w:tab/>
      </w:r>
      <w:r w:rsidRPr="002D04CE">
        <w:rPr>
          <w:rFonts w:ascii="Calibri" w:hAnsi="Calibri" w:cs="Calibri"/>
          <w:b/>
          <w:szCs w:val="22"/>
        </w:rPr>
        <w:tab/>
      </w:r>
      <w:r w:rsidR="007D4EA0">
        <w:rPr>
          <w:rFonts w:ascii="Calibri" w:hAnsi="Calibri" w:cs="Calibri"/>
          <w:b/>
          <w:szCs w:val="22"/>
        </w:rPr>
        <w:tab/>
      </w:r>
      <w:r w:rsidRPr="002D04CE">
        <w:rPr>
          <w:rFonts w:ascii="Calibri" w:hAnsi="Calibri" w:cs="Calibri"/>
          <w:szCs w:val="22"/>
        </w:rPr>
        <w:t>Bendigo Bank</w:t>
      </w:r>
    </w:p>
    <w:p w14:paraId="6860BBEE" w14:textId="681E61AD" w:rsidR="00553BCF" w:rsidRPr="002D04CE" w:rsidRDefault="00553BCF" w:rsidP="00553BCF">
      <w:pPr>
        <w:pStyle w:val="ListParagraph"/>
        <w:ind w:left="426"/>
        <w:rPr>
          <w:rFonts w:ascii="Calibri" w:hAnsi="Calibri" w:cs="Calibri"/>
          <w:szCs w:val="22"/>
        </w:rPr>
      </w:pPr>
      <w:r w:rsidRPr="002D04CE">
        <w:rPr>
          <w:rFonts w:ascii="Calibri" w:hAnsi="Calibri" w:cs="Calibri"/>
          <w:b/>
          <w:szCs w:val="22"/>
        </w:rPr>
        <w:t>BSB:</w:t>
      </w:r>
      <w:r w:rsidRPr="002D04CE">
        <w:rPr>
          <w:rFonts w:ascii="Calibri" w:hAnsi="Calibri" w:cs="Calibri"/>
          <w:szCs w:val="22"/>
        </w:rPr>
        <w:tab/>
      </w:r>
      <w:r w:rsidRPr="002D04CE">
        <w:rPr>
          <w:rFonts w:ascii="Calibri" w:hAnsi="Calibri" w:cs="Calibri"/>
          <w:szCs w:val="22"/>
        </w:rPr>
        <w:tab/>
      </w:r>
      <w:r w:rsidR="007D4EA0">
        <w:rPr>
          <w:rFonts w:ascii="Calibri" w:hAnsi="Calibri" w:cs="Calibri"/>
          <w:szCs w:val="22"/>
        </w:rPr>
        <w:tab/>
      </w:r>
      <w:r w:rsidRPr="002D04CE">
        <w:rPr>
          <w:rFonts w:ascii="Calibri" w:hAnsi="Calibri" w:cs="Calibri"/>
          <w:szCs w:val="22"/>
        </w:rPr>
        <w:t>633-000</w:t>
      </w:r>
    </w:p>
    <w:p w14:paraId="0ABB80FE" w14:textId="709612BF" w:rsidR="00553BCF" w:rsidRDefault="00553BCF" w:rsidP="002D04CE">
      <w:pPr>
        <w:pStyle w:val="ListParagraph"/>
        <w:ind w:left="426"/>
        <w:rPr>
          <w:rFonts w:ascii="Calibri" w:hAnsi="Calibri" w:cs="Calibri"/>
          <w:szCs w:val="22"/>
        </w:rPr>
      </w:pPr>
      <w:r w:rsidRPr="002D04CE">
        <w:rPr>
          <w:rFonts w:ascii="Calibri" w:hAnsi="Calibri" w:cs="Calibri"/>
          <w:b/>
          <w:szCs w:val="22"/>
        </w:rPr>
        <w:t>Account Number:</w:t>
      </w:r>
      <w:r w:rsidRPr="002D04CE">
        <w:rPr>
          <w:rFonts w:ascii="Calibri" w:hAnsi="Calibri" w:cs="Calibri"/>
          <w:szCs w:val="22"/>
        </w:rPr>
        <w:tab/>
      </w:r>
      <w:r w:rsidR="007D4EA0">
        <w:rPr>
          <w:rFonts w:ascii="Calibri" w:hAnsi="Calibri" w:cs="Calibri"/>
          <w:szCs w:val="22"/>
        </w:rPr>
        <w:tab/>
      </w:r>
      <w:r w:rsidRPr="002D04CE">
        <w:rPr>
          <w:rFonts w:ascii="Calibri" w:hAnsi="Calibri" w:cs="Calibri"/>
          <w:szCs w:val="22"/>
        </w:rPr>
        <w:t>176208320</w:t>
      </w:r>
    </w:p>
    <w:p w14:paraId="1D54D02C" w14:textId="77777777" w:rsidR="002D04CE" w:rsidRPr="002D04CE" w:rsidRDefault="002D04CE" w:rsidP="002D04CE">
      <w:pPr>
        <w:pStyle w:val="ListParagraph"/>
        <w:ind w:left="426"/>
        <w:rPr>
          <w:rFonts w:ascii="Calibri" w:hAnsi="Calibri" w:cs="Calibri"/>
          <w:szCs w:val="22"/>
        </w:rPr>
      </w:pPr>
    </w:p>
    <w:p w14:paraId="565058E1" w14:textId="474FA358" w:rsidR="00553BCF" w:rsidRPr="002D04CE" w:rsidRDefault="00553BCF" w:rsidP="00D86B33">
      <w:pPr>
        <w:pStyle w:val="ListParagraph"/>
        <w:numPr>
          <w:ilvl w:val="0"/>
          <w:numId w:val="29"/>
        </w:numPr>
        <w:spacing w:after="200" w:line="276" w:lineRule="auto"/>
        <w:ind w:left="426" w:hanging="426"/>
        <w:rPr>
          <w:rFonts w:ascii="Calibri" w:hAnsi="Calibri" w:cs="Calibri"/>
          <w:b/>
          <w:szCs w:val="22"/>
        </w:rPr>
      </w:pPr>
      <w:r w:rsidRPr="002D04CE">
        <w:rPr>
          <w:rFonts w:ascii="Calibri" w:hAnsi="Calibri" w:cs="Calibri"/>
          <w:b/>
          <w:szCs w:val="22"/>
        </w:rPr>
        <w:t>Credit Card by Phone</w:t>
      </w:r>
      <w:r w:rsidRPr="002D04CE">
        <w:rPr>
          <w:rFonts w:ascii="Calibri" w:hAnsi="Calibri" w:cs="Calibri"/>
          <w:b/>
          <w:szCs w:val="22"/>
        </w:rPr>
        <w:tab/>
      </w:r>
      <w:r w:rsidRPr="002D04CE">
        <w:rPr>
          <w:rFonts w:ascii="Calibri" w:hAnsi="Calibri" w:cs="Calibri"/>
          <w:szCs w:val="22"/>
        </w:rPr>
        <w:t>General Office on 5025 2501</w:t>
      </w:r>
      <w:r w:rsidRPr="002D04CE">
        <w:rPr>
          <w:rFonts w:ascii="Calibri" w:hAnsi="Calibri" w:cs="Calibri"/>
          <w:b/>
          <w:szCs w:val="22"/>
        </w:rPr>
        <w:tab/>
      </w:r>
    </w:p>
    <w:p w14:paraId="636E89F3" w14:textId="77777777" w:rsidR="00553BCF" w:rsidRPr="002D04CE" w:rsidRDefault="00553BCF" w:rsidP="00553BCF">
      <w:pPr>
        <w:pStyle w:val="ListParagraph"/>
        <w:ind w:left="426"/>
        <w:rPr>
          <w:rFonts w:ascii="Calibri" w:hAnsi="Calibri" w:cs="Calibri"/>
          <w:b/>
          <w:szCs w:val="22"/>
        </w:rPr>
      </w:pPr>
      <w:r w:rsidRPr="002D04CE">
        <w:rPr>
          <w:rFonts w:ascii="Calibri" w:hAnsi="Calibri" w:cs="Calibri"/>
          <w:b/>
          <w:szCs w:val="22"/>
        </w:rPr>
        <w:tab/>
      </w:r>
    </w:p>
    <w:p w14:paraId="22AF23CB" w14:textId="553A3BDD" w:rsidR="00553BCF" w:rsidRPr="002D04CE" w:rsidRDefault="00553BCF" w:rsidP="00D86B33">
      <w:pPr>
        <w:pStyle w:val="ListParagraph"/>
        <w:numPr>
          <w:ilvl w:val="0"/>
          <w:numId w:val="29"/>
        </w:numPr>
        <w:spacing w:after="200" w:line="276" w:lineRule="auto"/>
        <w:ind w:left="426" w:hanging="426"/>
        <w:rPr>
          <w:rFonts w:ascii="Calibri" w:hAnsi="Calibri" w:cs="Calibri"/>
          <w:szCs w:val="22"/>
        </w:rPr>
      </w:pPr>
      <w:r w:rsidRPr="002D04CE">
        <w:rPr>
          <w:rFonts w:ascii="Calibri" w:hAnsi="Calibri" w:cs="Calibri"/>
          <w:b/>
          <w:szCs w:val="22"/>
        </w:rPr>
        <w:t>In Person</w:t>
      </w:r>
      <w:r w:rsidRPr="002D04CE">
        <w:rPr>
          <w:rFonts w:ascii="Calibri" w:hAnsi="Calibri" w:cs="Calibri"/>
          <w:b/>
          <w:szCs w:val="22"/>
        </w:rPr>
        <w:tab/>
      </w:r>
      <w:r w:rsidRPr="002D04CE">
        <w:rPr>
          <w:rFonts w:ascii="Calibri" w:hAnsi="Calibri" w:cs="Calibri"/>
          <w:b/>
          <w:szCs w:val="22"/>
        </w:rPr>
        <w:tab/>
      </w:r>
      <w:r w:rsidRPr="002D04CE">
        <w:rPr>
          <w:rFonts w:ascii="Calibri" w:hAnsi="Calibri" w:cs="Calibri"/>
          <w:b/>
          <w:szCs w:val="22"/>
        </w:rPr>
        <w:tab/>
      </w:r>
      <w:r w:rsidRPr="002D04CE">
        <w:rPr>
          <w:rFonts w:ascii="Calibri" w:hAnsi="Calibri" w:cs="Calibri"/>
          <w:szCs w:val="22"/>
        </w:rPr>
        <w:t>Cash/cheque/EFTPOS at the General Office</w:t>
      </w:r>
    </w:p>
    <w:p w14:paraId="1CBC5C9C" w14:textId="77777777" w:rsidR="002D04CE" w:rsidRPr="002D04CE" w:rsidRDefault="002D04CE" w:rsidP="002D04CE">
      <w:pPr>
        <w:pStyle w:val="ListParagraph"/>
        <w:rPr>
          <w:rFonts w:ascii="Calibri" w:hAnsi="Calibri" w:cs="Calibri"/>
          <w:szCs w:val="22"/>
        </w:rPr>
      </w:pPr>
    </w:p>
    <w:p w14:paraId="5DFDB05D"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 xml:space="preserve">Refunds </w:t>
      </w:r>
    </w:p>
    <w:bookmarkEnd w:id="1"/>
    <w:p w14:paraId="65329BE5" w14:textId="77777777" w:rsidR="00F0467C" w:rsidRDefault="00F0467C" w:rsidP="00F0467C">
      <w:pPr>
        <w:pStyle w:val="Heading3"/>
        <w:spacing w:after="0"/>
      </w:pPr>
      <w:r w:rsidRPr="002D04CE">
        <w:rPr>
          <w:rFonts w:ascii="Calibri" w:eastAsia="Calibri" w:hAnsi="Calibri" w:cs="Calibri"/>
          <w:b w:val="0"/>
          <w:color w:val="auto"/>
          <w:sz w:val="22"/>
          <w:szCs w:val="22"/>
        </w:rPr>
        <w:t xml:space="preserve">Parent requests for refunds are subject to the discretion of the school and made on a case-by-case basis. </w:t>
      </w:r>
      <w:r w:rsidRPr="002D04CE">
        <w:rPr>
          <w:rFonts w:ascii="Calibri" w:eastAsiaTheme="minorHAnsi" w:hAnsi="Calibri" w:cs="Calibri"/>
          <w:b w:val="0"/>
          <w:color w:val="auto"/>
          <w:sz w:val="22"/>
          <w:szCs w:val="22"/>
        </w:rPr>
        <w:t xml:space="preserve">CSEF cannot be refunded to families. If a student transfers to another Victorian school, CSEF balances will be transferred to the new school. All other </w:t>
      </w:r>
      <w:r>
        <w:rPr>
          <w:rFonts w:ascii="Calibri" w:eastAsiaTheme="minorHAnsi" w:hAnsi="Calibri" w:cs="Calibri"/>
          <w:b w:val="0"/>
          <w:color w:val="auto"/>
          <w:sz w:val="22"/>
          <w:szCs w:val="22"/>
        </w:rPr>
        <w:t>r</w:t>
      </w:r>
      <w:r w:rsidRPr="002D04CE">
        <w:rPr>
          <w:rFonts w:ascii="Calibri" w:eastAsia="Calibri" w:hAnsi="Calibri" w:cs="Calibri"/>
          <w:b w:val="0"/>
          <w:color w:val="auto"/>
          <w:sz w:val="22"/>
          <w:szCs w:val="22"/>
        </w:rPr>
        <w:t>efunds will be provided where the school deems it is reasonable and fair to do so, taking into consideration whether a cost has been incurred, the Department’s Parent Payment Policy and Guidance, Financial Help for Families Policy and any other relevant information.</w:t>
      </w:r>
      <w:r>
        <w:br w:type="page"/>
      </w: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footerReference w:type="even" r:id="rId17"/>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E20E" w14:textId="77777777" w:rsidR="00700106" w:rsidRDefault="00700106" w:rsidP="003967DD">
      <w:pPr>
        <w:spacing w:after="0"/>
      </w:pPr>
      <w:r>
        <w:separator/>
      </w:r>
    </w:p>
  </w:endnote>
  <w:endnote w:type="continuationSeparator" w:id="0">
    <w:p w14:paraId="67403D9C" w14:textId="77777777" w:rsidR="00700106" w:rsidRDefault="00700106" w:rsidP="003967DD">
      <w:pPr>
        <w:spacing w:after="0"/>
      </w:pPr>
      <w:r>
        <w:continuationSeparator/>
      </w:r>
    </w:p>
  </w:endnote>
  <w:endnote w:type="continuationNotice" w:id="1">
    <w:p w14:paraId="5BB16F7D" w14:textId="77777777" w:rsidR="00700106" w:rsidRDefault="007001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EA13" w14:textId="77777777" w:rsidR="00700106" w:rsidRDefault="00700106" w:rsidP="003967DD">
      <w:pPr>
        <w:spacing w:after="0"/>
      </w:pPr>
      <w:r>
        <w:separator/>
      </w:r>
    </w:p>
  </w:footnote>
  <w:footnote w:type="continuationSeparator" w:id="0">
    <w:p w14:paraId="3A7E823C" w14:textId="77777777" w:rsidR="00700106" w:rsidRDefault="00700106" w:rsidP="003967DD">
      <w:pPr>
        <w:spacing w:after="0"/>
      </w:pPr>
      <w:r>
        <w:continuationSeparator/>
      </w:r>
    </w:p>
  </w:footnote>
  <w:footnote w:type="continuationNotice" w:id="1">
    <w:p w14:paraId="00C27219" w14:textId="77777777" w:rsidR="00700106" w:rsidRDefault="0070010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B908BC"/>
    <w:multiLevelType w:val="hybridMultilevel"/>
    <w:tmpl w:val="F7A2915C"/>
    <w:lvl w:ilvl="0" w:tplc="EED61A56">
      <w:start w:val="1"/>
      <w:numFmt w:val="decimal"/>
      <w:lvlText w:val="%1."/>
      <w:lvlJc w:val="left"/>
      <w:pPr>
        <w:ind w:left="2505" w:hanging="360"/>
      </w:pPr>
      <w:rPr>
        <w:rFonts w:hint="default"/>
        <w:b/>
      </w:rPr>
    </w:lvl>
    <w:lvl w:ilvl="1" w:tplc="0C090019">
      <w:start w:val="1"/>
      <w:numFmt w:val="lowerLetter"/>
      <w:lvlText w:val="%2."/>
      <w:lvlJc w:val="left"/>
      <w:pPr>
        <w:ind w:left="3225" w:hanging="360"/>
      </w:pPr>
    </w:lvl>
    <w:lvl w:ilvl="2" w:tplc="0C09001B">
      <w:start w:val="1"/>
      <w:numFmt w:val="lowerRoman"/>
      <w:lvlText w:val="%3."/>
      <w:lvlJc w:val="right"/>
      <w:pPr>
        <w:ind w:left="3945" w:hanging="180"/>
      </w:pPr>
    </w:lvl>
    <w:lvl w:ilvl="3" w:tplc="0C09000F">
      <w:start w:val="1"/>
      <w:numFmt w:val="decimal"/>
      <w:lvlText w:val="%4."/>
      <w:lvlJc w:val="left"/>
      <w:pPr>
        <w:ind w:left="4665" w:hanging="360"/>
      </w:pPr>
    </w:lvl>
    <w:lvl w:ilvl="4" w:tplc="0C090019">
      <w:start w:val="1"/>
      <w:numFmt w:val="lowerLetter"/>
      <w:lvlText w:val="%5."/>
      <w:lvlJc w:val="left"/>
      <w:pPr>
        <w:ind w:left="5385" w:hanging="360"/>
      </w:pPr>
    </w:lvl>
    <w:lvl w:ilvl="5" w:tplc="0C09001B">
      <w:start w:val="1"/>
      <w:numFmt w:val="lowerRoman"/>
      <w:lvlText w:val="%6."/>
      <w:lvlJc w:val="right"/>
      <w:pPr>
        <w:ind w:left="6105" w:hanging="180"/>
      </w:pPr>
    </w:lvl>
    <w:lvl w:ilvl="6" w:tplc="0C09000F" w:tentative="1">
      <w:start w:val="1"/>
      <w:numFmt w:val="decimal"/>
      <w:lvlText w:val="%7."/>
      <w:lvlJc w:val="left"/>
      <w:pPr>
        <w:ind w:left="6825" w:hanging="360"/>
      </w:pPr>
    </w:lvl>
    <w:lvl w:ilvl="7" w:tplc="0C090019" w:tentative="1">
      <w:start w:val="1"/>
      <w:numFmt w:val="lowerLetter"/>
      <w:lvlText w:val="%8."/>
      <w:lvlJc w:val="left"/>
      <w:pPr>
        <w:ind w:left="7545" w:hanging="360"/>
      </w:pPr>
    </w:lvl>
    <w:lvl w:ilvl="8" w:tplc="0C09001B" w:tentative="1">
      <w:start w:val="1"/>
      <w:numFmt w:val="lowerRoman"/>
      <w:lvlText w:val="%9."/>
      <w:lvlJc w:val="right"/>
      <w:pPr>
        <w:ind w:left="8265" w:hanging="180"/>
      </w:p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8"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30221847">
    <w:abstractNumId w:val="0"/>
  </w:num>
  <w:num w:numId="2" w16cid:durableId="451435016">
    <w:abstractNumId w:val="1"/>
  </w:num>
  <w:num w:numId="3" w16cid:durableId="959649040">
    <w:abstractNumId w:val="2"/>
  </w:num>
  <w:num w:numId="4" w16cid:durableId="782117375">
    <w:abstractNumId w:val="3"/>
  </w:num>
  <w:num w:numId="5" w16cid:durableId="1914192165">
    <w:abstractNumId w:val="4"/>
  </w:num>
  <w:num w:numId="6" w16cid:durableId="1284188029">
    <w:abstractNumId w:val="9"/>
  </w:num>
  <w:num w:numId="7" w16cid:durableId="1283270084">
    <w:abstractNumId w:val="5"/>
  </w:num>
  <w:num w:numId="8" w16cid:durableId="1191452674">
    <w:abstractNumId w:val="6"/>
  </w:num>
  <w:num w:numId="9" w16cid:durableId="2051765080">
    <w:abstractNumId w:val="7"/>
  </w:num>
  <w:num w:numId="10" w16cid:durableId="899441859">
    <w:abstractNumId w:val="8"/>
  </w:num>
  <w:num w:numId="11" w16cid:durableId="1377050955">
    <w:abstractNumId w:val="10"/>
  </w:num>
  <w:num w:numId="12" w16cid:durableId="788626765">
    <w:abstractNumId w:val="17"/>
  </w:num>
  <w:num w:numId="13" w16cid:durableId="160397014">
    <w:abstractNumId w:val="21"/>
  </w:num>
  <w:num w:numId="14" w16cid:durableId="632637134">
    <w:abstractNumId w:val="22"/>
  </w:num>
  <w:num w:numId="15" w16cid:durableId="817378953">
    <w:abstractNumId w:val="14"/>
  </w:num>
  <w:num w:numId="16" w16cid:durableId="1432042083">
    <w:abstractNumId w:val="18"/>
  </w:num>
  <w:num w:numId="17" w16cid:durableId="270624791">
    <w:abstractNumId w:val="15"/>
  </w:num>
  <w:num w:numId="18" w16cid:durableId="551305190">
    <w:abstractNumId w:val="23"/>
  </w:num>
  <w:num w:numId="19" w16cid:durableId="822235482">
    <w:abstractNumId w:val="28"/>
  </w:num>
  <w:num w:numId="20" w16cid:durableId="1226989334">
    <w:abstractNumId w:val="13"/>
  </w:num>
  <w:num w:numId="21" w16cid:durableId="964651940">
    <w:abstractNumId w:val="11"/>
  </w:num>
  <w:num w:numId="22" w16cid:durableId="917135555">
    <w:abstractNumId w:val="27"/>
  </w:num>
  <w:num w:numId="23" w16cid:durableId="174467569">
    <w:abstractNumId w:val="25"/>
  </w:num>
  <w:num w:numId="24" w16cid:durableId="1145976202">
    <w:abstractNumId w:val="12"/>
  </w:num>
  <w:num w:numId="25" w16cid:durableId="1923953682">
    <w:abstractNumId w:val="19"/>
  </w:num>
  <w:num w:numId="26" w16cid:durableId="129976326">
    <w:abstractNumId w:val="16"/>
  </w:num>
  <w:num w:numId="27" w16cid:durableId="2133212054">
    <w:abstractNumId w:val="24"/>
  </w:num>
  <w:num w:numId="28" w16cid:durableId="681510403">
    <w:abstractNumId w:val="26"/>
  </w:num>
  <w:num w:numId="29" w16cid:durableId="14880923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2108"/>
    <w:rsid w:val="000256E2"/>
    <w:rsid w:val="00037C3F"/>
    <w:rsid w:val="000705E5"/>
    <w:rsid w:val="000710B5"/>
    <w:rsid w:val="00080DA9"/>
    <w:rsid w:val="000861DD"/>
    <w:rsid w:val="000A47D4"/>
    <w:rsid w:val="000C600E"/>
    <w:rsid w:val="000D109B"/>
    <w:rsid w:val="000D6B5B"/>
    <w:rsid w:val="00122369"/>
    <w:rsid w:val="00150C21"/>
    <w:rsid w:val="00150E0F"/>
    <w:rsid w:val="00157212"/>
    <w:rsid w:val="0016287D"/>
    <w:rsid w:val="001A03A5"/>
    <w:rsid w:val="001A04DD"/>
    <w:rsid w:val="001C33ED"/>
    <w:rsid w:val="001D0D94"/>
    <w:rsid w:val="001D13F9"/>
    <w:rsid w:val="001F39DD"/>
    <w:rsid w:val="00201E3A"/>
    <w:rsid w:val="00207704"/>
    <w:rsid w:val="00210A5A"/>
    <w:rsid w:val="00227001"/>
    <w:rsid w:val="00246CF9"/>
    <w:rsid w:val="002512BE"/>
    <w:rsid w:val="0027471A"/>
    <w:rsid w:val="00275FB8"/>
    <w:rsid w:val="0029106D"/>
    <w:rsid w:val="002A4A96"/>
    <w:rsid w:val="002D04CE"/>
    <w:rsid w:val="002E3BED"/>
    <w:rsid w:val="002F41D7"/>
    <w:rsid w:val="002F6115"/>
    <w:rsid w:val="002F73D7"/>
    <w:rsid w:val="00312720"/>
    <w:rsid w:val="00343AFC"/>
    <w:rsid w:val="0034745C"/>
    <w:rsid w:val="00365B2C"/>
    <w:rsid w:val="00377BE1"/>
    <w:rsid w:val="003967DD"/>
    <w:rsid w:val="003A4C39"/>
    <w:rsid w:val="003B565F"/>
    <w:rsid w:val="003F686F"/>
    <w:rsid w:val="00401BC6"/>
    <w:rsid w:val="0042284B"/>
    <w:rsid w:val="0042333B"/>
    <w:rsid w:val="00443E58"/>
    <w:rsid w:val="004A2E74"/>
    <w:rsid w:val="004A44C2"/>
    <w:rsid w:val="004B2ED6"/>
    <w:rsid w:val="004C3705"/>
    <w:rsid w:val="00500ADA"/>
    <w:rsid w:val="00512BBA"/>
    <w:rsid w:val="00533C5C"/>
    <w:rsid w:val="00553BCF"/>
    <w:rsid w:val="00555277"/>
    <w:rsid w:val="00566211"/>
    <w:rsid w:val="00567CF0"/>
    <w:rsid w:val="00584158"/>
    <w:rsid w:val="00584366"/>
    <w:rsid w:val="00587D75"/>
    <w:rsid w:val="00592050"/>
    <w:rsid w:val="005A4F12"/>
    <w:rsid w:val="005D3BD5"/>
    <w:rsid w:val="005E0713"/>
    <w:rsid w:val="00624A55"/>
    <w:rsid w:val="0063191C"/>
    <w:rsid w:val="006334D0"/>
    <w:rsid w:val="006523D7"/>
    <w:rsid w:val="006671CE"/>
    <w:rsid w:val="00670E8D"/>
    <w:rsid w:val="0067181D"/>
    <w:rsid w:val="00691D0A"/>
    <w:rsid w:val="006A1F8A"/>
    <w:rsid w:val="006A25AC"/>
    <w:rsid w:val="006C2807"/>
    <w:rsid w:val="006C45C0"/>
    <w:rsid w:val="006E2B9A"/>
    <w:rsid w:val="006F6244"/>
    <w:rsid w:val="00700106"/>
    <w:rsid w:val="00704A7B"/>
    <w:rsid w:val="0071065F"/>
    <w:rsid w:val="00710CED"/>
    <w:rsid w:val="00735566"/>
    <w:rsid w:val="0074239C"/>
    <w:rsid w:val="00747D57"/>
    <w:rsid w:val="00767573"/>
    <w:rsid w:val="00772008"/>
    <w:rsid w:val="007B556E"/>
    <w:rsid w:val="007D3E38"/>
    <w:rsid w:val="007D40FC"/>
    <w:rsid w:val="007D4EA0"/>
    <w:rsid w:val="008065DA"/>
    <w:rsid w:val="00811CB6"/>
    <w:rsid w:val="008659AF"/>
    <w:rsid w:val="00882472"/>
    <w:rsid w:val="00890680"/>
    <w:rsid w:val="00892E24"/>
    <w:rsid w:val="008A6544"/>
    <w:rsid w:val="008B1737"/>
    <w:rsid w:val="008D077F"/>
    <w:rsid w:val="008D0F25"/>
    <w:rsid w:val="008E0642"/>
    <w:rsid w:val="008F3D35"/>
    <w:rsid w:val="00905F9C"/>
    <w:rsid w:val="009134CB"/>
    <w:rsid w:val="00952690"/>
    <w:rsid w:val="00954B9A"/>
    <w:rsid w:val="009746CC"/>
    <w:rsid w:val="00981974"/>
    <w:rsid w:val="0099358C"/>
    <w:rsid w:val="009B6B68"/>
    <w:rsid w:val="009D0B2C"/>
    <w:rsid w:val="009E6466"/>
    <w:rsid w:val="009F6A77"/>
    <w:rsid w:val="00A06703"/>
    <w:rsid w:val="00A31926"/>
    <w:rsid w:val="00A710DF"/>
    <w:rsid w:val="00A83E9F"/>
    <w:rsid w:val="00AA7F07"/>
    <w:rsid w:val="00B17833"/>
    <w:rsid w:val="00B21562"/>
    <w:rsid w:val="00B775D4"/>
    <w:rsid w:val="00B92ADD"/>
    <w:rsid w:val="00BA313B"/>
    <w:rsid w:val="00BF21AE"/>
    <w:rsid w:val="00C21A41"/>
    <w:rsid w:val="00C4349A"/>
    <w:rsid w:val="00C539BB"/>
    <w:rsid w:val="00C76043"/>
    <w:rsid w:val="00CC5AA8"/>
    <w:rsid w:val="00CD5993"/>
    <w:rsid w:val="00CE1B8B"/>
    <w:rsid w:val="00CE7916"/>
    <w:rsid w:val="00CE7C2B"/>
    <w:rsid w:val="00CF24BF"/>
    <w:rsid w:val="00CF39EB"/>
    <w:rsid w:val="00CF3D06"/>
    <w:rsid w:val="00D17E55"/>
    <w:rsid w:val="00D5052B"/>
    <w:rsid w:val="00D80251"/>
    <w:rsid w:val="00D81E0F"/>
    <w:rsid w:val="00D86B33"/>
    <w:rsid w:val="00D9777A"/>
    <w:rsid w:val="00DC4D0D"/>
    <w:rsid w:val="00DF1508"/>
    <w:rsid w:val="00E25430"/>
    <w:rsid w:val="00E32E98"/>
    <w:rsid w:val="00E34263"/>
    <w:rsid w:val="00E34721"/>
    <w:rsid w:val="00E4317E"/>
    <w:rsid w:val="00E47519"/>
    <w:rsid w:val="00E5030B"/>
    <w:rsid w:val="00E53171"/>
    <w:rsid w:val="00E63200"/>
    <w:rsid w:val="00E64758"/>
    <w:rsid w:val="00E77EB9"/>
    <w:rsid w:val="00ED0084"/>
    <w:rsid w:val="00ED59FD"/>
    <w:rsid w:val="00F0467C"/>
    <w:rsid w:val="00F21D52"/>
    <w:rsid w:val="00F326B6"/>
    <w:rsid w:val="00F5271F"/>
    <w:rsid w:val="00F52CFB"/>
    <w:rsid w:val="00F64199"/>
    <w:rsid w:val="00F64869"/>
    <w:rsid w:val="00F85737"/>
    <w:rsid w:val="00F94715"/>
    <w:rsid w:val="00FB591E"/>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1D63-B91F-4912-863C-807A0855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Judith Hunyadi</cp:lastModifiedBy>
  <cp:revision>2</cp:revision>
  <cp:lastPrinted>2021-08-30T01:03:00Z</cp:lastPrinted>
  <dcterms:created xsi:type="dcterms:W3CDTF">2023-10-17T23:40:00Z</dcterms:created>
  <dcterms:modified xsi:type="dcterms:W3CDTF">2023-10-17T23:40:00Z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