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8DEE2" w14:textId="77777777" w:rsidR="008E7441" w:rsidRDefault="008E7441" w:rsidP="008E7441">
      <w:pPr>
        <w:jc w:val="both"/>
        <w:rPr>
          <w:rFonts w:eastAsia="Times New Roman"/>
          <w:color w:val="000000"/>
        </w:rPr>
      </w:pPr>
      <w:r>
        <w:rPr>
          <w:rFonts w:eastAsia="Times New Roman"/>
          <w:color w:val="000000"/>
        </w:rPr>
        <w:t xml:space="preserve">Welcome back to the Art Room for 2025. We are excited to welcome Mr Webster into the art room this year alongside </w:t>
      </w:r>
      <w:proofErr w:type="gramStart"/>
      <w:r>
        <w:rPr>
          <w:rFonts w:eastAsia="Times New Roman"/>
          <w:color w:val="000000"/>
        </w:rPr>
        <w:t>myself</w:t>
      </w:r>
      <w:proofErr w:type="gramEnd"/>
      <w:r>
        <w:rPr>
          <w:rFonts w:eastAsia="Times New Roman"/>
          <w:color w:val="000000"/>
        </w:rPr>
        <w:t xml:space="preserve"> and Mrs Shave.</w:t>
      </w:r>
    </w:p>
    <w:p w14:paraId="394B735F" w14:textId="77777777" w:rsidR="008E7441" w:rsidRDefault="008E7441" w:rsidP="008E7441">
      <w:pPr>
        <w:rPr>
          <w:rFonts w:eastAsia="Times New Roman"/>
          <w:color w:val="000000"/>
        </w:rPr>
      </w:pPr>
    </w:p>
    <w:p w14:paraId="1E95D350" w14:textId="77777777" w:rsidR="008E7441" w:rsidRDefault="008E7441" w:rsidP="008E7441">
      <w:pPr>
        <w:jc w:val="both"/>
        <w:rPr>
          <w:rFonts w:eastAsia="Times New Roman"/>
          <w:color w:val="000000"/>
        </w:rPr>
      </w:pPr>
      <w:r>
        <w:rPr>
          <w:rFonts w:eastAsia="Times New Roman"/>
          <w:color w:val="000000"/>
        </w:rPr>
        <w:t>We are super excited to reveal that this year we will have a ‘Clay Exhibition’ that all students will be contributing too. These pieces will be gradually created over the coming terms and will be on display during Term 4. (Date and times to be confirmed)</w:t>
      </w:r>
    </w:p>
    <w:p w14:paraId="74D868B2" w14:textId="77777777" w:rsidR="008E7441" w:rsidRDefault="008E7441" w:rsidP="008E7441">
      <w:pPr>
        <w:rPr>
          <w:rFonts w:eastAsia="Times New Roman"/>
          <w:color w:val="000000"/>
        </w:rPr>
      </w:pPr>
    </w:p>
    <w:p w14:paraId="2D355D31" w14:textId="77777777" w:rsidR="008E7441" w:rsidRDefault="008E7441" w:rsidP="008E7441">
      <w:pPr>
        <w:jc w:val="both"/>
        <w:rPr>
          <w:rFonts w:eastAsia="Times New Roman"/>
          <w:color w:val="000000"/>
        </w:rPr>
      </w:pPr>
      <w:r>
        <w:rPr>
          <w:rFonts w:eastAsia="Times New Roman"/>
          <w:color w:val="000000"/>
        </w:rPr>
        <w:t xml:space="preserve">Term one this year is looking a little different from previous years with the introduction of an explore and discover format. Each week there is a main focus which </w:t>
      </w:r>
      <w:proofErr w:type="gramStart"/>
      <w:r>
        <w:rPr>
          <w:rFonts w:eastAsia="Times New Roman"/>
          <w:color w:val="000000"/>
        </w:rPr>
        <w:t>include;</w:t>
      </w:r>
      <w:proofErr w:type="gramEnd"/>
      <w:r>
        <w:rPr>
          <w:rFonts w:eastAsia="Times New Roman"/>
          <w:color w:val="000000"/>
        </w:rPr>
        <w:t xml:space="preserve"> threading, construction, building, cutting, sculpting, drawing and paper manipulation.</w:t>
      </w:r>
    </w:p>
    <w:p w14:paraId="7344E342" w14:textId="77777777" w:rsidR="008E7441" w:rsidRDefault="008E7441" w:rsidP="008E7441">
      <w:pPr>
        <w:jc w:val="both"/>
        <w:rPr>
          <w:rFonts w:eastAsia="Times New Roman"/>
          <w:color w:val="000000"/>
        </w:rPr>
      </w:pPr>
      <w:r>
        <w:rPr>
          <w:rFonts w:eastAsia="Times New Roman"/>
          <w:color w:val="000000"/>
        </w:rPr>
        <w:t>Students are then given lots of opportunities to experience a variety of activities using a large range of materials to gain knowledge of the focus for that week.</w:t>
      </w:r>
    </w:p>
    <w:p w14:paraId="34CF5F9A" w14:textId="77777777" w:rsidR="008E7441" w:rsidRDefault="008E7441" w:rsidP="008E7441">
      <w:pPr>
        <w:jc w:val="both"/>
        <w:rPr>
          <w:rFonts w:eastAsia="Times New Roman"/>
          <w:color w:val="000000"/>
        </w:rPr>
      </w:pPr>
      <w:r>
        <w:rPr>
          <w:rFonts w:eastAsia="Times New Roman"/>
          <w:color w:val="000000"/>
        </w:rPr>
        <w:t xml:space="preserve">Students have quickly accepted that they will not be bringing home a finished piece of Artwork this term and have really shown great excitement for the process of art through </w:t>
      </w:r>
      <w:proofErr w:type="spellStart"/>
      <w:r>
        <w:rPr>
          <w:rFonts w:eastAsia="Times New Roman"/>
          <w:color w:val="000000"/>
        </w:rPr>
        <w:t>self discovery</w:t>
      </w:r>
      <w:proofErr w:type="spellEnd"/>
      <w:r>
        <w:rPr>
          <w:rFonts w:eastAsia="Times New Roman"/>
          <w:color w:val="000000"/>
        </w:rPr>
        <w:t xml:space="preserve"> and experimenting.</w:t>
      </w:r>
    </w:p>
    <w:p w14:paraId="12935DE8" w14:textId="77777777" w:rsidR="008E7441" w:rsidRDefault="008E7441" w:rsidP="008E7441">
      <w:pPr>
        <w:jc w:val="both"/>
        <w:rPr>
          <w:rFonts w:eastAsia="Times New Roman"/>
          <w:color w:val="000000"/>
        </w:rPr>
      </w:pPr>
      <w:r>
        <w:rPr>
          <w:rFonts w:eastAsia="Times New Roman"/>
          <w:color w:val="000000"/>
        </w:rPr>
        <w:t>We are really enjoying seeing students' enthusiasm for this new approach and can't wait to see them incorporate their new knowledge and understanding of materials and techniques into the following terms.</w:t>
      </w:r>
    </w:p>
    <w:p w14:paraId="3A864148" w14:textId="77777777" w:rsidR="008E7441" w:rsidRDefault="008E7441" w:rsidP="008E7441">
      <w:pPr>
        <w:rPr>
          <w:rFonts w:eastAsia="Times New Roman"/>
          <w:color w:val="000000"/>
        </w:rPr>
      </w:pPr>
    </w:p>
    <w:p w14:paraId="4B83433E" w14:textId="77777777" w:rsidR="008E7441" w:rsidRDefault="008E7441" w:rsidP="008E7441">
      <w:pPr>
        <w:jc w:val="both"/>
        <w:rPr>
          <w:rFonts w:eastAsia="Times New Roman"/>
          <w:color w:val="000000"/>
        </w:rPr>
      </w:pPr>
      <w:r>
        <w:rPr>
          <w:rFonts w:eastAsia="Times New Roman"/>
          <w:color w:val="000000"/>
        </w:rPr>
        <w:t>The Art Team</w:t>
      </w:r>
    </w:p>
    <w:p w14:paraId="05B7846F" w14:textId="77777777" w:rsidR="008E7441" w:rsidRDefault="008E7441" w:rsidP="008E7441">
      <w:pPr>
        <w:rPr>
          <w:rFonts w:eastAsia="Times New Roman"/>
          <w:color w:val="000000"/>
        </w:rPr>
      </w:pPr>
      <w:r>
        <w:rPr>
          <w:rFonts w:eastAsia="Times New Roman"/>
          <w:color w:val="000000"/>
        </w:rPr>
        <w:t>Di Derfi, Tan Shave &amp; Scott Webster</w:t>
      </w:r>
    </w:p>
    <w:p w14:paraId="6C6040CE" w14:textId="77777777" w:rsidR="008E7441" w:rsidRDefault="008E7441" w:rsidP="008E7441">
      <w:pPr>
        <w:rPr>
          <w:rFonts w:eastAsia="Times New Roman"/>
          <w:color w:val="000000"/>
        </w:rPr>
      </w:pPr>
    </w:p>
    <w:p w14:paraId="43A31EAA" w14:textId="77777777" w:rsidR="008E7441" w:rsidRDefault="008E7441" w:rsidP="008E7441">
      <w:pPr>
        <w:rPr>
          <w:rFonts w:eastAsia="Times New Roman"/>
          <w:color w:val="000000"/>
        </w:rPr>
      </w:pPr>
    </w:p>
    <w:p w14:paraId="63DC3519" w14:textId="77777777" w:rsidR="008E7441" w:rsidRDefault="008E7441" w:rsidP="008E7441">
      <w:pPr>
        <w:rPr>
          <w:rFonts w:eastAsia="Times New Roman"/>
          <w:color w:val="000000"/>
        </w:rPr>
      </w:pPr>
    </w:p>
    <w:p w14:paraId="123A4322" w14:textId="77777777" w:rsidR="00DE0549" w:rsidRDefault="00DE0549"/>
    <w:sectPr w:rsidR="00DE05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41"/>
    <w:rsid w:val="001C6C99"/>
    <w:rsid w:val="008E7441"/>
    <w:rsid w:val="009C73BF"/>
    <w:rsid w:val="00CF6ADF"/>
    <w:rsid w:val="00DE0549"/>
    <w:rsid w:val="00E567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8648C"/>
  <w15:chartTrackingRefBased/>
  <w15:docId w15:val="{3324A4FA-05A4-4835-9736-8C068652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41"/>
    <w:pPr>
      <w:spacing w:after="0" w:line="240" w:lineRule="auto"/>
    </w:pPr>
    <w:rPr>
      <w:rFonts w:ascii="Aptos" w:hAnsi="Aptos" w:cs="Aptos"/>
      <w:kern w:val="0"/>
      <w:sz w:val="24"/>
      <w:szCs w:val="24"/>
      <w:lang w:eastAsia="en-AU"/>
      <w14:ligatures w14:val="none"/>
    </w:rPr>
  </w:style>
  <w:style w:type="paragraph" w:styleId="Heading1">
    <w:name w:val="heading 1"/>
    <w:basedOn w:val="Normal"/>
    <w:next w:val="Normal"/>
    <w:link w:val="Heading1Char"/>
    <w:uiPriority w:val="9"/>
    <w:qFormat/>
    <w:rsid w:val="008E744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E744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E744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8E744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8E744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8E744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8E744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8E744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8E744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4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74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74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74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74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74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4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4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441"/>
    <w:rPr>
      <w:rFonts w:eastAsiaTheme="majorEastAsia" w:cstheme="majorBidi"/>
      <w:color w:val="272727" w:themeColor="text1" w:themeTint="D8"/>
    </w:rPr>
  </w:style>
  <w:style w:type="paragraph" w:styleId="Title">
    <w:name w:val="Title"/>
    <w:basedOn w:val="Normal"/>
    <w:next w:val="Normal"/>
    <w:link w:val="TitleChar"/>
    <w:uiPriority w:val="10"/>
    <w:qFormat/>
    <w:rsid w:val="008E744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E74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44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8E74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441"/>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8E7441"/>
    <w:rPr>
      <w:i/>
      <w:iCs/>
      <w:color w:val="404040" w:themeColor="text1" w:themeTint="BF"/>
    </w:rPr>
  </w:style>
  <w:style w:type="paragraph" w:styleId="ListParagraph">
    <w:name w:val="List Paragraph"/>
    <w:basedOn w:val="Normal"/>
    <w:uiPriority w:val="34"/>
    <w:qFormat/>
    <w:rsid w:val="008E7441"/>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8E7441"/>
    <w:rPr>
      <w:i/>
      <w:iCs/>
      <w:color w:val="2F5496" w:themeColor="accent1" w:themeShade="BF"/>
    </w:rPr>
  </w:style>
  <w:style w:type="paragraph" w:styleId="IntenseQuote">
    <w:name w:val="Intense Quote"/>
    <w:basedOn w:val="Normal"/>
    <w:next w:val="Normal"/>
    <w:link w:val="IntenseQuoteChar"/>
    <w:uiPriority w:val="30"/>
    <w:qFormat/>
    <w:rsid w:val="008E744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8E7441"/>
    <w:rPr>
      <w:i/>
      <w:iCs/>
      <w:color w:val="2F5496" w:themeColor="accent1" w:themeShade="BF"/>
    </w:rPr>
  </w:style>
  <w:style w:type="character" w:styleId="IntenseReference">
    <w:name w:val="Intense Reference"/>
    <w:basedOn w:val="DefaultParagraphFont"/>
    <w:uiPriority w:val="32"/>
    <w:qFormat/>
    <w:rsid w:val="008E74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02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Wragg</dc:creator>
  <cp:keywords/>
  <dc:description/>
  <cp:lastModifiedBy>Vicki Wragg</cp:lastModifiedBy>
  <cp:revision>1</cp:revision>
  <dcterms:created xsi:type="dcterms:W3CDTF">2025-03-03T00:40:00Z</dcterms:created>
  <dcterms:modified xsi:type="dcterms:W3CDTF">2025-03-03T01:49:00Z</dcterms:modified>
</cp:coreProperties>
</file>