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6B2" w:rsidRPr="002168FA" w:rsidRDefault="002168FA" w:rsidP="002106B2">
      <w:pPr>
        <w:jc w:val="center"/>
        <w:rPr>
          <w:rFonts w:ascii="Showcard Gothic" w:hAnsi="Showcard Gothic"/>
          <w:sz w:val="200"/>
          <w:szCs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r>
        <w:rPr>
          <w:noProof/>
        </w:rPr>
        <w:drawing>
          <wp:anchor distT="0" distB="0" distL="114300" distR="114300" simplePos="0" relativeHeight="251660288" behindDoc="1" locked="0" layoutInCell="1" allowOverlap="1" wp14:anchorId="57392734">
            <wp:simplePos x="0" y="0"/>
            <wp:positionH relativeFrom="column">
              <wp:posOffset>4591050</wp:posOffset>
            </wp:positionH>
            <wp:positionV relativeFrom="paragraph">
              <wp:posOffset>19050</wp:posOffset>
            </wp:positionV>
            <wp:extent cx="1695450" cy="1352550"/>
            <wp:effectExtent l="0" t="0" r="0" b="0"/>
            <wp:wrapTight wrapText="bothSides">
              <wp:wrapPolygon edited="0">
                <wp:start x="0" y="0"/>
                <wp:lineTo x="0" y="21296"/>
                <wp:lineTo x="21357" y="21296"/>
                <wp:lineTo x="213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95450" cy="1352550"/>
                    </a:xfrm>
                    <a:prstGeom prst="rect">
                      <a:avLst/>
                    </a:prstGeom>
                  </pic:spPr>
                </pic:pic>
              </a:graphicData>
            </a:graphic>
          </wp:anchor>
        </w:drawing>
      </w:r>
      <w:bookmarkEnd w:id="0"/>
      <w:r>
        <w:rPr>
          <w:noProof/>
        </w:rPr>
        <w:drawing>
          <wp:anchor distT="0" distB="0" distL="114300" distR="114300" simplePos="0" relativeHeight="251661312" behindDoc="1" locked="0" layoutInCell="1" allowOverlap="1" wp14:anchorId="07ABFC41">
            <wp:simplePos x="0" y="0"/>
            <wp:positionH relativeFrom="column">
              <wp:posOffset>-704850</wp:posOffset>
            </wp:positionH>
            <wp:positionV relativeFrom="paragraph">
              <wp:posOffset>0</wp:posOffset>
            </wp:positionV>
            <wp:extent cx="1695450" cy="1352550"/>
            <wp:effectExtent l="0" t="0" r="0" b="0"/>
            <wp:wrapTight wrapText="bothSides">
              <wp:wrapPolygon edited="0">
                <wp:start x="0" y="0"/>
                <wp:lineTo x="0" y="21296"/>
                <wp:lineTo x="21357" y="21296"/>
                <wp:lineTo x="213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95450" cy="1352550"/>
                    </a:xfrm>
                    <a:prstGeom prst="rect">
                      <a:avLst/>
                    </a:prstGeom>
                  </pic:spPr>
                </pic:pic>
              </a:graphicData>
            </a:graphic>
          </wp:anchor>
        </w:drawing>
      </w:r>
      <w:r w:rsidR="002106B2" w:rsidRPr="002168FA">
        <w:rPr>
          <w:rFonts w:ascii="Showcard Gothic" w:hAnsi="Showcard Gothic"/>
          <w:sz w:val="200"/>
          <w:szCs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Iron</w:t>
      </w:r>
    </w:p>
    <w:p w:rsidR="002106B2" w:rsidRPr="002106B2" w:rsidRDefault="002106B2" w:rsidP="002106B2">
      <w:pPr>
        <w:rPr>
          <w:rFonts w:cstheme="minorHAnsi"/>
          <w:b/>
          <w:sz w:val="36"/>
          <w:szCs w:val="36"/>
        </w:rPr>
      </w:pPr>
      <w:r w:rsidRPr="002106B2">
        <w:rPr>
          <w:rFonts w:cstheme="minorHAnsi"/>
          <w:b/>
          <w:sz w:val="36"/>
          <w:szCs w:val="36"/>
        </w:rPr>
        <w:t xml:space="preserve">Iron is a mineral that the body need for growth. Your body uses iron hemoglobin for protection in red blood cells that carry oxygen. It is mainly heme which bines oxygen. In the lung’s oxygen is exchanged for carbon dioxide. </w:t>
      </w:r>
    </w:p>
    <w:p w:rsidR="002106B2" w:rsidRPr="002106B2" w:rsidRDefault="002106B2" w:rsidP="002106B2">
      <w:pPr>
        <w:rPr>
          <w:rFonts w:cstheme="minorHAnsi"/>
          <w:b/>
          <w:sz w:val="36"/>
          <w:szCs w:val="36"/>
        </w:rPr>
      </w:pPr>
      <w:r w:rsidRPr="002106B2">
        <w:rPr>
          <w:rFonts w:cstheme="minorHAnsi"/>
          <w:b/>
          <w:noProof/>
          <w:sz w:val="36"/>
          <w:szCs w:val="36"/>
        </w:rPr>
        <w:drawing>
          <wp:anchor distT="0" distB="0" distL="114300" distR="114300" simplePos="0" relativeHeight="251659264" behindDoc="1" locked="0" layoutInCell="1" allowOverlap="1" wp14:anchorId="203D038A">
            <wp:simplePos x="0" y="0"/>
            <wp:positionH relativeFrom="margin">
              <wp:posOffset>3850459</wp:posOffset>
            </wp:positionH>
            <wp:positionV relativeFrom="paragraph">
              <wp:posOffset>27940</wp:posOffset>
            </wp:positionV>
            <wp:extent cx="2209800" cy="1473200"/>
            <wp:effectExtent l="0" t="0" r="0" b="0"/>
            <wp:wrapTight wrapText="bothSides">
              <wp:wrapPolygon edited="0">
                <wp:start x="0" y="0"/>
                <wp:lineTo x="0" y="21228"/>
                <wp:lineTo x="21414" y="21228"/>
                <wp:lineTo x="21414" y="0"/>
                <wp:lineTo x="0" y="0"/>
              </wp:wrapPolygon>
            </wp:wrapTight>
            <wp:docPr id="2" name="Picture 2" descr="C:\Users\PAT0007\AppData\Local\Microsoft\Windows\INetCache\Content.MSO\D5AF69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0007\AppData\Local\Microsoft\Windows\INetCache\Content.MSO\D5AF69B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06B2">
        <w:rPr>
          <w:rFonts w:cstheme="minorHAnsi"/>
          <w:b/>
          <w:sz w:val="36"/>
          <w:szCs w:val="36"/>
        </w:rPr>
        <w:t>A lack of iron is called iron – deficiency anemia which affects 20 million people yearly.</w:t>
      </w:r>
    </w:p>
    <w:p w:rsidR="002106B2" w:rsidRPr="002106B2" w:rsidRDefault="002106B2" w:rsidP="002106B2">
      <w:pPr>
        <w:rPr>
          <w:rFonts w:cstheme="minorHAnsi"/>
          <w:b/>
          <w:sz w:val="36"/>
          <w:szCs w:val="36"/>
        </w:rPr>
      </w:pPr>
      <w:r w:rsidRPr="002106B2">
        <w:rPr>
          <w:rFonts w:cstheme="minorHAnsi"/>
          <w:b/>
          <w:sz w:val="36"/>
          <w:szCs w:val="36"/>
        </w:rPr>
        <w:t xml:space="preserve">The foods that are highest in iron are: </w:t>
      </w:r>
    </w:p>
    <w:p w:rsidR="002106B2" w:rsidRPr="002106B2" w:rsidRDefault="002106B2" w:rsidP="002106B2">
      <w:pPr>
        <w:rPr>
          <w:rFonts w:cstheme="minorHAnsi"/>
          <w:b/>
          <w:sz w:val="36"/>
          <w:szCs w:val="36"/>
        </w:rPr>
      </w:pPr>
      <w:r w:rsidRPr="002106B2">
        <w:rPr>
          <w:rFonts w:cstheme="minorHAnsi"/>
          <w:b/>
          <w:sz w:val="36"/>
          <w:szCs w:val="36"/>
        </w:rPr>
        <w:t>. Tofu</w:t>
      </w:r>
    </w:p>
    <w:p w:rsidR="002106B2" w:rsidRPr="002106B2" w:rsidRDefault="002106B2" w:rsidP="002106B2">
      <w:pPr>
        <w:rPr>
          <w:rFonts w:cstheme="minorHAnsi"/>
          <w:b/>
          <w:sz w:val="36"/>
          <w:szCs w:val="36"/>
        </w:rPr>
      </w:pPr>
      <w:r w:rsidRPr="002106B2">
        <w:rPr>
          <w:noProof/>
          <w:sz w:val="36"/>
          <w:szCs w:val="36"/>
        </w:rPr>
        <w:drawing>
          <wp:anchor distT="0" distB="0" distL="114300" distR="114300" simplePos="0" relativeHeight="251658240" behindDoc="0" locked="0" layoutInCell="1" allowOverlap="1" wp14:anchorId="2125F8CA">
            <wp:simplePos x="0" y="0"/>
            <wp:positionH relativeFrom="margin">
              <wp:posOffset>1842770</wp:posOffset>
            </wp:positionH>
            <wp:positionV relativeFrom="paragraph">
              <wp:posOffset>209550</wp:posOffset>
            </wp:positionV>
            <wp:extent cx="2307590" cy="1735455"/>
            <wp:effectExtent l="0" t="0" r="0" b="0"/>
            <wp:wrapSquare wrapText="bothSides"/>
            <wp:docPr id="1" name="Picture 1" descr="Honey Sriracha To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 Sriracha Tof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7590"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06B2">
        <w:rPr>
          <w:rFonts w:cstheme="minorHAnsi"/>
          <w:b/>
          <w:sz w:val="36"/>
          <w:szCs w:val="36"/>
        </w:rPr>
        <w:t>. Beans</w:t>
      </w:r>
    </w:p>
    <w:p w:rsidR="002106B2" w:rsidRPr="002106B2" w:rsidRDefault="002106B2" w:rsidP="002106B2">
      <w:pPr>
        <w:rPr>
          <w:rFonts w:cstheme="minorHAnsi"/>
          <w:b/>
          <w:sz w:val="36"/>
          <w:szCs w:val="36"/>
        </w:rPr>
      </w:pPr>
      <w:r w:rsidRPr="002106B2">
        <w:rPr>
          <w:rFonts w:cstheme="minorHAnsi"/>
          <w:b/>
          <w:sz w:val="36"/>
          <w:szCs w:val="36"/>
        </w:rPr>
        <w:t>. tomato products</w:t>
      </w:r>
    </w:p>
    <w:p w:rsidR="002106B2" w:rsidRPr="002106B2" w:rsidRDefault="002106B2" w:rsidP="002106B2">
      <w:pPr>
        <w:rPr>
          <w:rFonts w:cstheme="minorHAnsi"/>
          <w:b/>
          <w:sz w:val="36"/>
          <w:szCs w:val="36"/>
        </w:rPr>
      </w:pPr>
      <w:r w:rsidRPr="002106B2">
        <w:rPr>
          <w:rFonts w:cstheme="minorHAnsi"/>
          <w:b/>
          <w:sz w:val="36"/>
          <w:szCs w:val="36"/>
        </w:rPr>
        <w:t>. Dried beans</w:t>
      </w:r>
    </w:p>
    <w:p w:rsidR="002106B2" w:rsidRPr="002106B2" w:rsidRDefault="002106B2" w:rsidP="002106B2">
      <w:pPr>
        <w:rPr>
          <w:rFonts w:cstheme="minorHAnsi"/>
          <w:b/>
          <w:sz w:val="36"/>
          <w:szCs w:val="36"/>
        </w:rPr>
      </w:pPr>
      <w:r w:rsidRPr="002106B2">
        <w:rPr>
          <w:rFonts w:cstheme="minorHAnsi"/>
          <w:b/>
          <w:sz w:val="36"/>
          <w:szCs w:val="36"/>
        </w:rPr>
        <w:t>. Dried peas</w:t>
      </w:r>
    </w:p>
    <w:p w:rsidR="002106B2" w:rsidRPr="002106B2" w:rsidRDefault="002106B2" w:rsidP="002106B2">
      <w:pPr>
        <w:rPr>
          <w:rFonts w:cstheme="minorHAnsi"/>
          <w:b/>
          <w:sz w:val="36"/>
          <w:szCs w:val="36"/>
        </w:rPr>
      </w:pPr>
      <w:r w:rsidRPr="002106B2">
        <w:rPr>
          <w:rFonts w:cstheme="minorHAnsi"/>
          <w:b/>
          <w:sz w:val="36"/>
          <w:szCs w:val="36"/>
        </w:rPr>
        <w:t>. Lentils</w:t>
      </w:r>
    </w:p>
    <w:p w:rsidR="002106B2" w:rsidRPr="002106B2" w:rsidRDefault="002106B2" w:rsidP="002106B2">
      <w:pPr>
        <w:rPr>
          <w:rFonts w:cstheme="minorHAnsi"/>
          <w:b/>
          <w:sz w:val="36"/>
          <w:szCs w:val="36"/>
        </w:rPr>
      </w:pPr>
    </w:p>
    <w:p w:rsidR="002106B2" w:rsidRPr="002106B2" w:rsidRDefault="002106B2" w:rsidP="002106B2">
      <w:pPr>
        <w:rPr>
          <w:rFonts w:cstheme="minorHAnsi"/>
          <w:b/>
          <w:sz w:val="36"/>
          <w:szCs w:val="36"/>
        </w:rPr>
      </w:pPr>
      <w:r w:rsidRPr="002106B2">
        <w:rPr>
          <w:rFonts w:cstheme="minorHAnsi"/>
          <w:b/>
          <w:sz w:val="36"/>
          <w:szCs w:val="36"/>
        </w:rPr>
        <w:t>In conclusion Iron is very important for your body’s growth and it helps with producing oxygen in your body.</w:t>
      </w:r>
    </w:p>
    <w:p w:rsidR="002106B2" w:rsidRPr="002106B2" w:rsidRDefault="002106B2" w:rsidP="002106B2">
      <w:pPr>
        <w:rPr>
          <w:rFonts w:cstheme="minorHAnsi"/>
          <w:b/>
          <w:sz w:val="36"/>
          <w:szCs w:val="36"/>
        </w:rPr>
      </w:pPr>
    </w:p>
    <w:p w:rsidR="002106B2" w:rsidRPr="002106B2" w:rsidRDefault="002106B2" w:rsidP="002106B2">
      <w:pPr>
        <w:rPr>
          <w:rFonts w:cstheme="minorHAnsi"/>
          <w:b/>
          <w:sz w:val="36"/>
          <w:szCs w:val="36"/>
        </w:rPr>
      </w:pPr>
    </w:p>
    <w:sectPr w:rsidR="002106B2" w:rsidRPr="00210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B2"/>
    <w:rsid w:val="002106B2"/>
    <w:rsid w:val="002168FA"/>
    <w:rsid w:val="002F2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8198"/>
  <w15:chartTrackingRefBased/>
  <w15:docId w15:val="{B730ED84-675F-4B4D-8316-085172AA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Henil PATEL</dc:creator>
  <cp:keywords/>
  <dc:description/>
  <cp:lastModifiedBy>Henil PATEL</cp:lastModifiedBy>
  <cp:revision>1</cp:revision>
  <dcterms:created xsi:type="dcterms:W3CDTF">2024-04-22T04:32:00Z</dcterms:created>
  <dcterms:modified xsi:type="dcterms:W3CDTF">2024-04-22T05:04:00Z</dcterms:modified>
</cp:coreProperties>
</file>