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lineRule="auto"/>
        <w:rPr>
          <w:rFonts w:ascii="Arial" w:cs="Arial" w:eastAsia="Arial" w:hAnsi="Arial"/>
          <w:color w:val="333542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rtl w:val="0"/>
        </w:rPr>
        <w:t xml:space="preserve">Administration Support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  <w:color w:val="33354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22"/>
          <w:szCs w:val="22"/>
          <w:rtl w:val="0"/>
        </w:rPr>
        <w:t xml:space="preserve">Administration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David Villani - Business Manager</w:t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 Alper - Office Manager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Kate Stewart - Accounts Receivable / Accounts Payable Finance Officer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Maloney - Finance 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Nancy Minicozzi - Executive Assistant to Executive Leadership Team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Justine McCann - Administration Assistant to the School Leaders, NCCD, VASS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Mardie Guppy - Reception and Community Engagement 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Chloe Scrimmizi - Reception 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Tara Jeffrey - Enrolments </w:t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Deb Cooper - OHS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 Wall - Daily Org/timetable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Hatch - IT Manager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Zac Henningson - IT Support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Tara McGrath-Cathie - Logistic, Branding and Community Partnership Coordinator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Julie Villani - Library Technician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33354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22"/>
          <w:szCs w:val="22"/>
          <w:rtl w:val="0"/>
        </w:rPr>
        <w:t xml:space="preserve">Grounds and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Michael Sorbello 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John Pena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33354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333542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rtl w:val="0"/>
        </w:rPr>
        <w:t xml:space="preserve">Leadership</w:t>
      </w:r>
      <w:r w:rsidDel="00000000" w:rsidR="00000000" w:rsidRPr="00000000">
        <w:rPr>
          <w:rFonts w:ascii="Arial" w:cs="Arial" w:eastAsia="Arial" w:hAnsi="Arial"/>
          <w:color w:val="33354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Principal: Sue Carroll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Deputy Principal Learning and Teaching: Cherie Boltong 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Deputy Principal Community Wellbeing: Kate McGrath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Business Manager: David Villani</w:t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Learner Diversity Leader: Bek Ryan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Religious Education Leader: Elizabeth Holligan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Learning Support Leader: Leesa Shannon</w:t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School of Wonder Leader: Megan Shiner- Learning and Teaching, Emma O'Keeffe - Community and Wellbeing</w:t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School of Innovation Leader: Rach Chapman - Learning and Teaching, Callum Thompson - Community and Wellbeing</w:t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School of Possibilities Leader: Sarah Baglin - Learning and Teaching, Meredith Lia - Community and Wellbeing</w:t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Mental Health in Primary Schools: Kara McCann </w:t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3335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rtl w:val="0"/>
        </w:rPr>
        <w:t xml:space="preserve">St Anne’s College Staff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EXECUTIVE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Principal - Susan Carroll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Deputy Principal: Community Wellbeing - Kate McGrath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Deputy Principal: Learning and Teaching - Cherie Boltong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RELIGIOUS EDUCATION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Elizabeth Holligan eholligan@sackialla.catholic.edu.au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General inquiries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office@sackialla.catholic.edu.au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Finance inquiries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finance@sackialla.catholic.edu.au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Business Manager - David Villani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Executive Assistant - Nancy Minicozzi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Office Manager - Jo Alper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Finance - Sarah Maloney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Accounts Receivable and Payable Finance Officer - Kate Stewart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Administration Assistant for School Leaders, </w:t>
      </w: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VASS) and (NCCD) - Justine McCann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Risk and Compliance Officer - Deborah Cooper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Business Administration Trainee - Chloe Scrimizzi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Reception and Community Engagement Officer - Mardie Guppy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Enrolments and Student Services Officer - Tara Jeffery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Daily Organiser and Timetabler - Joanne Wall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Communications/Publications - Natasha Fujimoto &amp; Kym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Community Partnerships/Branding and Logistics Coordinator - Tara McGrath-Cathie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ICT Lead Administrator - Jamie Hatch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ICT Assistant - Zac Henningsen</w:t>
      </w:r>
    </w:p>
    <w:p w:rsidR="00000000" w:rsidDel="00000000" w:rsidP="00000000" w:rsidRDefault="00000000" w:rsidRPr="00000000" w14:paraId="00000042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LEARNING SUPPORT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Leesa Shannon - Learning Support Leader lshannon@sackialla.catholic.edu.au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Learning Support 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Jacqui Avard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Alicia Bonner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Kaitlyn Bonner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Amanda Borysiewicz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Chaston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Hannah Crawford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Nicole Damon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Jeanette Doyle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Jess Doyle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Beth Hatton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Trent Herbert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Ella Hibble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Tyler Jamieson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Tina Kennedy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Alex Kitta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Abe 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Connor Michel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Aaron Niglia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Stacey Rae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Hannah Scholz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Kasey Senior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Aidan Shannon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Harry Shortis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Shannon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Molly Talbot</w:t>
      </w:r>
    </w:p>
    <w:p w:rsidR="00000000" w:rsidDel="00000000" w:rsidP="00000000" w:rsidRDefault="00000000" w:rsidRPr="00000000" w14:paraId="0000006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Learning Support Trainees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Jorgi Alper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Brayden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Mia Jefferey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Charliece Maloney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Food Technology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Rhonda Georgys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Grounds and Facilities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Michael Sorbello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Luigi Villani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John Pena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Koorie Education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Tina Thompson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Laboratory Technician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Tenille Russell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Languages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Debbie Mori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Library Technician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Julie Villani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Wellbeing Officers/Counsellors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Fiona Down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Melanie Formica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Eliza Linehan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OF WONDER TEAM (FOUNDATION - YEAR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Megan Shiner- Learning and Teaching mshiner@sackialla.catholic.edu.au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Emma O'Keeffe - Community and Wellbeing eokeeffe@sackialla.catholic.edu.au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Pastoral Group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FID: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Ivy Davidson idavidson@sackialla.catholic.edu.au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        Emma O'Keeffe eokeeffe@sackialla.catholic.edu.au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FJH: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Glenice Sefton gsefton@sackialla.catholic.edu.au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FNG: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Nikea Grinter ngrinter@sackialla.catholic.edu.au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1/2AB: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Andrea Bergamin abergamin@sackialla.catholic.edu.au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1/2AM: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Bec Bolger rbolger@sackialla.catholic.edu.au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            Kara McCann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kmccann@sackialla.catholic.edu.au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1/2LBB: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Laurel Baxter-Butts lbaxter-butts@sackialla.catholic.edu.au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1/2LH: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Lauren Hall lhall@sackialla.catholic.edu.au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3/4JB: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Cindy Luksch cluksch@sackialla.catholic.edu.au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3/4MK: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Melissa Kemp mkemp@sackialla.catholic.edu.au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3/4MS: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Marian Segrave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msegrave@sackialla.catholic.edu.au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Visual Arts: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Mark Almond malmond@sackialla.catholic.edu.au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Italian: 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Nadia Mori nmori@sackialla.catholic.edu.au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Library: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Megan Shiner mshiner@sackialla.catholic.edu.au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Performing Arts: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Alexa Mori amori@sackialla.catholic.edu.au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Physical Education: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 Emma O'Keeffe eokeeffe@sackialla.catholic.edu.au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AB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OF INNOVATION TEAM (YEARS 7 - 9)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Leaders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Rach Chapman - Learning and Teaching rchapman@sackialla.catholic.edu.au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Callum Thompson - Community and Wellbeing cthompson@sackialla.catholic.edu.au</w:t>
      </w:r>
    </w:p>
    <w:p w:rsidR="00000000" w:rsidDel="00000000" w:rsidP="00000000" w:rsidRDefault="00000000" w:rsidRPr="00000000" w14:paraId="000000B1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Pastoral Group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Charles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Mel Formica and Sarah Chaston mformica@sackialla.catholic.edu.au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Keshia Dean and Tyler Jamieson kdean@sackialla.catholic.edu.au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Gabriella Cirillo gcirillo@sackialla.catholic.edu.au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Cooper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Ciaran Hubble and Jess Doyle chubble@sackialla.catholic.edu.au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Chelsea Nicholson and Charliece Maloney cnicholson@sackialla.catholic.edu.au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Adam Zito and Aidan Shannon azito@sackialla.catholic.edu.au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Majella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Peter O’Brien pobrien@sackialla.catholic.edu.au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Brooke Kelly and Hannah Scholz bkelly@sackialla.catholic.edu.au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Bek Ryan and Amanda Borysiewicz rryan@sackialla.catholic.edu.au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Montessori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- Dion Prince, Leesa Shannon and Brayden Hall </w:t>
      </w:r>
      <w:hyperlink r:id="rId8">
        <w:r w:rsidDel="00000000" w:rsidR="00000000" w:rsidRPr="00000000">
          <w:rPr>
            <w:rFonts w:ascii="Arial" w:cs="Arial" w:eastAsia="Arial" w:hAnsi="Arial"/>
            <w:color w:val="333542"/>
            <w:sz w:val="16"/>
            <w:szCs w:val="16"/>
            <w:rtl w:val="0"/>
          </w:rPr>
          <w:t xml:space="preserve">dprince@sackialla.catholic.edu.au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- Steph Symes ssymes@sackialla.catholic.edu.au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- Nisha Walker and Kasey Senior nwalker@sackialla.catholic.edu.au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of Innovation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Bek Ryan  rryan@sackialla.catholic.edu.au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Nisha Walker nwalker@sackialla.catholic.edu.au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Amy Wheeler awheeler@sackialla.catholic.edu.au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Rachel Broughton rbroughton@sackialla.catholic.edu.au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Ciaran Hubble chubble@sackialla.catholic.edu.au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jc w:val="both"/>
        <w:rPr>
          <w:rFonts w:ascii="Times New Roman" w:cs="Times New Roman" w:eastAsia="Times New Roman" w:hAnsi="Times New Roman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Katrina Essex kessex@sackialla.catholic.edu.au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Gabriella Cirillo gcirillo@sackialla.catholic.edu.au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Keshia Dean kdean@sackialla.catholic.edu.au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Steph Symes ssymes@sackialla.catholic.edu.au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jc w:val="both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Adam Zito azito@sackialla.catholic.edu.au</w:t>
      </w:r>
    </w:p>
    <w:p w:rsidR="00000000" w:rsidDel="00000000" w:rsidP="00000000" w:rsidRDefault="00000000" w:rsidRPr="00000000" w14:paraId="000000D4">
      <w:pPr>
        <w:shd w:fill="ffffff" w:val="clear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rtl w:val="0"/>
        </w:rPr>
        <w:t xml:space="preserve">- Bliss Polinar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bpolinar@sackialla.catholic.edu.au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rtl w:val="0"/>
        </w:rPr>
        <w:t xml:space="preserve">- Machingaifa Kazayi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mkazayi@sackialla.catholic.edu.au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jc w:val="both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Careers Practitioner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Belinda Gleesonbgleeson@sackialla.catholic.edu.au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OF POSSIBILITIES TEAM (YEARS 10-11)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School Leaders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Baglin - Learning and Teaching sbaglin@sackialla.catholic.edu.au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- Community and Wellbeing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 Segrave csegrave@sackialla.catholic.edu.au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Applied Learning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Belinda Gleesonbgleeson@sackialla.catholic.edu.au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Pastoral Group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Charles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Jamie Kelly and Kaitlyn Bonner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- Christian Steri and Jacqui Avard csteri@sackialla.catholic.edu.au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Cooper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Elizabeth Holligan eholligan@sackialla.catholic.edu.au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Stephen Kealy skealy@sackialla.catholic.edu.au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Majella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Cosimo Rando and Alex Kita crando@sackialla.catholic.edu.au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Montessori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Lila Delahenty ldelahenty@sackialla.catholic.edu.au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- 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F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Biology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Chelsea Nicholson cnicholson@sackialla.catholic.edu.au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Machingaifa Kazayi mkazayi@sackialla.catholic.edu.au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Business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Lila Delahenty ldelahenty@sackialla.catholic.edu.au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 Segrave csegrave@sackialla.catholic.edu.au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Business Year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Lila Delahenty ldelahenty@sackialla.catholic.edu.au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Careers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Belinda Gleeson bgleeson@</w:t>
      </w:r>
      <w:hyperlink r:id="rId9">
        <w:r w:rsidDel="00000000" w:rsidR="00000000" w:rsidRPr="00000000">
          <w:rPr>
            <w:rFonts w:ascii="Arial" w:cs="Arial" w:eastAsia="Arial" w:hAnsi="Arial"/>
            <w:color w:val="333542"/>
            <w:sz w:val="16"/>
            <w:szCs w:val="16"/>
            <w:rtl w:val="0"/>
          </w:rPr>
          <w:t xml:space="preserve">sackialla.catholic.edu.au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Kelly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Chemistry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Troy Lowe tlowe@sackialla.catholic.edu.au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Chelsea Nicholson cnicholson@sackialla.catholic.edu.au</w:t>
      </w:r>
    </w:p>
    <w:p w:rsidR="00000000" w:rsidDel="00000000" w:rsidP="00000000" w:rsidRDefault="00000000" w:rsidRPr="00000000" w14:paraId="0000010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Economics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Kelly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Baglin sbaglin@sackialla.catholic.edu.au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Kelly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Christian Steri csteri@sackialla.catholic.edu.au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Food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Jacinta Cari jcari@sackialla.catholic.edu.au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General 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Shamsul Akan sakan@sackialla.catholic.edu.au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Troy Lowe tlowe@sackialla.catholic.edu.au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Peter O'Brien pobrien@sackialla.catholic.edu.au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Nicole Dainton ndainton@sackialla.catholic.edu.au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Health and Human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Jacinta Cari jcari@sackialla.catholic.edu.au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Industry and Enterprise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 Segrave csegrave@sackialla.catholic.edu.au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Information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Cosimo Rando crando@sackialla.catholic.edu.au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Italian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Christian Steri csteri@sackialla.catholic.edu.au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Legal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Elizabeth Holligan eholligan@sackialla.catholic.edu.au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Mathematical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Shamsul Akan sakan@sackialla.catholic.edu.au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Modern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Lila Delahenty  ldelahenty@sackialla.catholic.edu.au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Physical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Nicole Dainton ndainton@sackialla.catholic.edu.au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Troy Lowe tlowe@sackialla.catholic.edu.au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Peter O'Brien pobrien@sackialla.catholic.edu.au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Psychology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Sarah Baglin sbaglin@sackialla.catholic.edu.au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Troy Lowe tlowe@sackialla.catholic.edu.au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Religion and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Rach Chapman rchapman@sackialla.catholic.edu.au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Elizabeth Holligan eholligan@sackialla.catholic.edu.au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Religious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Theatre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VCE-VM 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Jamie Kelly jkelly@sackialla.catholic.edu.au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VCE-VM Numeracy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Stephen Kealy skealy@sackialla.catholic.edu.au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VCE-VM Personal Development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Stephen Kealy skealy@sackialla.catholic.edu.au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Meredith Lia mlia@sackialla.catholic.edu.au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VCE-VM Work-Related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Stephen Kealy skealy@sackialla.catholic.edu.au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ffffff" w:val="clea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16"/>
          <w:szCs w:val="16"/>
          <w:rtl w:val="0"/>
        </w:rPr>
        <w:t xml:space="preserve">Visual Communication and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3542"/>
          <w:sz w:val="16"/>
          <w:szCs w:val="16"/>
          <w:rtl w:val="0"/>
        </w:rPr>
        <w:t xml:space="preserve">Cosimo Rando c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rando@sackialla.catholic.edu.au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hd w:fill="ffffff" w:val="clea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542"/>
          <w:sz w:val="20"/>
          <w:szCs w:val="20"/>
          <w:rtl w:val="0"/>
        </w:rPr>
        <w:t xml:space="preserve">SOI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Year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English  Brooke Kelly Katrina Essex Nisha Walker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Global Studies  Brooke Kelly Katrina Essex Nisha Walker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Maths  Ciaran Hubble Amy Wheeler Machingaifa Kazayi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Science  Chelsea Nicholson Amy Wheeler Ciaran Hubble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Languages  Cosi Rando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Enviro Science  Dion Prince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Health and PE  Kasey Senior (Pending)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Religious Education  Bek Ryan Rach Chapman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The Arts/Technologies  Steph Symes Cosi Rando Mark Almond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RRRR  Bek Ryan Nisha Walker Callum Thompson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Year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English  Brooke Kelly Katrina Essex Nisha Walker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Global Studies  Brooke Kelly Katrina Essex Nisha Walker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Maths  Ciaran Hubble Amy Wheeler Machingaifa Kazayi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Science  Chelsea Nicholson Amy Wheeler Ciaran Hubble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Languages  Rachel Preston Broughton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Enviro Science  Dion Prince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Health and PE  Callum Thompson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Religious Education  Bek Ryan Rach Chapman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The Arts/Technologies  Steph Symes Cosi Rando Mark Almond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Year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English  Gabby Cirillo Keshia Dean Brooke Kelly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Religious Education  Keshia Dean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Sciences  Adam Zito Chelsea Nicholson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Maths  Adam Zito Machingaifa Kazayi Peter O’Brien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Languages  Cosi Rando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Global Studies  Keshia Dean Gabby Cirillo Adam Zito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EPP  Gabby Cirillo Adam Zito Keshia Dean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Health and PE  Callum Thompson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Performing Arts  Steph Symes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Visual Arts  Keshia Dean</w:t>
      </w:r>
    </w:p>
    <w:p w:rsidR="00000000" w:rsidDel="00000000" w:rsidP="00000000" w:rsidRDefault="00000000" w:rsidRPr="00000000" w14:paraId="00000170">
      <w:pPr>
        <w:shd w:fill="ffffff" w:val="clear"/>
        <w:rPr>
          <w:rFonts w:ascii="Arial" w:cs="Arial" w:eastAsia="Arial" w:hAnsi="Arial"/>
          <w:color w:val="333542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845E36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845E36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 w:val="1"/>
    <w:rsid w:val="00845E3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845E36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en-GB"/>
    </w:rPr>
  </w:style>
  <w:style w:type="paragraph" w:styleId="trix-empty" w:customStyle="1">
    <w:name w:val="trix-empty"/>
    <w:basedOn w:val="Normal"/>
    <w:rsid w:val="00845E36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C669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6699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ackialla.catholic.edu.a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segrave@sackialla.catholic.edu.au" TargetMode="External"/><Relationship Id="rId8" Type="http://schemas.openxmlformats.org/officeDocument/2006/relationships/hyperlink" Target="https://newsletters.naavi.com/i/JlOndDN/issue-12/page/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Y5y+EGztHUT0zVgKdBUM65i2Q==">CgMxLjA4AHIhMWM1SDE2d3dDSHZPbUtiYkV6cXRpRmc1NXE4TzRwaFV6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2023-08-24T10:30:00Z</dcterms:created>
  <dc:creator>Kym Henderson</dc:creator>
</cp:coreProperties>
</file>