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04DF5" w14:textId="55AE166A" w:rsidR="007F62C1" w:rsidRPr="00575853" w:rsidRDefault="00717E57" w:rsidP="007F62C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D04C29">
        <w:rPr>
          <w:rFonts w:ascii="Calibri" w:hAnsi="Calibri" w:cs="Calibri"/>
          <w:sz w:val="48"/>
        </w:rPr>
        <w:t xml:space="preserve"> </w:t>
      </w:r>
      <w:r w:rsidR="00E074C2">
        <w:rPr>
          <w:rFonts w:ascii="Calibri" w:hAnsi="Calibri" w:cs="Calibri"/>
          <w:b/>
          <w:sz w:val="32"/>
        </w:rPr>
        <w:t xml:space="preserve">Friday </w:t>
      </w:r>
      <w:r w:rsidR="009C59A6">
        <w:rPr>
          <w:rFonts w:ascii="Calibri" w:hAnsi="Calibri" w:cs="Calibri"/>
          <w:b/>
          <w:sz w:val="32"/>
        </w:rPr>
        <w:t>7 February</w:t>
      </w:r>
    </w:p>
    <w:p w14:paraId="6ECDC19F" w14:textId="424171EA" w:rsidR="00AD6EE1" w:rsidRPr="00D04C29" w:rsidRDefault="007C03F2" w:rsidP="00AD6EE1">
      <w:pPr>
        <w:rPr>
          <w:rFonts w:asciiTheme="minorHAnsi" w:hAnsiTheme="minorHAnsi" w:cstheme="minorHAnsi"/>
          <w:b/>
          <w:sz w:val="18"/>
          <w:szCs w:val="14"/>
          <w:u w:val="single"/>
        </w:rPr>
      </w:pPr>
      <w:r w:rsidRPr="00D04C29">
        <w:rPr>
          <w:rFonts w:cs="Calibri"/>
          <w:b/>
          <w:sz w:val="18"/>
          <w:u w:val="single"/>
        </w:rPr>
        <w:br/>
      </w:r>
    </w:p>
    <w:p w14:paraId="3D09128A" w14:textId="17EF279A" w:rsidR="00970532" w:rsidRPr="00273382" w:rsidRDefault="00D04C29" w:rsidP="00970532">
      <w:pPr>
        <w:pStyle w:val="NoSpacing"/>
        <w:rPr>
          <w:rFonts w:cs="Calibri"/>
          <w:b/>
          <w:sz w:val="28"/>
          <w:szCs w:val="24"/>
          <w:u w:val="single"/>
        </w:rPr>
      </w:pPr>
      <w:r w:rsidRPr="00273382">
        <w:rPr>
          <w:noProof/>
          <w:u w:val="single"/>
        </w:rPr>
        <w:drawing>
          <wp:inline distT="0" distB="0" distL="0" distR="0" wp14:anchorId="4CCF053A" wp14:editId="5F329DB4">
            <wp:extent cx="1087802" cy="571500"/>
            <wp:effectExtent l="0" t="0" r="0" b="0"/>
            <wp:docPr id="1464599788" name="Picture 2" descr="Sprowston Junior School Parent Portal - Year 5 Newsletter (April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wston Junior School Parent Portal - Year 5 Newsletter (April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1442" cy="573412"/>
                    </a:xfrm>
                    <a:prstGeom prst="rect">
                      <a:avLst/>
                    </a:prstGeom>
                    <a:noFill/>
                    <a:ln>
                      <a:noFill/>
                    </a:ln>
                  </pic:spPr>
                </pic:pic>
              </a:graphicData>
            </a:graphic>
          </wp:inline>
        </w:drawing>
      </w:r>
      <w:r w:rsidR="00E87E16" w:rsidRPr="00273382">
        <w:rPr>
          <w:rFonts w:cs="Calibri"/>
          <w:b/>
          <w:sz w:val="28"/>
          <w:szCs w:val="24"/>
          <w:u w:val="single"/>
        </w:rPr>
        <w:t xml:space="preserve">  </w:t>
      </w:r>
      <w:r w:rsidR="00970532" w:rsidRPr="00273382">
        <w:rPr>
          <w:rFonts w:cs="Calibri"/>
          <w:b/>
          <w:sz w:val="28"/>
          <w:szCs w:val="24"/>
          <w:u w:val="single"/>
        </w:rPr>
        <w:t xml:space="preserve">Dates to Diarise in Term </w:t>
      </w:r>
      <w:r w:rsidR="00E87E16" w:rsidRPr="00273382">
        <w:rPr>
          <w:rFonts w:cs="Calibri"/>
          <w:b/>
          <w:sz w:val="28"/>
          <w:szCs w:val="24"/>
          <w:u w:val="single"/>
        </w:rPr>
        <w:t>1</w:t>
      </w:r>
    </w:p>
    <w:p w14:paraId="19859531" w14:textId="77777777" w:rsidR="00103885" w:rsidRDefault="00103885" w:rsidP="00103885">
      <w:pPr>
        <w:pStyle w:val="NoSpacing"/>
        <w:numPr>
          <w:ilvl w:val="0"/>
          <w:numId w:val="2"/>
        </w:numPr>
        <w:rPr>
          <w:rFonts w:cs="Calibri"/>
          <w:bCs/>
          <w:sz w:val="24"/>
          <w:szCs w:val="20"/>
        </w:rPr>
      </w:pPr>
      <w:bookmarkStart w:id="0" w:name="_Hlk124763415"/>
      <w:r w:rsidRPr="00967735">
        <w:rPr>
          <w:rFonts w:cs="Calibri"/>
          <w:b/>
          <w:sz w:val="24"/>
          <w:szCs w:val="20"/>
        </w:rPr>
        <w:t>Victorian Careers and Employment Expo</w:t>
      </w:r>
      <w:r>
        <w:rPr>
          <w:rFonts w:cs="Calibri"/>
          <w:bCs/>
          <w:sz w:val="24"/>
          <w:szCs w:val="20"/>
        </w:rPr>
        <w:t xml:space="preserve"> – 20 to 22 March 2025</w:t>
      </w:r>
    </w:p>
    <w:p w14:paraId="322A3D7C" w14:textId="77777777" w:rsidR="00103885" w:rsidRPr="00D5084D" w:rsidRDefault="00103885" w:rsidP="00103885">
      <w:pPr>
        <w:pStyle w:val="NoSpacing"/>
        <w:ind w:left="360"/>
        <w:rPr>
          <w:rFonts w:asciiTheme="minorHAnsi" w:hAnsiTheme="minorHAnsi" w:cstheme="minorHAnsi"/>
          <w:b/>
          <w:sz w:val="24"/>
          <w:szCs w:val="24"/>
        </w:rPr>
      </w:pPr>
    </w:p>
    <w:p w14:paraId="6167D294" w14:textId="77777777" w:rsidR="004D0DBE" w:rsidRPr="001A53B5" w:rsidRDefault="004D0DBE" w:rsidP="001A53B5">
      <w:pPr>
        <w:pStyle w:val="NoSpacing"/>
        <w:rPr>
          <w:rFonts w:cs="Calibri"/>
          <w:b/>
          <w:sz w:val="6"/>
          <w:szCs w:val="2"/>
          <w:highlight w:val="yellow"/>
        </w:rPr>
      </w:pPr>
    </w:p>
    <w:bookmarkEnd w:id="0"/>
    <w:p w14:paraId="0E2636EF" w14:textId="77777777" w:rsidR="00D44651" w:rsidRPr="00345B23" w:rsidRDefault="00D44651">
      <w:pPr>
        <w:rPr>
          <w:rFonts w:cs="Calibri"/>
          <w:b/>
          <w:sz w:val="8"/>
          <w:szCs w:val="4"/>
          <w:u w:val="single"/>
        </w:rPr>
      </w:pPr>
    </w:p>
    <w:p w14:paraId="4E760FE1" w14:textId="77777777" w:rsidR="00D44651" w:rsidRDefault="00D44651">
      <w:pPr>
        <w:rPr>
          <w:rFonts w:cs="Calibri"/>
          <w:b/>
          <w:sz w:val="20"/>
          <w:szCs w:val="16"/>
          <w:u w:val="single"/>
        </w:rPr>
      </w:pPr>
    </w:p>
    <w:p w14:paraId="16B27299" w14:textId="77777777" w:rsidR="00955A7A" w:rsidRDefault="00955A7A">
      <w:pPr>
        <w:rPr>
          <w:rFonts w:cs="Calibri"/>
          <w:b/>
          <w:sz w:val="20"/>
          <w:szCs w:val="16"/>
          <w:u w:val="single"/>
        </w:rPr>
      </w:pPr>
    </w:p>
    <w:p w14:paraId="0CBA0971" w14:textId="77777777" w:rsidR="00ED2967" w:rsidRPr="000071F3" w:rsidRDefault="00ED2967" w:rsidP="00ED2967">
      <w:pPr>
        <w:pStyle w:val="NoSpacing"/>
        <w:rPr>
          <w:szCs w:val="20"/>
        </w:rPr>
      </w:pPr>
      <w:r w:rsidRPr="000071F3">
        <w:rPr>
          <w:noProof/>
          <w:u w:val="single"/>
        </w:rPr>
        <w:drawing>
          <wp:inline distT="0" distB="0" distL="0" distR="0" wp14:anchorId="3850E605" wp14:editId="0B3A364C">
            <wp:extent cx="1125940" cy="395688"/>
            <wp:effectExtent l="0" t="0" r="0" b="4445"/>
            <wp:docPr id="997225208" name="Picture 1" descr="A person and person in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25208" name="Picture 1" descr="A person and person in blue shirt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8797" cy="403721"/>
                    </a:xfrm>
                    <a:prstGeom prst="rect">
                      <a:avLst/>
                    </a:prstGeom>
                    <a:noFill/>
                    <a:ln>
                      <a:noFill/>
                    </a:ln>
                  </pic:spPr>
                </pic:pic>
              </a:graphicData>
            </a:graphic>
          </wp:inline>
        </w:drawing>
      </w:r>
      <w:r w:rsidRPr="000071F3">
        <w:rPr>
          <w:b/>
          <w:bCs/>
          <w:sz w:val="28"/>
          <w:szCs w:val="24"/>
          <w:u w:val="single"/>
        </w:rPr>
        <w:t xml:space="preserve"> Kick off your Career in Sport with</w:t>
      </w:r>
      <w:r>
        <w:rPr>
          <w:b/>
          <w:bCs/>
          <w:sz w:val="28"/>
          <w:szCs w:val="24"/>
          <w:u w:val="single"/>
        </w:rPr>
        <w:t xml:space="preserve"> Melbourne City Institute</w:t>
      </w:r>
      <w:r w:rsidRPr="00533EF7">
        <w:rPr>
          <w:b/>
          <w:bCs/>
          <w:sz w:val="28"/>
          <w:szCs w:val="24"/>
          <w:u w:val="single"/>
        </w:rPr>
        <w:br/>
      </w:r>
      <w:r w:rsidRPr="000071F3">
        <w:rPr>
          <w:b/>
          <w:bCs/>
          <w:i/>
          <w:iCs/>
          <w:szCs w:val="20"/>
        </w:rPr>
        <w:t>Kick-off your career in sport with the Melbourne City Institute of Sport &amp; Business in partnership with Federation University</w:t>
      </w:r>
      <w:r w:rsidRPr="000071F3">
        <w:rPr>
          <w:b/>
          <w:bCs/>
          <w:szCs w:val="20"/>
        </w:rPr>
        <w:br/>
      </w:r>
      <w:r w:rsidRPr="000071F3">
        <w:rPr>
          <w:b/>
          <w:bCs/>
          <w:szCs w:val="20"/>
        </w:rPr>
        <w:br/>
      </w:r>
      <w:r w:rsidRPr="000071F3">
        <w:rPr>
          <w:b/>
          <w:bCs/>
          <w:i/>
          <w:iCs/>
          <w:szCs w:val="20"/>
        </w:rPr>
        <w:t>Melbourne City Institute of Sport &amp; Business in partnership with Federation University</w:t>
      </w:r>
      <w:r w:rsidRPr="000071F3">
        <w:rPr>
          <w:b/>
          <w:bCs/>
          <w:szCs w:val="20"/>
        </w:rPr>
        <w:br/>
      </w:r>
      <w:r w:rsidRPr="000071F3">
        <w:rPr>
          <w:szCs w:val="20"/>
        </w:rPr>
        <w:t>is offering a 12-month </w:t>
      </w:r>
      <w:r w:rsidRPr="000071F3">
        <w:rPr>
          <w:b/>
          <w:bCs/>
          <w:szCs w:val="20"/>
        </w:rPr>
        <w:t>Diploma of Business &amp; Sport</w:t>
      </w:r>
      <w:r w:rsidRPr="000071F3">
        <w:rPr>
          <w:szCs w:val="20"/>
        </w:rPr>
        <w:t> which combines theory and hands-on industry training in the elite environment of Melbourne City FC’s state-of-the-art facility, the City Football Academy, Melbourne Campus.</w:t>
      </w:r>
    </w:p>
    <w:p w14:paraId="5808DDB6" w14:textId="77777777" w:rsidR="00ED2967" w:rsidRPr="000071F3" w:rsidRDefault="00ED2967" w:rsidP="00ED2967">
      <w:pPr>
        <w:pStyle w:val="NoSpacing"/>
        <w:rPr>
          <w:szCs w:val="20"/>
        </w:rPr>
      </w:pPr>
      <w:r w:rsidRPr="000071F3">
        <w:rPr>
          <w:szCs w:val="20"/>
        </w:rPr>
        <w:t>​</w:t>
      </w:r>
    </w:p>
    <w:p w14:paraId="672E68A8" w14:textId="77777777" w:rsidR="00ED2967" w:rsidRPr="000071F3" w:rsidRDefault="00ED2967" w:rsidP="00ED2967">
      <w:pPr>
        <w:pStyle w:val="NoSpacing"/>
        <w:rPr>
          <w:szCs w:val="20"/>
        </w:rPr>
      </w:pPr>
      <w:r>
        <w:rPr>
          <w:szCs w:val="20"/>
        </w:rPr>
        <w:t>The course is</w:t>
      </w:r>
      <w:r w:rsidRPr="000071F3">
        <w:rPr>
          <w:szCs w:val="20"/>
        </w:rPr>
        <w:t xml:space="preserve"> designed to develop core business skills and specialised sports knowledge, </w:t>
      </w:r>
      <w:r>
        <w:rPr>
          <w:szCs w:val="20"/>
        </w:rPr>
        <w:t xml:space="preserve">and students will </w:t>
      </w:r>
      <w:r w:rsidRPr="000071F3">
        <w:rPr>
          <w:szCs w:val="20"/>
        </w:rPr>
        <w:t>gain the tools to thrive in the sports industry.</w:t>
      </w:r>
    </w:p>
    <w:p w14:paraId="7A71D131" w14:textId="77777777" w:rsidR="00ED2967" w:rsidRPr="000071F3" w:rsidRDefault="00ED2967" w:rsidP="00ED2967">
      <w:pPr>
        <w:pStyle w:val="NoSpacing"/>
        <w:rPr>
          <w:szCs w:val="20"/>
        </w:rPr>
      </w:pPr>
      <w:r w:rsidRPr="000071F3">
        <w:rPr>
          <w:szCs w:val="20"/>
        </w:rPr>
        <w:t> </w:t>
      </w:r>
    </w:p>
    <w:p w14:paraId="7B732EAC" w14:textId="77777777" w:rsidR="00ED2967" w:rsidRDefault="00ED2967" w:rsidP="00ED2967">
      <w:pPr>
        <w:pStyle w:val="NoSpacing"/>
        <w:rPr>
          <w:szCs w:val="20"/>
        </w:rPr>
      </w:pPr>
      <w:r w:rsidRPr="000071F3">
        <w:rPr>
          <w:szCs w:val="20"/>
        </w:rPr>
        <w:t xml:space="preserve">From management principles and marketing to sports event planning and athlete development, each subject is tailored to prepare </w:t>
      </w:r>
      <w:r>
        <w:rPr>
          <w:szCs w:val="20"/>
        </w:rPr>
        <w:t>students</w:t>
      </w:r>
      <w:r w:rsidRPr="000071F3">
        <w:rPr>
          <w:szCs w:val="20"/>
        </w:rPr>
        <w:t xml:space="preserve"> for a dynamic career in sports.</w:t>
      </w:r>
    </w:p>
    <w:p w14:paraId="0CD26FA7" w14:textId="77777777" w:rsidR="00ED2967" w:rsidRDefault="00ED2967" w:rsidP="00ED2967">
      <w:pPr>
        <w:pStyle w:val="NoSpacing"/>
        <w:rPr>
          <w:szCs w:val="20"/>
        </w:rPr>
      </w:pPr>
    </w:p>
    <w:p w14:paraId="00121431" w14:textId="77777777" w:rsidR="00ED2967" w:rsidRPr="000071F3" w:rsidRDefault="00ED2967" w:rsidP="00ED2967">
      <w:pPr>
        <w:pStyle w:val="NoSpacing"/>
        <w:rPr>
          <w:szCs w:val="20"/>
        </w:rPr>
      </w:pPr>
      <w:r w:rsidRPr="000071F3">
        <w:rPr>
          <w:szCs w:val="20"/>
        </w:rPr>
        <w:t xml:space="preserve">In addition to obtaining the Diploma qualification, students who successfully complete the program are automatically awarded a full year of academic credit toward multiple Federation University articulation pathways, including a Bachelor of Business, allowing </w:t>
      </w:r>
      <w:r>
        <w:rPr>
          <w:szCs w:val="20"/>
        </w:rPr>
        <w:t xml:space="preserve">students </w:t>
      </w:r>
      <w:r w:rsidRPr="000071F3">
        <w:rPr>
          <w:szCs w:val="20"/>
        </w:rPr>
        <w:t xml:space="preserve">to continue seamlessly into a </w:t>
      </w:r>
      <w:r w:rsidRPr="00A2086B">
        <w:rPr>
          <w:szCs w:val="20"/>
          <w:u w:val="single"/>
        </w:rPr>
        <w:t>second year</w:t>
      </w:r>
      <w:r w:rsidRPr="000071F3">
        <w:rPr>
          <w:szCs w:val="20"/>
        </w:rPr>
        <w:t xml:space="preserve"> if</w:t>
      </w:r>
      <w:r>
        <w:rPr>
          <w:szCs w:val="20"/>
        </w:rPr>
        <w:t xml:space="preserve"> they</w:t>
      </w:r>
      <w:r w:rsidRPr="000071F3">
        <w:rPr>
          <w:szCs w:val="20"/>
        </w:rPr>
        <w:t xml:space="preserve"> choose to pursue further study.</w:t>
      </w:r>
    </w:p>
    <w:p w14:paraId="509D49F5" w14:textId="77777777" w:rsidR="00ED2967" w:rsidRPr="00533EF7" w:rsidRDefault="00ED2967" w:rsidP="00ED2967">
      <w:pPr>
        <w:pStyle w:val="NoSpacing"/>
        <w:rPr>
          <w:szCs w:val="20"/>
          <w:highlight w:val="yellow"/>
        </w:rPr>
      </w:pPr>
    </w:p>
    <w:p w14:paraId="3D2B11A6" w14:textId="37A336C3" w:rsidR="00ED2967" w:rsidRPr="00533EF7" w:rsidRDefault="00ED2967" w:rsidP="00ED2967">
      <w:pPr>
        <w:pStyle w:val="NoSpacing"/>
        <w:rPr>
          <w:b/>
          <w:bCs/>
          <w:szCs w:val="20"/>
          <w:u w:val="single"/>
        </w:rPr>
      </w:pPr>
      <w:r>
        <w:rPr>
          <w:b/>
          <w:bCs/>
        </w:rPr>
        <w:t xml:space="preserve">Find out more </w:t>
      </w:r>
      <w:r w:rsidRPr="00904427">
        <w:rPr>
          <w:b/>
          <w:bCs/>
        </w:rPr>
        <w:t xml:space="preserve">at </w:t>
      </w:r>
      <w:hyperlink r:id="rId10" w:anchor="msdynmkt_trackingcontext=2404111d-1362-49a6-abda-e471b6423bc4" w:history="1">
        <w:r w:rsidRPr="00904427">
          <w:rPr>
            <w:rStyle w:val="Hyperlink"/>
            <w:b/>
            <w:bCs/>
            <w:szCs w:val="20"/>
          </w:rPr>
          <w:t>Diploma of Business &amp; Sport</w:t>
        </w:r>
      </w:hyperlink>
      <w:r w:rsidR="00797A21">
        <w:rPr>
          <w:b/>
          <w:bCs/>
          <w:szCs w:val="20"/>
        </w:rPr>
        <w:t>, including details of an information session on 15 February 2025.</w:t>
      </w:r>
    </w:p>
    <w:p w14:paraId="3727A78E" w14:textId="77777777" w:rsidR="00B046AC" w:rsidRPr="00ED2967" w:rsidRDefault="00B046AC">
      <w:pPr>
        <w:rPr>
          <w:rFonts w:cs="Calibri"/>
          <w:b/>
          <w:sz w:val="58"/>
          <w:szCs w:val="54"/>
          <w:u w:val="single"/>
        </w:rPr>
      </w:pPr>
    </w:p>
    <w:p w14:paraId="7F43706B" w14:textId="77777777" w:rsidR="001A53B5" w:rsidRPr="001A53B5" w:rsidRDefault="001A53B5" w:rsidP="001A53B5">
      <w:pPr>
        <w:rPr>
          <w:rFonts w:asciiTheme="minorHAnsi" w:hAnsiTheme="minorHAnsi" w:cstheme="minorHAnsi"/>
          <w:b/>
          <w:bCs/>
          <w:szCs w:val="20"/>
          <w:u w:val="single"/>
        </w:rPr>
      </w:pPr>
      <w:r w:rsidRPr="001A53B5">
        <w:rPr>
          <w:rFonts w:asciiTheme="minorHAnsi" w:hAnsiTheme="minorHAnsi" w:cstheme="minorHAnsi"/>
          <w:noProof/>
          <w:sz w:val="28"/>
          <w:szCs w:val="28"/>
          <w:u w:val="single"/>
        </w:rPr>
        <w:drawing>
          <wp:inline distT="0" distB="0" distL="0" distR="0" wp14:anchorId="22E928EC" wp14:editId="4161B5B5">
            <wp:extent cx="880281" cy="495342"/>
            <wp:effectExtent l="0" t="0" r="0" b="0"/>
            <wp:docPr id="1151115567" name="Picture 1" descr="Melbourne Gap Year 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 Gap Year Information Se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613" cy="498342"/>
                    </a:xfrm>
                    <a:prstGeom prst="rect">
                      <a:avLst/>
                    </a:prstGeom>
                    <a:noFill/>
                    <a:ln>
                      <a:noFill/>
                    </a:ln>
                  </pic:spPr>
                </pic:pic>
              </a:graphicData>
            </a:graphic>
          </wp:inline>
        </w:drawing>
      </w:r>
      <w:r w:rsidRPr="001A53B5">
        <w:rPr>
          <w:rFonts w:asciiTheme="minorHAnsi" w:hAnsiTheme="minorHAnsi" w:cstheme="minorHAnsi"/>
          <w:b/>
          <w:szCs w:val="20"/>
          <w:u w:val="single"/>
        </w:rPr>
        <w:t xml:space="preserve"> </w:t>
      </w:r>
      <w:r w:rsidRPr="001A53B5">
        <w:rPr>
          <w:rFonts w:asciiTheme="minorHAnsi" w:hAnsiTheme="minorHAnsi" w:cstheme="minorHAnsi"/>
          <w:b/>
          <w:bCs/>
          <w:szCs w:val="20"/>
          <w:u w:val="single"/>
        </w:rPr>
        <w:t>Melbourne Gap Year Information Session</w:t>
      </w:r>
    </w:p>
    <w:p w14:paraId="02DBF486" w14:textId="1ABA12B1" w:rsidR="00A34523" w:rsidRPr="00A34523" w:rsidRDefault="00A34523" w:rsidP="00A34523">
      <w:pPr>
        <w:rPr>
          <w:rFonts w:asciiTheme="minorHAnsi" w:hAnsiTheme="minorHAnsi" w:cstheme="minorHAnsi"/>
          <w:bCs/>
        </w:rPr>
      </w:pPr>
      <w:r w:rsidRPr="00A34523">
        <w:rPr>
          <w:rFonts w:asciiTheme="minorHAnsi" w:hAnsiTheme="minorHAnsi" w:cstheme="minorHAnsi"/>
          <w:bCs/>
          <w:i/>
          <w:iCs/>
        </w:rPr>
        <w:t>Experience a Gap Year like no other with the Australian Defence Force</w:t>
      </w:r>
      <w:r w:rsidRPr="00A34523">
        <w:rPr>
          <w:rFonts w:asciiTheme="minorHAnsi" w:hAnsiTheme="minorHAnsi" w:cstheme="minorHAnsi"/>
          <w:bCs/>
        </w:rPr>
        <w:t>. </w:t>
      </w:r>
      <w:r>
        <w:rPr>
          <w:rFonts w:asciiTheme="minorHAnsi" w:hAnsiTheme="minorHAnsi" w:cstheme="minorHAnsi"/>
          <w:bCs/>
        </w:rPr>
        <w:t xml:space="preserve"> </w:t>
      </w:r>
      <w:r w:rsidRPr="00A34523">
        <w:rPr>
          <w:rFonts w:asciiTheme="minorHAnsi" w:hAnsiTheme="minorHAnsi" w:cstheme="minorHAnsi"/>
          <w:bCs/>
        </w:rPr>
        <w:t>Speak with current serving personnel about their own experiences and advice.</w:t>
      </w:r>
      <w:r>
        <w:rPr>
          <w:rFonts w:asciiTheme="minorHAnsi" w:hAnsiTheme="minorHAnsi" w:cstheme="minorHAnsi"/>
          <w:bCs/>
        </w:rPr>
        <w:br/>
      </w:r>
      <w:r>
        <w:rPr>
          <w:rFonts w:asciiTheme="minorHAnsi" w:hAnsiTheme="minorHAnsi" w:cstheme="minorHAnsi"/>
          <w:bCs/>
        </w:rPr>
        <w:br/>
      </w:r>
      <w:r w:rsidRPr="00A34523">
        <w:rPr>
          <w:rFonts w:asciiTheme="minorHAnsi" w:hAnsiTheme="minorHAnsi" w:cstheme="minorHAnsi"/>
          <w:b/>
          <w:u w:val="single"/>
        </w:rPr>
        <w:t>Date</w:t>
      </w:r>
      <w:r>
        <w:rPr>
          <w:rFonts w:asciiTheme="minorHAnsi" w:hAnsiTheme="minorHAnsi" w:cstheme="minorHAnsi"/>
          <w:b/>
        </w:rPr>
        <w:t>:</w:t>
      </w:r>
      <w:r>
        <w:rPr>
          <w:rFonts w:asciiTheme="minorHAnsi" w:hAnsiTheme="minorHAnsi" w:cstheme="minorHAnsi"/>
          <w:b/>
        </w:rPr>
        <w:tab/>
      </w:r>
      <w:r>
        <w:rPr>
          <w:rFonts w:asciiTheme="minorHAnsi" w:hAnsiTheme="minorHAnsi" w:cstheme="minorHAnsi"/>
          <w:b/>
        </w:rPr>
        <w:tab/>
      </w:r>
      <w:r>
        <w:rPr>
          <w:rFonts w:asciiTheme="minorHAnsi" w:hAnsiTheme="minorHAnsi" w:cstheme="minorHAnsi"/>
          <w:bCs/>
        </w:rPr>
        <w:t>Wednesday 19 February 2025</w:t>
      </w:r>
      <w:r>
        <w:rPr>
          <w:rFonts w:asciiTheme="minorHAnsi" w:hAnsiTheme="minorHAnsi" w:cstheme="minorHAnsi"/>
          <w:bCs/>
        </w:rPr>
        <w:br/>
      </w:r>
      <w:r w:rsidRPr="00A34523">
        <w:rPr>
          <w:rFonts w:asciiTheme="minorHAnsi" w:hAnsiTheme="minorHAnsi" w:cstheme="minorHAnsi"/>
          <w:b/>
          <w:u w:val="single"/>
        </w:rPr>
        <w:t>Time</w:t>
      </w:r>
      <w:r>
        <w:rPr>
          <w:rFonts w:asciiTheme="minorHAnsi" w:hAnsiTheme="minorHAnsi" w:cstheme="minorHAnsi"/>
          <w:b/>
        </w:rPr>
        <w:t>:</w:t>
      </w:r>
      <w:r>
        <w:rPr>
          <w:rFonts w:asciiTheme="minorHAnsi" w:hAnsiTheme="minorHAnsi" w:cstheme="minorHAnsi"/>
          <w:b/>
        </w:rPr>
        <w:tab/>
      </w:r>
      <w:r>
        <w:rPr>
          <w:rFonts w:asciiTheme="minorHAnsi" w:hAnsiTheme="minorHAnsi" w:cstheme="minorHAnsi"/>
          <w:b/>
        </w:rPr>
        <w:tab/>
      </w:r>
      <w:r>
        <w:rPr>
          <w:rFonts w:asciiTheme="minorHAnsi" w:hAnsiTheme="minorHAnsi" w:cstheme="minorHAnsi"/>
          <w:bCs/>
        </w:rPr>
        <w:t>6:00pm – 8:00pm</w:t>
      </w:r>
      <w:r>
        <w:rPr>
          <w:rFonts w:asciiTheme="minorHAnsi" w:hAnsiTheme="minorHAnsi" w:cstheme="minorHAnsi"/>
          <w:bCs/>
        </w:rPr>
        <w:br/>
      </w:r>
      <w:r w:rsidRPr="00A34523">
        <w:rPr>
          <w:rFonts w:asciiTheme="minorHAnsi" w:hAnsiTheme="minorHAnsi" w:cstheme="minorHAnsi"/>
          <w:b/>
          <w:u w:val="single"/>
        </w:rPr>
        <w:t>Venue</w:t>
      </w:r>
      <w:r>
        <w:rPr>
          <w:rFonts w:asciiTheme="minorHAnsi" w:hAnsiTheme="minorHAnsi" w:cstheme="minorHAnsi"/>
          <w:b/>
        </w:rPr>
        <w:t>:</w:t>
      </w:r>
      <w:r>
        <w:rPr>
          <w:rFonts w:asciiTheme="minorHAnsi" w:hAnsiTheme="minorHAnsi" w:cstheme="minorHAnsi"/>
          <w:b/>
        </w:rPr>
        <w:tab/>
      </w:r>
      <w:r>
        <w:rPr>
          <w:rFonts w:asciiTheme="minorHAnsi" w:hAnsiTheme="minorHAnsi" w:cstheme="minorHAnsi"/>
          <w:b/>
        </w:rPr>
        <w:tab/>
      </w:r>
      <w:r>
        <w:rPr>
          <w:rFonts w:asciiTheme="minorHAnsi" w:hAnsiTheme="minorHAnsi" w:cstheme="minorHAnsi"/>
          <w:bCs/>
        </w:rPr>
        <w:t xml:space="preserve">Jasper Hotel, </w:t>
      </w:r>
      <w:r w:rsidRPr="00A34523">
        <w:rPr>
          <w:rFonts w:asciiTheme="minorHAnsi" w:hAnsiTheme="minorHAnsi" w:cstheme="minorHAnsi"/>
          <w:bCs/>
        </w:rPr>
        <w:t>489 Elizabeth Street</w:t>
      </w:r>
      <w:r>
        <w:rPr>
          <w:rFonts w:asciiTheme="minorHAnsi" w:hAnsiTheme="minorHAnsi" w:cstheme="minorHAnsi"/>
          <w:bCs/>
        </w:rPr>
        <w:t xml:space="preserve"> in </w:t>
      </w:r>
      <w:r w:rsidRPr="00A34523">
        <w:rPr>
          <w:rFonts w:asciiTheme="minorHAnsi" w:hAnsiTheme="minorHAnsi" w:cstheme="minorHAnsi"/>
          <w:bCs/>
        </w:rPr>
        <w:t>Melbourne</w:t>
      </w:r>
      <w:r>
        <w:rPr>
          <w:rFonts w:asciiTheme="minorHAnsi" w:hAnsiTheme="minorHAnsi" w:cstheme="minorHAnsi"/>
          <w:bCs/>
        </w:rPr>
        <w:t xml:space="preserve"> </w:t>
      </w:r>
      <w:r w:rsidRPr="00A34523">
        <w:rPr>
          <w:rFonts w:asciiTheme="minorHAnsi" w:hAnsiTheme="minorHAnsi" w:cstheme="minorHAnsi"/>
          <w:bCs/>
        </w:rPr>
        <w:t>3000</w:t>
      </w:r>
      <w:r>
        <w:rPr>
          <w:rFonts w:asciiTheme="minorHAnsi" w:hAnsiTheme="minorHAnsi" w:cstheme="minorHAnsi"/>
          <w:bCs/>
        </w:rPr>
        <w:br/>
      </w:r>
      <w:r>
        <w:rPr>
          <w:rFonts w:asciiTheme="minorHAnsi" w:hAnsiTheme="minorHAnsi" w:cstheme="minorHAnsi"/>
          <w:bCs/>
        </w:rPr>
        <w:br/>
      </w:r>
      <w:r w:rsidRPr="00A34523">
        <w:rPr>
          <w:rFonts w:asciiTheme="minorHAnsi" w:hAnsiTheme="minorHAnsi" w:cstheme="minorHAnsi"/>
          <w:b/>
        </w:rPr>
        <w:t xml:space="preserve">Register to attend at </w:t>
      </w:r>
      <w:hyperlink r:id="rId12" w:history="1">
        <w:r>
          <w:rPr>
            <w:rStyle w:val="Hyperlink"/>
            <w:rFonts w:asciiTheme="minorHAnsi" w:hAnsiTheme="minorHAnsi" w:cstheme="minorHAnsi"/>
            <w:b/>
          </w:rPr>
          <w:t>Melbourne Gap Year Information Session</w:t>
        </w:r>
      </w:hyperlink>
      <w:r>
        <w:rPr>
          <w:rFonts w:asciiTheme="minorHAnsi" w:hAnsiTheme="minorHAnsi" w:cstheme="minorHAnsi"/>
          <w:bCs/>
        </w:rPr>
        <w:t xml:space="preserve"> </w:t>
      </w:r>
    </w:p>
    <w:p w14:paraId="728FE9C3" w14:textId="7044E4CC" w:rsidR="007D0477" w:rsidRDefault="009C59A6" w:rsidP="00103885">
      <w:pPr>
        <w:rPr>
          <w:rFonts w:cs="Calibri"/>
          <w:b/>
          <w:sz w:val="20"/>
          <w:szCs w:val="16"/>
        </w:rPr>
      </w:pPr>
      <w:r>
        <w:rPr>
          <w:rFonts w:cs="Calibri"/>
          <w:b/>
          <w:sz w:val="20"/>
          <w:szCs w:val="16"/>
          <w:u w:val="single"/>
        </w:rPr>
        <w:br w:type="page"/>
      </w:r>
      <w:r w:rsidRPr="009C59A6">
        <w:rPr>
          <w:rFonts w:cs="Calibri"/>
          <w:b/>
          <w:noProof/>
          <w:sz w:val="20"/>
          <w:szCs w:val="16"/>
        </w:rPr>
        <w:drawing>
          <wp:inline distT="0" distB="0" distL="0" distR="0" wp14:anchorId="140B5427" wp14:editId="25D002D0">
            <wp:extent cx="5731510" cy="8171815"/>
            <wp:effectExtent l="0" t="0" r="2540" b="635"/>
            <wp:docPr id="86357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7772" name=""/>
                    <pic:cNvPicPr/>
                  </pic:nvPicPr>
                  <pic:blipFill>
                    <a:blip r:embed="rId13"/>
                    <a:stretch>
                      <a:fillRect/>
                    </a:stretch>
                  </pic:blipFill>
                  <pic:spPr>
                    <a:xfrm>
                      <a:off x="0" y="0"/>
                      <a:ext cx="5731510" cy="8171815"/>
                    </a:xfrm>
                    <a:prstGeom prst="rect">
                      <a:avLst/>
                    </a:prstGeom>
                  </pic:spPr>
                </pic:pic>
              </a:graphicData>
            </a:graphic>
          </wp:inline>
        </w:drawing>
      </w:r>
    </w:p>
    <w:p w14:paraId="01EFA8B4" w14:textId="77777777" w:rsidR="00273382" w:rsidRDefault="00273382" w:rsidP="00970532">
      <w:pPr>
        <w:pStyle w:val="NoSpacing"/>
        <w:rPr>
          <w:rFonts w:cs="Calibri"/>
          <w:b/>
          <w:sz w:val="20"/>
          <w:szCs w:val="16"/>
        </w:rPr>
      </w:pPr>
    </w:p>
    <w:p w14:paraId="6787C890" w14:textId="77777777" w:rsidR="00273382" w:rsidRDefault="00273382" w:rsidP="00970532">
      <w:pPr>
        <w:pStyle w:val="NoSpacing"/>
        <w:rPr>
          <w:rFonts w:cs="Calibri"/>
          <w:b/>
          <w:sz w:val="20"/>
          <w:szCs w:val="16"/>
        </w:rPr>
      </w:pPr>
    </w:p>
    <w:p w14:paraId="58EF457F" w14:textId="77777777" w:rsidR="00273382" w:rsidRDefault="00273382" w:rsidP="00970532">
      <w:pPr>
        <w:pStyle w:val="NoSpacing"/>
        <w:rPr>
          <w:rFonts w:cs="Calibri"/>
          <w:b/>
          <w:sz w:val="20"/>
          <w:szCs w:val="16"/>
        </w:rPr>
      </w:pPr>
    </w:p>
    <w:p w14:paraId="254BDA62" w14:textId="77777777" w:rsidR="00273382" w:rsidRDefault="00273382" w:rsidP="00970532">
      <w:pPr>
        <w:pStyle w:val="NoSpacing"/>
        <w:rPr>
          <w:rFonts w:cs="Calibri"/>
          <w:b/>
          <w:sz w:val="20"/>
          <w:szCs w:val="16"/>
        </w:rPr>
      </w:pPr>
    </w:p>
    <w:p w14:paraId="576C8217" w14:textId="77777777" w:rsidR="00BF2EE2" w:rsidRPr="00BF2EE2" w:rsidRDefault="00273382" w:rsidP="00BF2EE2">
      <w:pPr>
        <w:rPr>
          <w:rFonts w:asciiTheme="minorHAnsi" w:eastAsia="Calibri" w:hAnsiTheme="minorHAnsi" w:cstheme="minorHAnsi"/>
          <w:b/>
          <w:bCs/>
          <w:i/>
          <w:iCs/>
          <w:shd w:val="clear" w:color="auto" w:fill="FFFFFF"/>
        </w:rPr>
      </w:pPr>
      <w:r w:rsidRPr="00345B23">
        <w:rPr>
          <w:rFonts w:asciiTheme="minorHAnsi" w:hAnsiTheme="minorHAnsi" w:cstheme="minorHAnsi"/>
          <w:b/>
          <w:bCs/>
          <w:iCs/>
          <w:noProof/>
          <w:sz w:val="28"/>
          <w:szCs w:val="28"/>
          <w:u w:val="single"/>
        </w:rPr>
        <w:drawing>
          <wp:inline distT="0" distB="0" distL="0" distR="0" wp14:anchorId="7EEE5E11" wp14:editId="39D0CCB8">
            <wp:extent cx="1310185" cy="436729"/>
            <wp:effectExtent l="0" t="0" r="4445" b="1905"/>
            <wp:docPr id="2" name="Picture 2" descr="C:\Documents and Settings\burja\Local Settings\Temporary Internet Files\Content.Word\UOM-Rev_H_CMYK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urja\Local Settings\Temporary Internet Files\Content.Word\UOM-Rev_H_CMYK_ne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290" cy="445097"/>
                    </a:xfrm>
                    <a:prstGeom prst="rect">
                      <a:avLst/>
                    </a:prstGeom>
                    <a:noFill/>
                    <a:ln>
                      <a:noFill/>
                    </a:ln>
                  </pic:spPr>
                </pic:pic>
              </a:graphicData>
            </a:graphic>
          </wp:inline>
        </w:drawing>
      </w:r>
      <w:r w:rsidRPr="00345B23">
        <w:rPr>
          <w:rFonts w:asciiTheme="minorHAnsi" w:hAnsiTheme="minorHAnsi" w:cstheme="minorHAnsi"/>
          <w:b/>
          <w:bCs/>
          <w:iCs/>
          <w:noProof/>
          <w:sz w:val="28"/>
          <w:szCs w:val="28"/>
          <w:u w:val="single"/>
        </w:rPr>
        <w:t xml:space="preserve"> </w:t>
      </w:r>
      <w:r w:rsidRPr="00345B23">
        <w:rPr>
          <w:rFonts w:asciiTheme="minorHAnsi" w:hAnsiTheme="minorHAnsi" w:cstheme="minorHAnsi"/>
          <w:b/>
          <w:bCs/>
          <w:iCs/>
          <w:sz w:val="28"/>
          <w:szCs w:val="28"/>
          <w:u w:val="single"/>
          <w:lang w:eastAsia="zh-CN"/>
        </w:rPr>
        <w:t>The Hansen Scholarship 202</w:t>
      </w:r>
      <w:r w:rsidR="00345B23" w:rsidRPr="00345B23">
        <w:rPr>
          <w:rFonts w:asciiTheme="minorHAnsi" w:hAnsiTheme="minorHAnsi" w:cstheme="minorHAnsi"/>
          <w:b/>
          <w:bCs/>
          <w:iCs/>
          <w:sz w:val="28"/>
          <w:szCs w:val="28"/>
          <w:u w:val="single"/>
          <w:lang w:eastAsia="zh-CN"/>
        </w:rPr>
        <w:t>5</w:t>
      </w:r>
      <w:r w:rsidRPr="00345B23">
        <w:rPr>
          <w:rFonts w:asciiTheme="minorHAnsi" w:hAnsiTheme="minorHAnsi" w:cstheme="minorHAnsi"/>
          <w:b/>
          <w:bCs/>
          <w:iCs/>
          <w:color w:val="006699"/>
          <w:sz w:val="28"/>
          <w:szCs w:val="28"/>
          <w:u w:val="single"/>
          <w:lang w:eastAsia="zh-CN"/>
        </w:rPr>
        <w:br/>
      </w:r>
      <w:r w:rsidR="00BF2EE2" w:rsidRPr="00BF2EE2">
        <w:rPr>
          <w:rFonts w:asciiTheme="minorHAnsi" w:eastAsia="Calibri" w:hAnsiTheme="minorHAnsi" w:cstheme="minorHAnsi"/>
          <w:b/>
          <w:bCs/>
          <w:i/>
          <w:iCs/>
          <w:shd w:val="clear" w:color="auto" w:fill="FFFFFF"/>
        </w:rPr>
        <w:t>Each year we recognise talented students from around Australia who have demonstrated resilience to adversity, and a commitment to supporting others. </w:t>
      </w:r>
    </w:p>
    <w:p w14:paraId="3856078D" w14:textId="78C78C56" w:rsidR="00BF2EE2" w:rsidRDefault="00BF2EE2" w:rsidP="00273382">
      <w:pPr>
        <w:rPr>
          <w:rFonts w:asciiTheme="minorHAnsi" w:eastAsia="Calibri" w:hAnsiTheme="minorHAnsi" w:cstheme="minorHAnsi"/>
          <w:shd w:val="clear" w:color="auto" w:fill="FFFFFF"/>
        </w:rPr>
      </w:pPr>
    </w:p>
    <w:p w14:paraId="622BA42E" w14:textId="13A19176" w:rsidR="00273382" w:rsidRPr="00345B23" w:rsidRDefault="00273382" w:rsidP="00273382">
      <w:pPr>
        <w:rPr>
          <w:rFonts w:asciiTheme="minorHAnsi" w:eastAsia="Calibri" w:hAnsiTheme="minorHAnsi" w:cstheme="minorHAnsi"/>
          <w:shd w:val="clear" w:color="auto" w:fill="FFFFFF"/>
        </w:rPr>
      </w:pPr>
      <w:r w:rsidRPr="00345B23">
        <w:rPr>
          <w:rFonts w:asciiTheme="minorHAnsi" w:eastAsia="Calibri" w:hAnsiTheme="minorHAnsi" w:cstheme="minorHAnsi"/>
          <w:shd w:val="clear" w:color="auto" w:fill="FFFFFF"/>
        </w:rPr>
        <w:t xml:space="preserve">The </w:t>
      </w:r>
      <w:r w:rsidRPr="00345B23">
        <w:rPr>
          <w:rFonts w:asciiTheme="minorHAnsi" w:eastAsia="Calibri" w:hAnsiTheme="minorHAnsi" w:cstheme="minorHAnsi"/>
          <w:b/>
          <w:bCs/>
          <w:i/>
          <w:iCs/>
          <w:shd w:val="clear" w:color="auto" w:fill="FFFFFF"/>
        </w:rPr>
        <w:t>Hansen Scholarship Program</w:t>
      </w:r>
      <w:r w:rsidRPr="00345B23">
        <w:rPr>
          <w:rFonts w:asciiTheme="minorHAnsi" w:eastAsia="Calibri" w:hAnsiTheme="minorHAnsi" w:cstheme="minorHAnsi"/>
          <w:shd w:val="clear" w:color="auto" w:fill="FFFFFF"/>
        </w:rPr>
        <w:t xml:space="preserve"> was first introduced in 2020, and it offers talented students from around Australia a generous package of accommodation, financial support, mentoring and pastoral care.</w:t>
      </w:r>
      <w:r w:rsidR="00345B23">
        <w:rPr>
          <w:rFonts w:asciiTheme="minorHAnsi" w:eastAsia="Calibri" w:hAnsiTheme="minorHAnsi" w:cstheme="minorHAnsi"/>
          <w:shd w:val="clear" w:color="auto" w:fill="FFFFFF"/>
        </w:rPr>
        <w:t xml:space="preserve">  </w:t>
      </w:r>
      <w:r w:rsidR="00345B23" w:rsidRPr="00345B23">
        <w:rPr>
          <w:rFonts w:asciiTheme="minorHAnsi" w:eastAsia="Calibri" w:hAnsiTheme="minorHAnsi" w:cstheme="minorHAnsi"/>
          <w:shd w:val="clear" w:color="auto" w:fill="FFFFFF"/>
        </w:rPr>
        <w:t>Valued at up to $108,000, the Hansen Scholarship Program aspires to nurture and significantly expand the horizons of Australian students who may otherwise struggle to access a high-quality university education.</w:t>
      </w:r>
      <w:r w:rsidR="00BF2EE2">
        <w:rPr>
          <w:rFonts w:asciiTheme="minorHAnsi" w:eastAsia="Calibri" w:hAnsiTheme="minorHAnsi" w:cstheme="minorHAnsi"/>
          <w:shd w:val="clear" w:color="auto" w:fill="FFFFFF"/>
        </w:rPr>
        <w:t xml:space="preserve">  </w:t>
      </w:r>
    </w:p>
    <w:p w14:paraId="3F465B9E" w14:textId="77777777" w:rsidR="00273382" w:rsidRPr="00BF2EE2" w:rsidRDefault="00273382" w:rsidP="00273382">
      <w:pPr>
        <w:rPr>
          <w:rFonts w:asciiTheme="minorHAnsi" w:eastAsia="Calibri" w:hAnsiTheme="minorHAnsi" w:cstheme="minorHAnsi"/>
          <w:b/>
          <w:bCs/>
          <w:shd w:val="clear" w:color="auto" w:fill="FFFFFF"/>
        </w:rPr>
      </w:pPr>
    </w:p>
    <w:p w14:paraId="09358D40" w14:textId="77777777" w:rsidR="00273382" w:rsidRPr="00BF2EE2" w:rsidRDefault="00273382" w:rsidP="00273382">
      <w:pPr>
        <w:rPr>
          <w:rFonts w:asciiTheme="minorHAnsi" w:eastAsia="Calibri" w:hAnsiTheme="minorHAnsi" w:cstheme="minorHAnsi"/>
          <w:b/>
          <w:bCs/>
          <w:shd w:val="clear" w:color="auto" w:fill="FFFFFF"/>
        </w:rPr>
      </w:pPr>
      <w:r w:rsidRPr="00BF2EE2">
        <w:rPr>
          <w:rFonts w:asciiTheme="minorHAnsi" w:eastAsia="Calibri" w:hAnsiTheme="minorHAnsi" w:cstheme="minorHAnsi"/>
          <w:b/>
          <w:bCs/>
          <w:shd w:val="clear" w:color="auto" w:fill="FFFFFF"/>
        </w:rPr>
        <w:t>Selection is based on:</w:t>
      </w:r>
    </w:p>
    <w:p w14:paraId="554F31EB" w14:textId="77777777" w:rsidR="00C60549" w:rsidRPr="00BF2EE2" w:rsidRDefault="00C60549" w:rsidP="00273382">
      <w:pPr>
        <w:rPr>
          <w:rFonts w:asciiTheme="minorHAnsi" w:eastAsia="Calibri" w:hAnsiTheme="minorHAnsi" w:cstheme="minorHAnsi"/>
          <w:b/>
          <w:bCs/>
          <w:shd w:val="clear" w:color="auto" w:fill="FFFFFF"/>
        </w:rPr>
      </w:pPr>
    </w:p>
    <w:p w14:paraId="66788359" w14:textId="77777777" w:rsidR="00273382" w:rsidRPr="00BF2EE2" w:rsidRDefault="00273382" w:rsidP="00273382">
      <w:pPr>
        <w:pStyle w:val="NoSpacing"/>
        <w:numPr>
          <w:ilvl w:val="0"/>
          <w:numId w:val="3"/>
        </w:numPr>
        <w:rPr>
          <w:rFonts w:asciiTheme="minorHAnsi" w:hAnsiTheme="minorHAnsi" w:cstheme="minorHAnsi"/>
          <w:sz w:val="24"/>
          <w:szCs w:val="24"/>
          <w:shd w:val="clear" w:color="auto" w:fill="FFFFFF"/>
        </w:rPr>
      </w:pPr>
      <w:r w:rsidRPr="00BF2EE2">
        <w:rPr>
          <w:rFonts w:asciiTheme="minorHAnsi" w:hAnsiTheme="minorHAnsi" w:cstheme="minorHAnsi"/>
          <w:sz w:val="24"/>
          <w:szCs w:val="24"/>
          <w:shd w:val="clear" w:color="auto" w:fill="FFFFFF"/>
        </w:rPr>
        <w:t>Track record of academic excellence and a commitment to academic success in university studies</w:t>
      </w:r>
    </w:p>
    <w:p w14:paraId="3853E8E4" w14:textId="77777777" w:rsidR="00273382" w:rsidRPr="00BF2EE2" w:rsidRDefault="00273382" w:rsidP="00273382">
      <w:pPr>
        <w:pStyle w:val="NoSpacing"/>
        <w:numPr>
          <w:ilvl w:val="0"/>
          <w:numId w:val="3"/>
        </w:numPr>
        <w:rPr>
          <w:rFonts w:asciiTheme="minorHAnsi" w:hAnsiTheme="minorHAnsi" w:cstheme="minorHAnsi"/>
          <w:sz w:val="24"/>
          <w:szCs w:val="24"/>
          <w:shd w:val="clear" w:color="auto" w:fill="FFFFFF"/>
        </w:rPr>
      </w:pPr>
      <w:r w:rsidRPr="00BF2EE2">
        <w:rPr>
          <w:rFonts w:asciiTheme="minorHAnsi" w:hAnsiTheme="minorHAnsi" w:cstheme="minorHAnsi"/>
          <w:sz w:val="24"/>
          <w:szCs w:val="24"/>
          <w:shd w:val="clear" w:color="auto" w:fill="FFFFFF"/>
        </w:rPr>
        <w:t>Demonstrated ability to achieve success in the face of adversity and overcome obstacles</w:t>
      </w:r>
    </w:p>
    <w:p w14:paraId="061A3A77" w14:textId="77777777" w:rsidR="00273382" w:rsidRPr="00BF2EE2" w:rsidRDefault="00273382" w:rsidP="00273382">
      <w:pPr>
        <w:pStyle w:val="NoSpacing"/>
        <w:numPr>
          <w:ilvl w:val="0"/>
          <w:numId w:val="3"/>
        </w:numPr>
        <w:rPr>
          <w:rFonts w:asciiTheme="minorHAnsi" w:hAnsiTheme="minorHAnsi" w:cstheme="minorHAnsi"/>
          <w:sz w:val="24"/>
          <w:szCs w:val="24"/>
          <w:shd w:val="clear" w:color="auto" w:fill="FFFFFF"/>
        </w:rPr>
      </w:pPr>
      <w:r w:rsidRPr="00BF2EE2">
        <w:rPr>
          <w:rFonts w:asciiTheme="minorHAnsi" w:hAnsiTheme="minorHAnsi" w:cstheme="minorHAnsi"/>
          <w:sz w:val="24"/>
          <w:szCs w:val="24"/>
          <w:shd w:val="clear" w:color="auto" w:fill="FFFFFF"/>
        </w:rPr>
        <w:t>Demonstrated ability to apply skills and strengths towards activities which benefit others</w:t>
      </w:r>
    </w:p>
    <w:p w14:paraId="37418D38" w14:textId="77777777" w:rsidR="00273382" w:rsidRPr="00BF2EE2" w:rsidRDefault="00273382" w:rsidP="00273382">
      <w:pPr>
        <w:pStyle w:val="NoSpacing"/>
        <w:numPr>
          <w:ilvl w:val="0"/>
          <w:numId w:val="3"/>
        </w:numPr>
        <w:rPr>
          <w:rFonts w:asciiTheme="minorHAnsi" w:hAnsiTheme="minorHAnsi" w:cstheme="minorHAnsi"/>
          <w:sz w:val="24"/>
          <w:szCs w:val="24"/>
          <w:shd w:val="clear" w:color="auto" w:fill="FFFFFF"/>
        </w:rPr>
      </w:pPr>
      <w:r w:rsidRPr="00BF2EE2">
        <w:rPr>
          <w:rFonts w:asciiTheme="minorHAnsi" w:hAnsiTheme="minorHAnsi" w:cstheme="minorHAnsi"/>
          <w:sz w:val="24"/>
          <w:szCs w:val="24"/>
          <w:shd w:val="clear" w:color="auto" w:fill="FFFFFF"/>
        </w:rPr>
        <w:t>Demonstrated ability to work effectively in a team and lead those around you</w:t>
      </w:r>
    </w:p>
    <w:p w14:paraId="68D37AB4" w14:textId="77777777" w:rsidR="00273382" w:rsidRPr="00BF2EE2" w:rsidRDefault="00273382" w:rsidP="00273382">
      <w:pPr>
        <w:pStyle w:val="NoSpacing"/>
        <w:numPr>
          <w:ilvl w:val="0"/>
          <w:numId w:val="3"/>
        </w:numPr>
        <w:rPr>
          <w:rFonts w:asciiTheme="minorHAnsi" w:hAnsiTheme="minorHAnsi" w:cstheme="minorHAnsi"/>
          <w:sz w:val="24"/>
          <w:szCs w:val="24"/>
          <w:shd w:val="clear" w:color="auto" w:fill="FFFFFF"/>
        </w:rPr>
      </w:pPr>
      <w:r w:rsidRPr="00BF2EE2">
        <w:rPr>
          <w:rFonts w:asciiTheme="minorHAnsi" w:hAnsiTheme="minorHAnsi" w:cstheme="minorHAnsi"/>
          <w:sz w:val="24"/>
          <w:szCs w:val="24"/>
          <w:shd w:val="clear" w:color="auto" w:fill="FFFFFF"/>
        </w:rPr>
        <w:t>Likelihood of thriving as a Hansen Scholar and actively contributing to the Hansen Scholarship Program</w:t>
      </w:r>
    </w:p>
    <w:p w14:paraId="141731AC" w14:textId="6DEC50D1" w:rsidR="00273382" w:rsidRPr="00226FCD" w:rsidRDefault="00273382" w:rsidP="00273382">
      <w:pPr>
        <w:rPr>
          <w:rFonts w:asciiTheme="minorHAnsi" w:eastAsia="Calibri" w:hAnsiTheme="minorHAnsi" w:cstheme="minorHAnsi"/>
          <w:highlight w:val="yellow"/>
          <w:shd w:val="clear" w:color="auto" w:fill="FFFFFF"/>
        </w:rPr>
      </w:pPr>
      <w:r w:rsidRPr="00226FCD">
        <w:rPr>
          <w:rFonts w:asciiTheme="minorHAnsi" w:eastAsia="Calibri" w:hAnsiTheme="minorHAnsi" w:cstheme="minorHAnsi"/>
          <w:highlight w:val="yellow"/>
          <w:shd w:val="clear" w:color="auto" w:fill="FFFFFF"/>
        </w:rPr>
        <w:br/>
      </w:r>
      <w:r w:rsidR="00345B23">
        <w:rPr>
          <w:rFonts w:asciiTheme="minorHAnsi" w:eastAsia="Calibri" w:hAnsiTheme="minorHAnsi" w:cstheme="minorHAnsi"/>
          <w:b/>
          <w:bCs/>
          <w:shd w:val="clear" w:color="auto" w:fill="FFFFFF"/>
        </w:rPr>
        <w:t>Ben</w:t>
      </w:r>
      <w:r w:rsidRPr="00345B23">
        <w:rPr>
          <w:rFonts w:asciiTheme="minorHAnsi" w:eastAsia="Calibri" w:hAnsiTheme="minorHAnsi" w:cstheme="minorHAnsi"/>
          <w:b/>
          <w:bCs/>
          <w:shd w:val="clear" w:color="auto" w:fill="FFFFFF"/>
        </w:rPr>
        <w:t xml:space="preserve">efits of the scholarship include – </w:t>
      </w:r>
      <w:r w:rsidRPr="00345B23">
        <w:rPr>
          <w:rFonts w:asciiTheme="minorHAnsi" w:eastAsia="Calibri" w:hAnsiTheme="minorHAnsi" w:cstheme="minorHAnsi"/>
          <w:b/>
          <w:bCs/>
          <w:shd w:val="clear" w:color="auto" w:fill="FFFFFF"/>
        </w:rPr>
        <w:br/>
      </w:r>
    </w:p>
    <w:p w14:paraId="58D944A3" w14:textId="73AD3AE5" w:rsidR="00273382" w:rsidRPr="00345B23" w:rsidRDefault="003530CD" w:rsidP="00273382">
      <w:pPr>
        <w:numPr>
          <w:ilvl w:val="0"/>
          <w:numId w:val="5"/>
        </w:numPr>
        <w:rPr>
          <w:rFonts w:asciiTheme="minorHAnsi" w:eastAsia="Calibri" w:hAnsiTheme="minorHAnsi" w:cstheme="minorHAnsi"/>
          <w:shd w:val="clear" w:color="auto" w:fill="FFFFFF"/>
        </w:rPr>
      </w:pPr>
      <w:r>
        <w:rPr>
          <w:rFonts w:asciiTheme="minorHAnsi" w:eastAsia="Calibri" w:hAnsiTheme="minorHAnsi" w:cstheme="minorHAnsi"/>
          <w:shd w:val="clear" w:color="auto" w:fill="FFFFFF"/>
        </w:rPr>
        <w:t>f</w:t>
      </w:r>
      <w:r w:rsidR="00BF2EE2" w:rsidRPr="003530CD">
        <w:rPr>
          <w:rFonts w:asciiTheme="minorHAnsi" w:eastAsia="Calibri" w:hAnsiTheme="minorHAnsi" w:cstheme="minorHAnsi"/>
          <w:shd w:val="clear" w:color="auto" w:fill="FFFFFF"/>
        </w:rPr>
        <w:t>ree</w:t>
      </w:r>
      <w:r w:rsidR="00BF2EE2">
        <w:rPr>
          <w:rFonts w:asciiTheme="minorHAnsi" w:eastAsia="Calibri" w:hAnsiTheme="minorHAnsi" w:cstheme="minorHAnsi"/>
          <w:i/>
          <w:iCs/>
          <w:shd w:val="clear" w:color="auto" w:fill="FFFFFF"/>
        </w:rPr>
        <w:t xml:space="preserve"> </w:t>
      </w:r>
      <w:r w:rsidR="00BF2EE2">
        <w:rPr>
          <w:rFonts w:asciiTheme="minorHAnsi" w:eastAsia="Calibri" w:hAnsiTheme="minorHAnsi" w:cstheme="minorHAnsi"/>
          <w:shd w:val="clear" w:color="auto" w:fill="FFFFFF"/>
        </w:rPr>
        <w:t xml:space="preserve">accommodation for a </w:t>
      </w:r>
      <w:r w:rsidR="00273382" w:rsidRPr="00345B23">
        <w:rPr>
          <w:rFonts w:asciiTheme="minorHAnsi" w:eastAsia="Calibri" w:hAnsiTheme="minorHAnsi" w:cstheme="minorHAnsi"/>
          <w:shd w:val="clear" w:color="auto" w:fill="FFFFFF"/>
        </w:rPr>
        <w:t xml:space="preserve">three-year undergraduate degree at Little Hall residence in Lincoln Square </w:t>
      </w:r>
      <w:proofErr w:type="gramStart"/>
      <w:r w:rsidR="00273382" w:rsidRPr="00345B23">
        <w:rPr>
          <w:rFonts w:asciiTheme="minorHAnsi" w:eastAsia="Calibri" w:hAnsiTheme="minorHAnsi" w:cstheme="minorHAnsi"/>
          <w:shd w:val="clear" w:color="auto" w:fill="FFFFFF"/>
        </w:rPr>
        <w:t>South;</w:t>
      </w:r>
      <w:proofErr w:type="gramEnd"/>
    </w:p>
    <w:p w14:paraId="222B010D" w14:textId="3537C80E" w:rsidR="00273382" w:rsidRPr="00345B23" w:rsidRDefault="003530CD" w:rsidP="00273382">
      <w:pPr>
        <w:numPr>
          <w:ilvl w:val="0"/>
          <w:numId w:val="5"/>
        </w:numPr>
        <w:rPr>
          <w:rFonts w:asciiTheme="minorHAnsi" w:eastAsia="Calibri" w:hAnsiTheme="minorHAnsi" w:cstheme="minorHAnsi"/>
          <w:shd w:val="clear" w:color="auto" w:fill="FFFFFF"/>
        </w:rPr>
      </w:pPr>
      <w:r>
        <w:rPr>
          <w:rFonts w:asciiTheme="minorHAnsi" w:eastAsia="Calibri" w:hAnsiTheme="minorHAnsi" w:cstheme="minorHAnsi"/>
          <w:shd w:val="clear" w:color="auto" w:fill="FFFFFF"/>
        </w:rPr>
        <w:t>a</w:t>
      </w:r>
      <w:r w:rsidR="00A44D2D">
        <w:rPr>
          <w:rFonts w:asciiTheme="minorHAnsi" w:eastAsia="Calibri" w:hAnsiTheme="minorHAnsi" w:cstheme="minorHAnsi"/>
          <w:shd w:val="clear" w:color="auto" w:fill="FFFFFF"/>
        </w:rPr>
        <w:t xml:space="preserve">n </w:t>
      </w:r>
      <w:r w:rsidR="00A44D2D" w:rsidRPr="00A44D2D">
        <w:rPr>
          <w:rFonts w:asciiTheme="minorHAnsi" w:eastAsia="Calibri" w:hAnsiTheme="minorHAnsi" w:cstheme="minorHAnsi"/>
          <w:shd w:val="clear" w:color="auto" w:fill="FFFFFF"/>
        </w:rPr>
        <w:t xml:space="preserve">allowance to support your living expenses. </w:t>
      </w:r>
      <w:r w:rsidR="00A44D2D">
        <w:rPr>
          <w:rFonts w:asciiTheme="minorHAnsi" w:eastAsia="Calibri" w:hAnsiTheme="minorHAnsi" w:cstheme="minorHAnsi"/>
          <w:shd w:val="clear" w:color="auto" w:fill="FFFFFF"/>
        </w:rPr>
        <w:t xml:space="preserve"> </w:t>
      </w:r>
      <w:r w:rsidR="00A44D2D" w:rsidRPr="00A44D2D">
        <w:rPr>
          <w:rFonts w:asciiTheme="minorHAnsi" w:eastAsia="Calibri" w:hAnsiTheme="minorHAnsi" w:cstheme="minorHAnsi"/>
          <w:shd w:val="clear" w:color="auto" w:fill="FFFFFF"/>
        </w:rPr>
        <w:t xml:space="preserve">In addition to your accommodation and living allowance, </w:t>
      </w:r>
      <w:r w:rsidR="00A44D2D">
        <w:rPr>
          <w:rFonts w:asciiTheme="minorHAnsi" w:eastAsia="Calibri" w:hAnsiTheme="minorHAnsi" w:cstheme="minorHAnsi"/>
          <w:shd w:val="clear" w:color="auto" w:fill="FFFFFF"/>
        </w:rPr>
        <w:t>awardees will</w:t>
      </w:r>
      <w:r w:rsidR="00A44D2D" w:rsidRPr="00A44D2D">
        <w:rPr>
          <w:rFonts w:asciiTheme="minorHAnsi" w:eastAsia="Calibri" w:hAnsiTheme="minorHAnsi" w:cstheme="minorHAnsi"/>
          <w:shd w:val="clear" w:color="auto" w:fill="FFFFFF"/>
        </w:rPr>
        <w:t xml:space="preserve"> have access to a one-time grant of up to $4000 for an approved development activity such as an international exchange or </w:t>
      </w:r>
      <w:proofErr w:type="gramStart"/>
      <w:r w:rsidR="00A44D2D" w:rsidRPr="00A44D2D">
        <w:rPr>
          <w:rFonts w:asciiTheme="minorHAnsi" w:eastAsia="Calibri" w:hAnsiTheme="minorHAnsi" w:cstheme="minorHAnsi"/>
          <w:shd w:val="clear" w:color="auto" w:fill="FFFFFF"/>
        </w:rPr>
        <w:t>internship</w:t>
      </w:r>
      <w:r w:rsidR="005B12D9">
        <w:rPr>
          <w:rFonts w:asciiTheme="minorHAnsi" w:eastAsia="Calibri" w:hAnsiTheme="minorHAnsi" w:cstheme="minorHAnsi"/>
          <w:shd w:val="clear" w:color="auto" w:fill="FFFFFF"/>
        </w:rPr>
        <w:t>;</w:t>
      </w:r>
      <w:proofErr w:type="gramEnd"/>
    </w:p>
    <w:p w14:paraId="318A2319" w14:textId="77777777" w:rsidR="00273382" w:rsidRPr="00345B23" w:rsidRDefault="00273382" w:rsidP="00273382">
      <w:pPr>
        <w:numPr>
          <w:ilvl w:val="0"/>
          <w:numId w:val="5"/>
        </w:numPr>
        <w:rPr>
          <w:rFonts w:asciiTheme="minorHAnsi" w:eastAsia="Calibri" w:hAnsiTheme="minorHAnsi" w:cstheme="minorHAnsi"/>
          <w:shd w:val="clear" w:color="auto" w:fill="FFFFFF"/>
        </w:rPr>
      </w:pPr>
      <w:r w:rsidRPr="00345B23">
        <w:rPr>
          <w:rFonts w:asciiTheme="minorHAnsi" w:eastAsia="Calibri" w:hAnsiTheme="minorHAnsi" w:cstheme="minorHAnsi"/>
          <w:shd w:val="clear" w:color="auto" w:fill="FFFFFF"/>
        </w:rPr>
        <w:t xml:space="preserve">access to a mentoring program, pastoral care, and development programs available to all students at Little Hall as well as a tailored program of mentoring and support exclusively for Hansen </w:t>
      </w:r>
      <w:proofErr w:type="gramStart"/>
      <w:r w:rsidRPr="00345B23">
        <w:rPr>
          <w:rFonts w:asciiTheme="minorHAnsi" w:eastAsia="Calibri" w:hAnsiTheme="minorHAnsi" w:cstheme="minorHAnsi"/>
          <w:shd w:val="clear" w:color="auto" w:fill="FFFFFF"/>
        </w:rPr>
        <w:t>Scholars;</w:t>
      </w:r>
      <w:proofErr w:type="gramEnd"/>
    </w:p>
    <w:p w14:paraId="7AC2F8F7" w14:textId="77777777" w:rsidR="00273382" w:rsidRPr="00345B23" w:rsidRDefault="00273382" w:rsidP="00273382">
      <w:pPr>
        <w:numPr>
          <w:ilvl w:val="0"/>
          <w:numId w:val="5"/>
        </w:numPr>
        <w:rPr>
          <w:rFonts w:asciiTheme="minorHAnsi" w:eastAsia="Calibri" w:hAnsiTheme="minorHAnsi" w:cstheme="minorHAnsi"/>
          <w:shd w:val="clear" w:color="auto" w:fill="FFFFFF"/>
        </w:rPr>
      </w:pPr>
      <w:r w:rsidRPr="00345B23">
        <w:rPr>
          <w:rFonts w:asciiTheme="minorHAnsi" w:eastAsia="Calibri" w:hAnsiTheme="minorHAnsi" w:cstheme="minorHAnsi"/>
          <w:shd w:val="clear" w:color="auto" w:fill="FFFFFF"/>
        </w:rPr>
        <w:t>students who meet the requirements for the Melbourne Chancellor's Scholarship will receive the Melbourne Chancellor's Scholarship Guaranteed Commonwealth Supported Place in one of the </w:t>
      </w:r>
      <w:hyperlink r:id="rId15" w:tgtFrame="_blank" w:history="1">
        <w:r w:rsidRPr="00345B23">
          <w:rPr>
            <w:rStyle w:val="Hyperlink"/>
            <w:rFonts w:asciiTheme="minorHAnsi" w:eastAsia="Calibri" w:hAnsiTheme="minorHAnsi" w:cstheme="minorHAnsi"/>
            <w:shd w:val="clear" w:color="auto" w:fill="FFFFFF"/>
          </w:rPr>
          <w:t>professional master degrees</w:t>
        </w:r>
      </w:hyperlink>
      <w:r w:rsidRPr="00345B23">
        <w:rPr>
          <w:rFonts w:asciiTheme="minorHAnsi" w:eastAsia="Calibri" w:hAnsiTheme="minorHAnsi" w:cstheme="minorHAnsi"/>
          <w:shd w:val="clear" w:color="auto" w:fill="FFFFFF"/>
        </w:rPr>
        <w:t> for students who meet the prerequisite course and entry requirements for the master degree.</w:t>
      </w:r>
    </w:p>
    <w:p w14:paraId="24D62168" w14:textId="2606C25E" w:rsidR="00273382" w:rsidRPr="00745ED0" w:rsidRDefault="00273382" w:rsidP="00273382">
      <w:pPr>
        <w:rPr>
          <w:rFonts w:asciiTheme="minorHAnsi" w:eastAsia="Calibri" w:hAnsiTheme="minorHAnsi" w:cstheme="minorHAnsi"/>
          <w:shd w:val="clear" w:color="auto" w:fill="FFFFFF"/>
        </w:rPr>
      </w:pPr>
      <w:r w:rsidRPr="00226FCD">
        <w:rPr>
          <w:rFonts w:asciiTheme="minorHAnsi" w:eastAsia="Calibri" w:hAnsiTheme="minorHAnsi" w:cstheme="minorHAnsi"/>
          <w:highlight w:val="yellow"/>
          <w:shd w:val="clear" w:color="auto" w:fill="FFFFFF"/>
        </w:rPr>
        <w:br/>
      </w:r>
      <w:r w:rsidRPr="00745ED0">
        <w:rPr>
          <w:rFonts w:asciiTheme="minorHAnsi" w:eastAsia="Calibri" w:hAnsiTheme="minorHAnsi" w:cstheme="minorHAnsi"/>
          <w:shd w:val="clear" w:color="auto" w:fill="FFFFFF"/>
        </w:rPr>
        <w:t xml:space="preserve">Applications open on </w:t>
      </w:r>
      <w:r w:rsidRPr="00692A2B">
        <w:rPr>
          <w:rFonts w:asciiTheme="minorHAnsi" w:eastAsia="Calibri" w:hAnsiTheme="minorHAnsi" w:cstheme="minorHAnsi"/>
          <w:u w:val="single"/>
          <w:shd w:val="clear" w:color="auto" w:fill="FFFFFF"/>
        </w:rPr>
        <w:t>3 February 202</w:t>
      </w:r>
      <w:r w:rsidR="00745ED0" w:rsidRPr="00692A2B">
        <w:rPr>
          <w:rFonts w:asciiTheme="minorHAnsi" w:eastAsia="Calibri" w:hAnsiTheme="minorHAnsi" w:cstheme="minorHAnsi"/>
          <w:u w:val="single"/>
          <w:shd w:val="clear" w:color="auto" w:fill="FFFFFF"/>
        </w:rPr>
        <w:t>5</w:t>
      </w:r>
      <w:r w:rsidRPr="00745ED0">
        <w:rPr>
          <w:rFonts w:asciiTheme="minorHAnsi" w:eastAsia="Calibri" w:hAnsiTheme="minorHAnsi" w:cstheme="minorHAnsi"/>
          <w:shd w:val="clear" w:color="auto" w:fill="FFFFFF"/>
        </w:rPr>
        <w:t xml:space="preserve">, and close </w:t>
      </w:r>
      <w:r w:rsidR="00745ED0">
        <w:rPr>
          <w:rFonts w:asciiTheme="minorHAnsi" w:eastAsia="Calibri" w:hAnsiTheme="minorHAnsi" w:cstheme="minorHAnsi"/>
          <w:shd w:val="clear" w:color="auto" w:fill="FFFFFF"/>
        </w:rPr>
        <w:t>in</w:t>
      </w:r>
      <w:r w:rsidRPr="00745ED0">
        <w:rPr>
          <w:rFonts w:asciiTheme="minorHAnsi" w:eastAsia="Calibri" w:hAnsiTheme="minorHAnsi" w:cstheme="minorHAnsi"/>
          <w:shd w:val="clear" w:color="auto" w:fill="FFFFFF"/>
        </w:rPr>
        <w:t xml:space="preserve"> </w:t>
      </w:r>
      <w:r w:rsidRPr="00692A2B">
        <w:rPr>
          <w:rFonts w:asciiTheme="minorHAnsi" w:eastAsia="Calibri" w:hAnsiTheme="minorHAnsi" w:cstheme="minorHAnsi"/>
          <w:u w:val="single"/>
          <w:shd w:val="clear" w:color="auto" w:fill="FFFFFF"/>
        </w:rPr>
        <w:t>March 202</w:t>
      </w:r>
      <w:r w:rsidR="00745ED0" w:rsidRPr="00692A2B">
        <w:rPr>
          <w:rFonts w:asciiTheme="minorHAnsi" w:eastAsia="Calibri" w:hAnsiTheme="minorHAnsi" w:cstheme="minorHAnsi"/>
          <w:u w:val="single"/>
          <w:shd w:val="clear" w:color="auto" w:fill="FFFFFF"/>
        </w:rPr>
        <w:t>5</w:t>
      </w:r>
      <w:r w:rsidRPr="00745ED0">
        <w:rPr>
          <w:rFonts w:asciiTheme="minorHAnsi" w:eastAsia="Calibri" w:hAnsiTheme="minorHAnsi" w:cstheme="minorHAnsi"/>
          <w:shd w:val="clear" w:color="auto" w:fill="FFFFFF"/>
        </w:rPr>
        <w:t xml:space="preserve">.  </w:t>
      </w:r>
    </w:p>
    <w:p w14:paraId="45CC480E" w14:textId="77777777" w:rsidR="00273382" w:rsidRDefault="00273382" w:rsidP="00273382">
      <w:pPr>
        <w:rPr>
          <w:rStyle w:val="Hyperlink"/>
          <w:rFonts w:asciiTheme="minorHAnsi" w:eastAsia="Calibri" w:hAnsiTheme="minorHAnsi" w:cstheme="minorHAnsi"/>
          <w:b/>
          <w:bCs/>
          <w:u w:val="none"/>
          <w:shd w:val="clear" w:color="auto" w:fill="FFFFFF"/>
        </w:rPr>
      </w:pPr>
      <w:r w:rsidRPr="00745ED0">
        <w:rPr>
          <w:rFonts w:asciiTheme="minorHAnsi" w:eastAsia="Calibri" w:hAnsiTheme="minorHAnsi" w:cstheme="minorHAnsi"/>
          <w:b/>
          <w:bCs/>
          <w:shd w:val="clear" w:color="auto" w:fill="FFFFFF"/>
        </w:rPr>
        <w:br/>
      </w:r>
      <w:r w:rsidRPr="003530CD">
        <w:rPr>
          <w:rFonts w:asciiTheme="minorHAnsi" w:eastAsia="Calibri" w:hAnsiTheme="minorHAnsi" w:cstheme="minorHAnsi"/>
          <w:b/>
          <w:bCs/>
          <w:shd w:val="clear" w:color="auto" w:fill="FFFFFF"/>
        </w:rPr>
        <w:t xml:space="preserve">Find out more, including answers to FAQs, information about the program patron, and current Hansen Scholar profiles, at </w:t>
      </w:r>
      <w:hyperlink r:id="rId16" w:history="1">
        <w:r w:rsidRPr="003530CD">
          <w:rPr>
            <w:rStyle w:val="Hyperlink"/>
            <w:rFonts w:asciiTheme="minorHAnsi" w:eastAsia="Calibri" w:hAnsiTheme="minorHAnsi" w:cstheme="minorHAnsi"/>
            <w:b/>
            <w:bCs/>
            <w:shd w:val="clear" w:color="auto" w:fill="FFFFFF"/>
          </w:rPr>
          <w:t>The Hansen Scholarship Program</w:t>
        </w:r>
      </w:hyperlink>
      <w:r w:rsidRPr="003530CD">
        <w:rPr>
          <w:rStyle w:val="Hyperlink"/>
          <w:rFonts w:asciiTheme="minorHAnsi" w:eastAsia="Calibri" w:hAnsiTheme="minorHAnsi" w:cstheme="minorHAnsi"/>
          <w:b/>
          <w:bCs/>
          <w:color w:val="auto"/>
          <w:u w:val="none"/>
          <w:shd w:val="clear" w:color="auto" w:fill="FFFFFF"/>
        </w:rPr>
        <w:t>.</w:t>
      </w:r>
      <w:r>
        <w:rPr>
          <w:rStyle w:val="Hyperlink"/>
          <w:rFonts w:asciiTheme="minorHAnsi" w:eastAsia="Calibri" w:hAnsiTheme="minorHAnsi" w:cstheme="minorHAnsi"/>
          <w:b/>
          <w:bCs/>
          <w:u w:val="none"/>
          <w:shd w:val="clear" w:color="auto" w:fill="FFFFFF"/>
        </w:rPr>
        <w:t xml:space="preserve"> </w:t>
      </w:r>
    </w:p>
    <w:p w14:paraId="48F5208B" w14:textId="77777777" w:rsidR="00273382" w:rsidRDefault="00273382" w:rsidP="00273382">
      <w:pPr>
        <w:rPr>
          <w:rStyle w:val="Hyperlink"/>
          <w:rFonts w:asciiTheme="minorHAnsi" w:eastAsia="Calibri" w:hAnsiTheme="minorHAnsi" w:cstheme="minorHAnsi"/>
          <w:b/>
          <w:bCs/>
          <w:u w:val="none"/>
          <w:shd w:val="clear" w:color="auto" w:fill="FFFFFF"/>
        </w:rPr>
      </w:pPr>
    </w:p>
    <w:p w14:paraId="484A36F8" w14:textId="77777777" w:rsidR="00273382" w:rsidRDefault="00273382" w:rsidP="00273382">
      <w:pPr>
        <w:spacing w:line="330" w:lineRule="atLeast"/>
        <w:rPr>
          <w:rFonts w:asciiTheme="minorHAnsi" w:hAnsiTheme="minorHAnsi" w:cstheme="minorHAnsi"/>
          <w:b/>
          <w:sz w:val="28"/>
          <w:highlight w:val="yellow"/>
          <w:u w:val="single"/>
        </w:rPr>
      </w:pPr>
    </w:p>
    <w:p w14:paraId="4082210F" w14:textId="49E41291" w:rsidR="00692A2B" w:rsidRDefault="00692A2B">
      <w:pPr>
        <w:rPr>
          <w:rFonts w:ascii="Calibri" w:eastAsia="Times New Roman" w:hAnsi="Calibri" w:cs="Calibri"/>
          <w:b/>
          <w:sz w:val="28"/>
          <w:u w:val="single"/>
          <w:lang w:eastAsia="zh-CN"/>
        </w:rPr>
      </w:pPr>
      <w:r>
        <w:rPr>
          <w:rFonts w:ascii="Calibri" w:eastAsia="Times New Roman" w:hAnsi="Calibri" w:cs="Calibri"/>
          <w:b/>
          <w:sz w:val="28"/>
          <w:u w:val="single"/>
          <w:lang w:eastAsia="zh-CN"/>
        </w:rPr>
        <w:br w:type="page"/>
      </w:r>
    </w:p>
    <w:p w14:paraId="4DA9209D" w14:textId="55FA23D8" w:rsidR="00692A2B" w:rsidRDefault="00692A2B">
      <w:pPr>
        <w:rPr>
          <w:rFonts w:ascii="Calibri" w:eastAsia="Times New Roman" w:hAnsi="Calibri" w:cs="Calibri"/>
          <w:b/>
          <w:sz w:val="28"/>
          <w:u w:val="single"/>
          <w:lang w:eastAsia="zh-CN"/>
        </w:rPr>
      </w:pPr>
      <w:r>
        <w:rPr>
          <w:noProof/>
        </w:rPr>
        <w:drawing>
          <wp:inline distT="0" distB="0" distL="0" distR="0" wp14:anchorId="019BB899" wp14:editId="28475F0B">
            <wp:extent cx="5731510" cy="5731510"/>
            <wp:effectExtent l="0" t="0" r="2540" b="2540"/>
            <wp:docPr id="701126793" name="Picture 1" descr="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5D9DB8C" w14:textId="406B7C0F" w:rsidR="00692A2B" w:rsidRPr="00692A2B" w:rsidRDefault="00692A2B">
      <w:pPr>
        <w:rPr>
          <w:rFonts w:ascii="Calibri" w:eastAsia="Times New Roman" w:hAnsi="Calibri" w:cs="Calibri"/>
          <w:bCs/>
          <w:i/>
          <w:iCs/>
          <w:sz w:val="28"/>
          <w:lang w:eastAsia="zh-CN"/>
        </w:rPr>
      </w:pPr>
      <w:r>
        <w:rPr>
          <w:rFonts w:ascii="Calibri" w:eastAsia="Times New Roman" w:hAnsi="Calibri" w:cs="Calibri"/>
          <w:b/>
          <w:sz w:val="28"/>
          <w:u w:val="single"/>
          <w:lang w:eastAsia="zh-CN"/>
        </w:rPr>
        <w:br/>
      </w:r>
      <w:r w:rsidRPr="00692A2B">
        <w:rPr>
          <w:rFonts w:ascii="Calibri" w:eastAsia="Times New Roman" w:hAnsi="Calibri" w:cs="Calibri"/>
          <w:b/>
          <w:i/>
          <w:iCs/>
          <w:szCs w:val="20"/>
          <w:lang w:eastAsia="zh-CN"/>
        </w:rPr>
        <w:t>Calling all students in Years 8–12 who are curious about STEM!</w:t>
      </w:r>
      <w:r w:rsidRPr="00692A2B">
        <w:rPr>
          <w:rFonts w:ascii="Calibri" w:eastAsia="Times New Roman" w:hAnsi="Calibri" w:cs="Calibri"/>
          <w:bCs/>
          <w:szCs w:val="20"/>
          <w:lang w:eastAsia="zh-CN"/>
        </w:rPr>
        <w:br/>
      </w:r>
      <w:r w:rsidRPr="00692A2B">
        <w:rPr>
          <w:rFonts w:ascii="Calibri" w:eastAsia="Times New Roman" w:hAnsi="Calibri" w:cs="Calibri"/>
          <w:bCs/>
          <w:szCs w:val="20"/>
          <w:lang w:eastAsia="zh-CN"/>
        </w:rPr>
        <w:br/>
      </w:r>
      <w:r w:rsidRPr="00692A2B">
        <w:rPr>
          <w:rFonts w:ascii="Calibri" w:eastAsia="Times New Roman" w:hAnsi="Calibri" w:cs="Calibri"/>
          <w:bCs/>
          <w:i/>
          <w:iCs/>
          <w:szCs w:val="20"/>
          <w:lang w:eastAsia="zh-CN"/>
        </w:rPr>
        <w:t xml:space="preserve">Ever wondered how to launch an out-of-this-world career?  Celebrate the International Day of Women and Girls in Science with us and take part in an inspiring </w:t>
      </w:r>
      <w:r w:rsidR="00E236DF">
        <w:rPr>
          <w:rFonts w:ascii="Calibri" w:eastAsia="Times New Roman" w:hAnsi="Calibri" w:cs="Calibri"/>
          <w:bCs/>
          <w:i/>
          <w:iCs/>
          <w:szCs w:val="20"/>
          <w:lang w:eastAsia="zh-CN"/>
        </w:rPr>
        <w:t xml:space="preserve">free </w:t>
      </w:r>
      <w:r>
        <w:rPr>
          <w:rFonts w:ascii="Calibri" w:eastAsia="Times New Roman" w:hAnsi="Calibri" w:cs="Calibri"/>
          <w:bCs/>
          <w:i/>
          <w:iCs/>
          <w:szCs w:val="20"/>
          <w:lang w:eastAsia="zh-CN"/>
        </w:rPr>
        <w:t xml:space="preserve">online </w:t>
      </w:r>
      <w:r w:rsidRPr="00692A2B">
        <w:rPr>
          <w:rFonts w:ascii="Calibri" w:eastAsia="Times New Roman" w:hAnsi="Calibri" w:cs="Calibri"/>
          <w:bCs/>
          <w:i/>
          <w:iCs/>
          <w:szCs w:val="20"/>
          <w:lang w:eastAsia="zh-CN"/>
        </w:rPr>
        <w:t>Q&amp;A featuring incredible women from our space industry!</w:t>
      </w:r>
      <w:r w:rsidRPr="00692A2B">
        <w:rPr>
          <w:rFonts w:ascii="Calibri" w:eastAsia="Times New Roman" w:hAnsi="Calibri" w:cs="Calibri"/>
          <w:bCs/>
          <w:i/>
          <w:iCs/>
          <w:szCs w:val="20"/>
          <w:lang w:eastAsia="zh-CN"/>
        </w:rPr>
        <w:br/>
      </w:r>
      <w:r w:rsidRPr="00692A2B">
        <w:rPr>
          <w:rFonts w:ascii="Calibri" w:eastAsia="Times New Roman" w:hAnsi="Calibri" w:cs="Calibri"/>
          <w:bCs/>
          <w:szCs w:val="20"/>
          <w:lang w:eastAsia="zh-CN"/>
        </w:rPr>
        <w:br/>
      </w:r>
      <w:r w:rsidRPr="00692A2B">
        <w:rPr>
          <w:rFonts w:ascii="Calibri" w:eastAsia="Times New Roman" w:hAnsi="Calibri" w:cs="Calibri"/>
          <w:bCs/>
          <w:i/>
          <w:iCs/>
          <w:szCs w:val="20"/>
          <w:lang w:eastAsia="zh-CN"/>
        </w:rPr>
        <w:t>Don’t miss this chance to be inspired and explore endless possibilities!</w:t>
      </w:r>
      <w:r>
        <w:rPr>
          <w:rFonts w:ascii="Calibri" w:eastAsia="Times New Roman" w:hAnsi="Calibri" w:cs="Calibri"/>
          <w:bCs/>
          <w:i/>
          <w:iCs/>
          <w:szCs w:val="20"/>
          <w:lang w:eastAsia="zh-CN"/>
        </w:rPr>
        <w:br/>
      </w:r>
      <w:r>
        <w:rPr>
          <w:rFonts w:ascii="Calibri" w:eastAsia="Times New Roman" w:hAnsi="Calibri" w:cs="Calibri"/>
          <w:bCs/>
          <w:i/>
          <w:iCs/>
          <w:szCs w:val="20"/>
          <w:lang w:eastAsia="zh-CN"/>
        </w:rPr>
        <w:br/>
      </w:r>
      <w:r w:rsidRPr="00462BD7">
        <w:rPr>
          <w:rFonts w:ascii="Calibri" w:eastAsia="Times New Roman" w:hAnsi="Calibri" w:cs="Calibri"/>
          <w:b/>
          <w:szCs w:val="20"/>
          <w:u w:val="single"/>
          <w:lang w:eastAsia="zh-CN"/>
        </w:rPr>
        <w:t>Date</w:t>
      </w:r>
      <w:r>
        <w:rPr>
          <w:rFonts w:ascii="Calibri" w:eastAsia="Times New Roman" w:hAnsi="Calibri" w:cs="Calibri"/>
          <w:b/>
          <w:szCs w:val="20"/>
          <w:lang w:eastAsia="zh-CN"/>
        </w:rPr>
        <w:t>:</w:t>
      </w:r>
      <w:r>
        <w:rPr>
          <w:rFonts w:ascii="Calibri" w:eastAsia="Times New Roman" w:hAnsi="Calibri" w:cs="Calibri"/>
          <w:b/>
          <w:szCs w:val="20"/>
          <w:lang w:eastAsia="zh-CN"/>
        </w:rPr>
        <w:tab/>
      </w:r>
      <w:r>
        <w:rPr>
          <w:rFonts w:ascii="Calibri" w:eastAsia="Times New Roman" w:hAnsi="Calibri" w:cs="Calibri"/>
          <w:b/>
          <w:szCs w:val="20"/>
          <w:lang w:eastAsia="zh-CN"/>
        </w:rPr>
        <w:tab/>
      </w:r>
      <w:r>
        <w:rPr>
          <w:rFonts w:ascii="Calibri" w:eastAsia="Times New Roman" w:hAnsi="Calibri" w:cs="Calibri"/>
          <w:bCs/>
          <w:szCs w:val="20"/>
          <w:lang w:eastAsia="zh-CN"/>
        </w:rPr>
        <w:t>Tuesday 11 February 2025</w:t>
      </w:r>
      <w:r>
        <w:rPr>
          <w:rFonts w:ascii="Calibri" w:eastAsia="Times New Roman" w:hAnsi="Calibri" w:cs="Calibri"/>
          <w:bCs/>
          <w:szCs w:val="20"/>
          <w:lang w:eastAsia="zh-CN"/>
        </w:rPr>
        <w:br/>
      </w:r>
      <w:r w:rsidRPr="00462BD7">
        <w:rPr>
          <w:rFonts w:ascii="Calibri" w:eastAsia="Times New Roman" w:hAnsi="Calibri" w:cs="Calibri"/>
          <w:b/>
          <w:szCs w:val="20"/>
          <w:u w:val="single"/>
          <w:lang w:eastAsia="zh-CN"/>
        </w:rPr>
        <w:t>Time</w:t>
      </w:r>
      <w:r>
        <w:rPr>
          <w:rFonts w:ascii="Calibri" w:eastAsia="Times New Roman" w:hAnsi="Calibri" w:cs="Calibri"/>
          <w:b/>
          <w:szCs w:val="20"/>
          <w:lang w:eastAsia="zh-CN"/>
        </w:rPr>
        <w:t>:</w:t>
      </w:r>
      <w:r>
        <w:rPr>
          <w:rFonts w:ascii="Calibri" w:eastAsia="Times New Roman" w:hAnsi="Calibri" w:cs="Calibri"/>
          <w:b/>
          <w:szCs w:val="20"/>
          <w:lang w:eastAsia="zh-CN"/>
        </w:rPr>
        <w:tab/>
      </w:r>
      <w:r>
        <w:rPr>
          <w:rFonts w:ascii="Calibri" w:eastAsia="Times New Roman" w:hAnsi="Calibri" w:cs="Calibri"/>
          <w:b/>
          <w:szCs w:val="20"/>
          <w:lang w:eastAsia="zh-CN"/>
        </w:rPr>
        <w:tab/>
      </w:r>
      <w:r>
        <w:rPr>
          <w:rFonts w:ascii="Calibri" w:eastAsia="Times New Roman" w:hAnsi="Calibri" w:cs="Calibri"/>
          <w:bCs/>
          <w:szCs w:val="20"/>
          <w:lang w:eastAsia="zh-CN"/>
        </w:rPr>
        <w:t>4:00pm – 5:00pm AEST (3:30pm – 4:30pm ACDT)</w:t>
      </w:r>
      <w:r>
        <w:rPr>
          <w:rFonts w:ascii="Calibri" w:eastAsia="Times New Roman" w:hAnsi="Calibri" w:cs="Calibri"/>
          <w:bCs/>
          <w:szCs w:val="20"/>
          <w:lang w:eastAsia="zh-CN"/>
        </w:rPr>
        <w:br/>
      </w:r>
      <w:r>
        <w:rPr>
          <w:rFonts w:ascii="Calibri" w:eastAsia="Times New Roman" w:hAnsi="Calibri" w:cs="Calibri"/>
          <w:bCs/>
          <w:szCs w:val="20"/>
          <w:lang w:eastAsia="zh-CN"/>
        </w:rPr>
        <w:br/>
      </w:r>
      <w:r w:rsidRPr="00692A2B">
        <w:rPr>
          <w:rFonts w:ascii="Calibri" w:eastAsia="Times New Roman" w:hAnsi="Calibri" w:cs="Calibri"/>
          <w:b/>
          <w:szCs w:val="20"/>
          <w:lang w:eastAsia="zh-CN"/>
        </w:rPr>
        <w:t xml:space="preserve">Register </w:t>
      </w:r>
      <w:hyperlink r:id="rId18" w:history="1">
        <w:r>
          <w:rPr>
            <w:rStyle w:val="Hyperlink"/>
            <w:rFonts w:ascii="Calibri" w:eastAsia="Times New Roman" w:hAnsi="Calibri" w:cs="Calibri"/>
            <w:b/>
            <w:szCs w:val="20"/>
            <w:lang w:eastAsia="zh-CN"/>
          </w:rPr>
          <w:t>here</w:t>
        </w:r>
      </w:hyperlink>
      <w:r>
        <w:rPr>
          <w:rFonts w:ascii="Calibri" w:eastAsia="Times New Roman" w:hAnsi="Calibri" w:cs="Calibri"/>
          <w:b/>
          <w:szCs w:val="20"/>
          <w:lang w:eastAsia="zh-CN"/>
        </w:rPr>
        <w:t xml:space="preserve"> to participate.</w:t>
      </w:r>
    </w:p>
    <w:p w14:paraId="750EF1F8" w14:textId="77777777" w:rsidR="00692A2B" w:rsidRDefault="00692A2B">
      <w:pPr>
        <w:rPr>
          <w:rFonts w:ascii="Calibri" w:eastAsia="Times New Roman" w:hAnsi="Calibri" w:cs="Calibri"/>
          <w:b/>
          <w:sz w:val="28"/>
          <w:u w:val="single"/>
          <w:lang w:eastAsia="zh-CN"/>
        </w:rPr>
      </w:pPr>
      <w:r>
        <w:rPr>
          <w:rFonts w:ascii="Calibri" w:eastAsia="Times New Roman" w:hAnsi="Calibri" w:cs="Calibri"/>
          <w:b/>
          <w:sz w:val="28"/>
          <w:u w:val="single"/>
          <w:lang w:eastAsia="zh-CN"/>
        </w:rPr>
        <w:br w:type="page"/>
      </w:r>
    </w:p>
    <w:p w14:paraId="13632DBB" w14:textId="70CC9F7A" w:rsidR="00D5084D" w:rsidRPr="00200E4B" w:rsidRDefault="00D5084D" w:rsidP="00D5084D">
      <w:pPr>
        <w:rPr>
          <w:rFonts w:ascii="Calibri" w:eastAsia="Times New Roman" w:hAnsi="Calibri" w:cs="Calibri"/>
          <w:b/>
          <w:sz w:val="28"/>
          <w:highlight w:val="yellow"/>
          <w:u w:val="single"/>
          <w:lang w:eastAsia="zh-CN"/>
        </w:rPr>
      </w:pPr>
      <w:r w:rsidRPr="00856664">
        <w:rPr>
          <w:noProof/>
          <w:u w:val="single"/>
        </w:rPr>
        <w:drawing>
          <wp:inline distT="0" distB="0" distL="0" distR="0" wp14:anchorId="6A761DEE" wp14:editId="506730E4">
            <wp:extent cx="300170" cy="493994"/>
            <wp:effectExtent l="0" t="0" r="5080" b="1905"/>
            <wp:docPr id="129" name="Picture 129" descr="Home - Hallam Park Anim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Hallam Park Animal Hospit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975" cy="511776"/>
                    </a:xfrm>
                    <a:prstGeom prst="rect">
                      <a:avLst/>
                    </a:prstGeom>
                    <a:noFill/>
                    <a:ln>
                      <a:noFill/>
                    </a:ln>
                  </pic:spPr>
                </pic:pic>
              </a:graphicData>
            </a:graphic>
          </wp:inline>
        </w:drawing>
      </w:r>
      <w:bookmarkStart w:id="1" w:name="Veterinary"/>
      <w:bookmarkEnd w:id="1"/>
      <w:r w:rsidRPr="00856664">
        <w:rPr>
          <w:rFonts w:ascii="Calibri" w:eastAsia="Times New Roman" w:hAnsi="Calibri" w:cs="Calibri"/>
          <w:b/>
          <w:sz w:val="28"/>
          <w:u w:val="single"/>
          <w:lang w:eastAsia="zh-CN"/>
        </w:rPr>
        <w:t xml:space="preserve">Veterinary Science Degrees </w:t>
      </w:r>
      <w:r>
        <w:rPr>
          <w:rFonts w:ascii="Calibri" w:eastAsia="Times New Roman" w:hAnsi="Calibri" w:cs="Calibri"/>
          <w:b/>
          <w:sz w:val="28"/>
          <w:u w:val="single"/>
          <w:lang w:eastAsia="zh-CN"/>
        </w:rPr>
        <w:t>i</w:t>
      </w:r>
      <w:r w:rsidRPr="00856664">
        <w:rPr>
          <w:rFonts w:ascii="Calibri" w:eastAsia="Times New Roman" w:hAnsi="Calibri" w:cs="Calibri"/>
          <w:b/>
          <w:sz w:val="28"/>
          <w:u w:val="single"/>
          <w:lang w:eastAsia="zh-CN"/>
        </w:rPr>
        <w:t xml:space="preserve">n 2025  </w:t>
      </w:r>
    </w:p>
    <w:p w14:paraId="5EDE2644" w14:textId="77777777" w:rsidR="00D5084D" w:rsidRPr="00856664" w:rsidRDefault="00D5084D" w:rsidP="00D5084D">
      <w:pPr>
        <w:tabs>
          <w:tab w:val="center" w:pos="4513"/>
          <w:tab w:val="right" w:pos="8306"/>
        </w:tabs>
        <w:rPr>
          <w:rFonts w:ascii="Calibri" w:eastAsia="Times New Roman" w:hAnsi="Calibri" w:cs="Calibri"/>
          <w:bCs/>
          <w:sz w:val="20"/>
          <w:szCs w:val="16"/>
          <w:lang w:eastAsia="zh-CN"/>
        </w:rPr>
      </w:pPr>
      <w:r w:rsidRPr="00856664">
        <w:rPr>
          <w:rFonts w:ascii="Calibri" w:eastAsia="Times New Roman" w:hAnsi="Calibri" w:cs="Calibri"/>
          <w:bCs/>
          <w:sz w:val="20"/>
          <w:szCs w:val="16"/>
          <w:lang w:eastAsia="zh-CN"/>
        </w:rPr>
        <w:t xml:space="preserve">Included in this matrix is a range of courses specific to </w:t>
      </w:r>
      <w:r w:rsidRPr="00856664">
        <w:rPr>
          <w:rFonts w:ascii="Calibri" w:eastAsia="Times New Roman" w:hAnsi="Calibri" w:cs="Calibri"/>
          <w:bCs/>
          <w:i/>
          <w:iCs/>
          <w:sz w:val="20"/>
          <w:szCs w:val="16"/>
          <w:lang w:eastAsia="zh-CN"/>
        </w:rPr>
        <w:t>Veterinary Science</w:t>
      </w:r>
      <w:r w:rsidRPr="00856664">
        <w:rPr>
          <w:rFonts w:ascii="Calibri" w:eastAsia="Times New Roman" w:hAnsi="Calibri" w:cs="Calibri"/>
          <w:bCs/>
          <w:sz w:val="20"/>
          <w:szCs w:val="16"/>
          <w:lang w:eastAsia="zh-CN"/>
        </w:rPr>
        <w:t xml:space="preserve"> or </w:t>
      </w:r>
      <w:r w:rsidRPr="00856664">
        <w:rPr>
          <w:rFonts w:ascii="Calibri" w:eastAsia="Times New Roman" w:hAnsi="Calibri" w:cs="Calibri"/>
          <w:bCs/>
          <w:i/>
          <w:iCs/>
          <w:sz w:val="20"/>
          <w:szCs w:val="16"/>
          <w:lang w:eastAsia="zh-CN"/>
        </w:rPr>
        <w:t>Veterinary Technology</w:t>
      </w:r>
      <w:r w:rsidRPr="00856664">
        <w:rPr>
          <w:rFonts w:ascii="Calibri" w:eastAsia="Times New Roman" w:hAnsi="Calibri" w:cs="Calibri"/>
          <w:bCs/>
          <w:sz w:val="20"/>
          <w:szCs w:val="16"/>
          <w:lang w:eastAsia="zh-CN"/>
        </w:rPr>
        <w:t xml:space="preserve"> or </w:t>
      </w:r>
      <w:r w:rsidRPr="00856664">
        <w:rPr>
          <w:rFonts w:ascii="Calibri" w:eastAsia="Times New Roman" w:hAnsi="Calibri" w:cs="Calibri"/>
          <w:bCs/>
          <w:i/>
          <w:iCs/>
          <w:sz w:val="20"/>
          <w:szCs w:val="16"/>
          <w:lang w:eastAsia="zh-CN"/>
        </w:rPr>
        <w:t>Veterinary Medicine</w:t>
      </w:r>
      <w:r w:rsidRPr="00856664">
        <w:rPr>
          <w:rFonts w:ascii="Calibri" w:eastAsia="Times New Roman" w:hAnsi="Calibri" w:cs="Calibri"/>
          <w:bCs/>
          <w:sz w:val="20"/>
          <w:szCs w:val="16"/>
          <w:lang w:eastAsia="zh-CN"/>
        </w:rPr>
        <w:t xml:space="preserve"> on offer across Australia.  </w:t>
      </w:r>
    </w:p>
    <w:p w14:paraId="0B6ED58C" w14:textId="4930D9C5" w:rsidR="00D5084D" w:rsidRPr="00856664" w:rsidRDefault="00D5084D" w:rsidP="00D5084D">
      <w:pPr>
        <w:tabs>
          <w:tab w:val="center" w:pos="4513"/>
          <w:tab w:val="right" w:pos="8306"/>
        </w:tabs>
        <w:rPr>
          <w:rFonts w:ascii="Calibri" w:eastAsia="Times New Roman" w:hAnsi="Calibri" w:cs="Calibri"/>
          <w:bCs/>
          <w:sz w:val="20"/>
          <w:szCs w:val="16"/>
          <w:lang w:eastAsia="zh-CN"/>
        </w:rPr>
      </w:pPr>
      <w:r w:rsidRPr="00856664">
        <w:rPr>
          <w:rFonts w:ascii="Calibri" w:eastAsia="Times New Roman" w:hAnsi="Calibri" w:cs="Calibri"/>
          <w:bCs/>
          <w:sz w:val="20"/>
          <w:szCs w:val="16"/>
          <w:lang w:eastAsia="zh-CN"/>
        </w:rPr>
        <w:t xml:space="preserve">Veterinarians diagnose, treat and help to prevent disease and injury in animals. They advise on measures to prevent the occurrence or spread of diseases and on ways to improve the health and productivity of </w:t>
      </w:r>
      <w:r w:rsidR="0094330C" w:rsidRPr="00856664">
        <w:rPr>
          <w:rFonts w:ascii="Calibri" w:eastAsia="Times New Roman" w:hAnsi="Calibri" w:cs="Calibri"/>
          <w:bCs/>
          <w:sz w:val="20"/>
          <w:szCs w:val="16"/>
          <w:lang w:eastAsia="zh-CN"/>
        </w:rPr>
        <w:t>animals and</w:t>
      </w:r>
      <w:r w:rsidRPr="00856664">
        <w:rPr>
          <w:rFonts w:ascii="Calibri" w:eastAsia="Times New Roman" w:hAnsi="Calibri" w:cs="Calibri"/>
          <w:bCs/>
          <w:sz w:val="20"/>
          <w:szCs w:val="16"/>
          <w:lang w:eastAsia="zh-CN"/>
        </w:rPr>
        <w:t xml:space="preserve"> supervise safety standards on food supplies. (Good Careers Guide).</w:t>
      </w:r>
    </w:p>
    <w:p w14:paraId="36032358" w14:textId="77777777" w:rsidR="00D5084D" w:rsidRPr="00856664" w:rsidRDefault="00D5084D" w:rsidP="00D5084D">
      <w:pPr>
        <w:tabs>
          <w:tab w:val="center" w:pos="4513"/>
          <w:tab w:val="right" w:pos="8306"/>
        </w:tabs>
        <w:rPr>
          <w:rFonts w:ascii="Calibri" w:eastAsia="Times New Roman" w:hAnsi="Calibri" w:cs="Calibri"/>
          <w:bCs/>
          <w:sz w:val="20"/>
          <w:szCs w:val="16"/>
          <w:lang w:eastAsia="zh-CN"/>
        </w:rPr>
      </w:pPr>
      <w:r w:rsidRPr="00856664">
        <w:rPr>
          <w:rFonts w:ascii="Calibri" w:eastAsia="Times New Roman" w:hAnsi="Calibri" w:cs="Calibri"/>
          <w:bCs/>
          <w:sz w:val="20"/>
          <w:szCs w:val="16"/>
          <w:lang w:eastAsia="zh-CN"/>
        </w:rPr>
        <w:t>Veterinary Science and Veterinary Medicine are similar fields – both involve working with animals, however careers in veterinary medicine focus on hands-on animal care, while veterinary science careers tend to focus more on research and instruction (Indeed Careers Guide)</w:t>
      </w:r>
    </w:p>
    <w:p w14:paraId="316FA563" w14:textId="23336E6E" w:rsidR="00D5084D" w:rsidRPr="00D5084D" w:rsidRDefault="00D5084D" w:rsidP="00D5084D">
      <w:pPr>
        <w:tabs>
          <w:tab w:val="center" w:pos="4513"/>
          <w:tab w:val="right" w:pos="8306"/>
        </w:tabs>
        <w:rPr>
          <w:rFonts w:ascii="Calibri" w:eastAsia="Times New Roman" w:hAnsi="Calibri" w:cs="Calibri"/>
          <w:bCs/>
          <w:sz w:val="2"/>
          <w:szCs w:val="2"/>
          <w:lang w:eastAsia="zh-CN"/>
        </w:rPr>
      </w:pP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59"/>
        <w:gridCol w:w="4111"/>
        <w:gridCol w:w="5249"/>
      </w:tblGrid>
      <w:tr w:rsidR="00D5084D" w:rsidRPr="00200E4B" w14:paraId="629017A4" w14:textId="77777777" w:rsidTr="00FA7E9B">
        <w:trPr>
          <w:jc w:val="center"/>
        </w:trPr>
        <w:tc>
          <w:tcPr>
            <w:tcW w:w="1559" w:type="dxa"/>
            <w:shd w:val="clear" w:color="auto" w:fill="00FFFF"/>
          </w:tcPr>
          <w:p w14:paraId="23288635" w14:textId="77777777" w:rsidR="00D5084D" w:rsidRPr="00B74645" w:rsidRDefault="00D5084D" w:rsidP="00727174">
            <w:pPr>
              <w:tabs>
                <w:tab w:val="center" w:pos="4513"/>
                <w:tab w:val="right" w:pos="8306"/>
              </w:tabs>
              <w:jc w:val="center"/>
              <w:rPr>
                <w:rFonts w:ascii="Calibri" w:eastAsia="Times New Roman" w:hAnsi="Calibri" w:cs="Calibri"/>
                <w:b/>
                <w:bCs/>
                <w:sz w:val="20"/>
                <w:szCs w:val="16"/>
                <w:lang w:eastAsia="zh-CN"/>
              </w:rPr>
            </w:pPr>
            <w:r w:rsidRPr="00B74645">
              <w:rPr>
                <w:rFonts w:ascii="Calibri" w:eastAsia="Times New Roman" w:hAnsi="Calibri" w:cs="Calibri"/>
                <w:b/>
                <w:bCs/>
                <w:sz w:val="20"/>
                <w:szCs w:val="16"/>
                <w:lang w:eastAsia="zh-CN"/>
              </w:rPr>
              <w:t>INSTITUTION</w:t>
            </w:r>
          </w:p>
        </w:tc>
        <w:tc>
          <w:tcPr>
            <w:tcW w:w="4111" w:type="dxa"/>
            <w:shd w:val="clear" w:color="auto" w:fill="00FFFF"/>
          </w:tcPr>
          <w:p w14:paraId="64B15E6B" w14:textId="77777777" w:rsidR="00D5084D" w:rsidRPr="00B74645" w:rsidRDefault="00D5084D" w:rsidP="00727174">
            <w:pPr>
              <w:tabs>
                <w:tab w:val="center" w:pos="4513"/>
                <w:tab w:val="right" w:pos="8306"/>
              </w:tabs>
              <w:jc w:val="center"/>
              <w:rPr>
                <w:rFonts w:ascii="Calibri" w:eastAsia="Times New Roman" w:hAnsi="Calibri" w:cs="Calibri"/>
                <w:b/>
                <w:bCs/>
                <w:sz w:val="20"/>
                <w:szCs w:val="16"/>
                <w:lang w:eastAsia="zh-CN"/>
              </w:rPr>
            </w:pPr>
            <w:r w:rsidRPr="00B74645">
              <w:rPr>
                <w:rFonts w:ascii="Calibri" w:eastAsia="Times New Roman" w:hAnsi="Calibri" w:cs="Calibri"/>
                <w:b/>
                <w:bCs/>
                <w:sz w:val="20"/>
                <w:szCs w:val="16"/>
                <w:lang w:eastAsia="zh-CN"/>
              </w:rPr>
              <w:t>COURSE</w:t>
            </w:r>
          </w:p>
        </w:tc>
        <w:tc>
          <w:tcPr>
            <w:tcW w:w="5249" w:type="dxa"/>
            <w:shd w:val="clear" w:color="auto" w:fill="00FFFF"/>
          </w:tcPr>
          <w:p w14:paraId="03800D6F" w14:textId="77777777" w:rsidR="00D5084D" w:rsidRPr="00B74645" w:rsidRDefault="00D5084D" w:rsidP="00727174">
            <w:pPr>
              <w:tabs>
                <w:tab w:val="center" w:pos="4513"/>
                <w:tab w:val="right" w:pos="8306"/>
              </w:tabs>
              <w:jc w:val="center"/>
              <w:rPr>
                <w:rFonts w:ascii="Calibri" w:eastAsia="Times New Roman" w:hAnsi="Calibri" w:cs="Calibri"/>
                <w:b/>
                <w:bCs/>
                <w:sz w:val="20"/>
                <w:szCs w:val="16"/>
                <w:lang w:eastAsia="zh-CN"/>
              </w:rPr>
            </w:pPr>
            <w:r w:rsidRPr="00B74645">
              <w:rPr>
                <w:rFonts w:ascii="Calibri" w:eastAsia="Times New Roman" w:hAnsi="Calibri" w:cs="Calibri"/>
                <w:b/>
                <w:bCs/>
                <w:sz w:val="20"/>
                <w:szCs w:val="16"/>
                <w:lang w:eastAsia="zh-CN"/>
              </w:rPr>
              <w:t>ENTRY REQUIREMENTS</w:t>
            </w:r>
          </w:p>
        </w:tc>
      </w:tr>
      <w:tr w:rsidR="00D5084D" w:rsidRPr="00200E4B" w14:paraId="142824C1" w14:textId="77777777" w:rsidTr="00FA7E9B">
        <w:trPr>
          <w:jc w:val="center"/>
        </w:trPr>
        <w:tc>
          <w:tcPr>
            <w:tcW w:w="1559" w:type="dxa"/>
            <w:vMerge w:val="restart"/>
            <w:shd w:val="clear" w:color="auto" w:fill="00FFFF"/>
          </w:tcPr>
          <w:p w14:paraId="4CE7D0E2" w14:textId="77777777" w:rsidR="00D5084D" w:rsidRPr="002F49DE" w:rsidRDefault="00D5084D" w:rsidP="00727174">
            <w:pPr>
              <w:tabs>
                <w:tab w:val="center" w:pos="4513"/>
                <w:tab w:val="right" w:pos="8306"/>
              </w:tabs>
              <w:jc w:val="center"/>
              <w:rPr>
                <w:rFonts w:ascii="Calibri" w:eastAsia="Times New Roman" w:hAnsi="Calibri" w:cs="Calibri"/>
                <w:b/>
                <w:bCs/>
                <w:sz w:val="20"/>
                <w:szCs w:val="16"/>
                <w:lang w:eastAsia="zh-CN"/>
              </w:rPr>
            </w:pPr>
            <w:r w:rsidRPr="002F49DE">
              <w:rPr>
                <w:rFonts w:ascii="Calibri" w:eastAsia="Times New Roman" w:hAnsi="Calibri" w:cs="Calibri"/>
                <w:b/>
                <w:bCs/>
                <w:sz w:val="20"/>
                <w:szCs w:val="16"/>
                <w:lang w:eastAsia="zh-CN"/>
              </w:rPr>
              <w:t>Charles Sturt University</w:t>
            </w:r>
          </w:p>
        </w:tc>
        <w:tc>
          <w:tcPr>
            <w:tcW w:w="4111" w:type="dxa"/>
            <w:shd w:val="clear" w:color="auto" w:fill="D9D9D9"/>
          </w:tcPr>
          <w:p w14:paraId="744553ED" w14:textId="77777777" w:rsidR="00D5084D" w:rsidRPr="002F49DE" w:rsidRDefault="00D5084D" w:rsidP="00727174">
            <w:pPr>
              <w:tabs>
                <w:tab w:val="center" w:pos="4513"/>
                <w:tab w:val="right" w:pos="8306"/>
              </w:tabs>
              <w:rPr>
                <w:rFonts w:ascii="Calibri" w:eastAsia="Times New Roman" w:hAnsi="Calibri" w:cs="Calibri"/>
                <w:bCs/>
                <w:sz w:val="20"/>
                <w:szCs w:val="16"/>
                <w:lang w:eastAsia="zh-CN"/>
              </w:rPr>
            </w:pPr>
            <w:hyperlink r:id="rId20" w:history="1">
              <w:r w:rsidRPr="002F49DE">
                <w:rPr>
                  <w:rStyle w:val="Hyperlink"/>
                  <w:rFonts w:ascii="Calibri" w:eastAsia="Times New Roman" w:hAnsi="Calibri" w:cs="Calibri"/>
                  <w:bCs/>
                  <w:sz w:val="20"/>
                  <w:szCs w:val="16"/>
                  <w:lang w:eastAsia="zh-CN"/>
                </w:rPr>
                <w:t>Bachelor of Veterinary Biology / Bachelor of Veterinary Science</w:t>
              </w:r>
            </w:hyperlink>
            <w:r w:rsidRPr="002F49DE">
              <w:rPr>
                <w:rFonts w:ascii="Calibri" w:eastAsia="Times New Roman" w:hAnsi="Calibri" w:cs="Calibri"/>
                <w:bCs/>
                <w:sz w:val="20"/>
                <w:szCs w:val="16"/>
                <w:lang w:eastAsia="zh-CN"/>
              </w:rPr>
              <w:t xml:space="preserve"> </w:t>
            </w:r>
            <w:r w:rsidRPr="002F49DE">
              <w:rPr>
                <w:rFonts w:ascii="Calibri" w:eastAsia="Times New Roman" w:hAnsi="Calibri" w:cs="Calibri"/>
                <w:bCs/>
                <w:sz w:val="20"/>
                <w:szCs w:val="16"/>
                <w:lang w:eastAsia="zh-CN"/>
              </w:rPr>
              <w:br/>
            </w:r>
          </w:p>
        </w:tc>
        <w:tc>
          <w:tcPr>
            <w:tcW w:w="5249" w:type="dxa"/>
            <w:shd w:val="clear" w:color="auto" w:fill="D9D9D9"/>
          </w:tcPr>
          <w:p w14:paraId="22B1A588" w14:textId="77777777" w:rsidR="00D5084D" w:rsidRPr="00200E4B" w:rsidRDefault="00D5084D" w:rsidP="00727174">
            <w:pPr>
              <w:tabs>
                <w:tab w:val="center" w:pos="4513"/>
                <w:tab w:val="right" w:pos="8306"/>
              </w:tabs>
              <w:rPr>
                <w:rFonts w:ascii="Calibri" w:eastAsia="Times New Roman" w:hAnsi="Calibri" w:cs="Calibri"/>
                <w:bCs/>
                <w:sz w:val="20"/>
                <w:szCs w:val="16"/>
                <w:highlight w:val="yellow"/>
                <w:lang w:eastAsia="zh-CN"/>
              </w:rPr>
            </w:pPr>
            <w:r w:rsidRPr="0076079C">
              <w:rPr>
                <w:rFonts w:ascii="Calibri" w:eastAsia="Times New Roman" w:hAnsi="Calibri" w:cs="Calibri"/>
                <w:bCs/>
                <w:sz w:val="20"/>
                <w:szCs w:val="16"/>
                <w:lang w:eastAsia="zh-CN"/>
              </w:rPr>
              <w:t xml:space="preserve">Assumed knowledge: Maths Methods, Chemistry </w:t>
            </w:r>
            <w:r w:rsidRPr="0076079C">
              <w:rPr>
                <w:rFonts w:ascii="Calibri" w:eastAsia="Times New Roman" w:hAnsi="Calibri" w:cs="Calibri"/>
                <w:bCs/>
                <w:sz w:val="20"/>
                <w:szCs w:val="16"/>
                <w:lang w:eastAsia="zh-CN"/>
              </w:rPr>
              <w:br/>
            </w:r>
            <w:r w:rsidRPr="00E06065">
              <w:rPr>
                <w:rFonts w:ascii="Calibri" w:eastAsia="Times New Roman" w:hAnsi="Calibri" w:cs="Calibri"/>
                <w:b/>
                <w:sz w:val="20"/>
                <w:szCs w:val="16"/>
                <w:lang w:eastAsia="zh-CN"/>
              </w:rPr>
              <w:t>An ATAR of 90.00+</w:t>
            </w:r>
            <w:r w:rsidRPr="00E06065">
              <w:rPr>
                <w:rFonts w:ascii="Calibri" w:eastAsia="Times New Roman" w:hAnsi="Calibri" w:cs="Calibri"/>
                <w:b/>
                <w:sz w:val="20"/>
                <w:szCs w:val="16"/>
                <w:lang w:eastAsia="zh-CN"/>
              </w:rPr>
              <w:br/>
            </w:r>
            <w:r w:rsidRPr="006C2B1D">
              <w:rPr>
                <w:rFonts w:ascii="Calibri" w:eastAsia="Times New Roman" w:hAnsi="Calibri" w:cs="Calibri"/>
                <w:bCs/>
                <w:i/>
                <w:iCs/>
                <w:sz w:val="20"/>
                <w:szCs w:val="16"/>
                <w:lang w:eastAsia="zh-CN"/>
              </w:rPr>
              <w:t>Supplementary Application, Work Experience, Interview</w:t>
            </w:r>
          </w:p>
        </w:tc>
      </w:tr>
      <w:tr w:rsidR="00D5084D" w:rsidRPr="00200E4B" w14:paraId="3779A63C" w14:textId="77777777" w:rsidTr="00FA7E9B">
        <w:trPr>
          <w:jc w:val="center"/>
        </w:trPr>
        <w:tc>
          <w:tcPr>
            <w:tcW w:w="1559" w:type="dxa"/>
            <w:vMerge/>
            <w:shd w:val="clear" w:color="auto" w:fill="00FFFF"/>
          </w:tcPr>
          <w:p w14:paraId="6316CB7D" w14:textId="77777777" w:rsidR="00D5084D" w:rsidRPr="002F49DE" w:rsidRDefault="00D5084D" w:rsidP="00727174">
            <w:pPr>
              <w:tabs>
                <w:tab w:val="center" w:pos="4513"/>
                <w:tab w:val="right" w:pos="8306"/>
              </w:tabs>
              <w:jc w:val="center"/>
              <w:rPr>
                <w:rFonts w:ascii="Calibri" w:eastAsia="Times New Roman" w:hAnsi="Calibri" w:cs="Calibri"/>
                <w:b/>
                <w:bCs/>
                <w:sz w:val="20"/>
                <w:szCs w:val="16"/>
                <w:lang w:eastAsia="zh-CN"/>
              </w:rPr>
            </w:pPr>
          </w:p>
        </w:tc>
        <w:tc>
          <w:tcPr>
            <w:tcW w:w="4111" w:type="dxa"/>
            <w:shd w:val="clear" w:color="auto" w:fill="D9D9D9"/>
          </w:tcPr>
          <w:p w14:paraId="7C897045" w14:textId="77777777" w:rsidR="00D5084D" w:rsidRPr="002F49DE" w:rsidRDefault="00D5084D" w:rsidP="00727174">
            <w:pPr>
              <w:tabs>
                <w:tab w:val="center" w:pos="4513"/>
                <w:tab w:val="right" w:pos="8306"/>
              </w:tabs>
              <w:rPr>
                <w:rFonts w:ascii="Calibri" w:eastAsia="Times New Roman" w:hAnsi="Calibri" w:cs="Calibri"/>
                <w:bCs/>
                <w:sz w:val="20"/>
                <w:szCs w:val="16"/>
                <w:lang w:eastAsia="zh-CN"/>
              </w:rPr>
            </w:pPr>
            <w:hyperlink r:id="rId21" w:history="1">
              <w:r w:rsidRPr="002F49DE">
                <w:rPr>
                  <w:rStyle w:val="Hyperlink"/>
                  <w:rFonts w:ascii="Calibri" w:eastAsia="Times New Roman" w:hAnsi="Calibri" w:cs="Calibri"/>
                  <w:bCs/>
                  <w:sz w:val="20"/>
                  <w:szCs w:val="16"/>
                  <w:lang w:eastAsia="zh-CN"/>
                </w:rPr>
                <w:t>Bachelor of Veterinary Technology</w:t>
              </w:r>
            </w:hyperlink>
            <w:r w:rsidRPr="002F49DE">
              <w:rPr>
                <w:rFonts w:ascii="Calibri" w:eastAsia="Times New Roman" w:hAnsi="Calibri" w:cs="Calibri"/>
                <w:bCs/>
                <w:sz w:val="20"/>
                <w:szCs w:val="16"/>
                <w:lang w:eastAsia="zh-CN"/>
              </w:rPr>
              <w:t xml:space="preserve"> </w:t>
            </w:r>
            <w:r w:rsidRPr="002F49DE">
              <w:rPr>
                <w:rFonts w:ascii="Calibri" w:eastAsia="Times New Roman" w:hAnsi="Calibri" w:cs="Calibri"/>
                <w:bCs/>
                <w:sz w:val="20"/>
                <w:szCs w:val="16"/>
                <w:lang w:eastAsia="zh-CN"/>
              </w:rPr>
              <w:br/>
            </w:r>
          </w:p>
        </w:tc>
        <w:tc>
          <w:tcPr>
            <w:tcW w:w="5249" w:type="dxa"/>
            <w:shd w:val="clear" w:color="auto" w:fill="D9D9D9"/>
          </w:tcPr>
          <w:p w14:paraId="3FA4FC8E" w14:textId="77777777" w:rsidR="00D5084D" w:rsidRPr="00200E4B" w:rsidRDefault="00D5084D" w:rsidP="00727174">
            <w:pPr>
              <w:tabs>
                <w:tab w:val="center" w:pos="4513"/>
                <w:tab w:val="right" w:pos="8306"/>
              </w:tabs>
              <w:rPr>
                <w:rFonts w:ascii="Calibri" w:eastAsia="Times New Roman" w:hAnsi="Calibri" w:cs="Calibri"/>
                <w:bCs/>
                <w:sz w:val="20"/>
                <w:szCs w:val="16"/>
                <w:highlight w:val="yellow"/>
                <w:lang w:eastAsia="zh-CN"/>
              </w:rPr>
            </w:pPr>
            <w:r w:rsidRPr="003E6CD4">
              <w:rPr>
                <w:rFonts w:ascii="Calibri" w:eastAsia="Times New Roman" w:hAnsi="Calibri" w:cs="Calibri"/>
                <w:bCs/>
                <w:sz w:val="20"/>
                <w:szCs w:val="16"/>
                <w:lang w:eastAsia="zh-CN"/>
              </w:rPr>
              <w:t>Assumed knowledge: Chemistry, Maths Methods</w:t>
            </w:r>
            <w:r w:rsidRPr="00200E4B">
              <w:rPr>
                <w:rFonts w:ascii="Calibri" w:eastAsia="Times New Roman" w:hAnsi="Calibri" w:cs="Calibri"/>
                <w:bCs/>
                <w:sz w:val="20"/>
                <w:szCs w:val="16"/>
                <w:highlight w:val="yellow"/>
                <w:lang w:eastAsia="zh-CN"/>
              </w:rPr>
              <w:br/>
            </w:r>
            <w:r w:rsidRPr="00E06065">
              <w:rPr>
                <w:rFonts w:ascii="Calibri" w:eastAsia="Times New Roman" w:hAnsi="Calibri" w:cs="Calibri"/>
                <w:b/>
                <w:sz w:val="20"/>
                <w:szCs w:val="16"/>
                <w:lang w:eastAsia="zh-CN"/>
              </w:rPr>
              <w:t>An ATAR of 70.00+</w:t>
            </w:r>
          </w:p>
        </w:tc>
      </w:tr>
      <w:tr w:rsidR="00D5084D" w:rsidRPr="00200E4B" w14:paraId="7F40FC42" w14:textId="77777777" w:rsidTr="00FA7E9B">
        <w:trPr>
          <w:jc w:val="center"/>
        </w:trPr>
        <w:tc>
          <w:tcPr>
            <w:tcW w:w="1559" w:type="dxa"/>
            <w:shd w:val="clear" w:color="auto" w:fill="00FFFF"/>
          </w:tcPr>
          <w:p w14:paraId="50EB0CAF" w14:textId="77777777" w:rsidR="00D5084D" w:rsidRPr="002F49DE" w:rsidRDefault="00D5084D" w:rsidP="00727174">
            <w:pPr>
              <w:tabs>
                <w:tab w:val="center" w:pos="4513"/>
                <w:tab w:val="right" w:pos="8306"/>
              </w:tabs>
              <w:jc w:val="center"/>
              <w:rPr>
                <w:rFonts w:ascii="Calibri" w:eastAsia="Times New Roman" w:hAnsi="Calibri" w:cs="Calibri"/>
                <w:b/>
                <w:bCs/>
                <w:sz w:val="20"/>
                <w:szCs w:val="16"/>
                <w:lang w:eastAsia="zh-CN"/>
              </w:rPr>
            </w:pPr>
            <w:r w:rsidRPr="002F49DE">
              <w:rPr>
                <w:rFonts w:ascii="Calibri" w:eastAsia="Times New Roman" w:hAnsi="Calibri" w:cs="Calibri"/>
                <w:b/>
                <w:bCs/>
                <w:sz w:val="20"/>
                <w:szCs w:val="16"/>
                <w:lang w:eastAsia="zh-CN"/>
              </w:rPr>
              <w:t>James Cook University</w:t>
            </w:r>
          </w:p>
        </w:tc>
        <w:tc>
          <w:tcPr>
            <w:tcW w:w="4111" w:type="dxa"/>
            <w:shd w:val="clear" w:color="auto" w:fill="D9D9D9"/>
          </w:tcPr>
          <w:p w14:paraId="64527AF3" w14:textId="77777777" w:rsidR="00D5084D" w:rsidRPr="002F49DE" w:rsidRDefault="00D5084D" w:rsidP="00727174">
            <w:pPr>
              <w:tabs>
                <w:tab w:val="center" w:pos="4513"/>
                <w:tab w:val="right" w:pos="8306"/>
              </w:tabs>
              <w:rPr>
                <w:rFonts w:ascii="Calibri" w:eastAsia="Times New Roman" w:hAnsi="Calibri" w:cs="Calibri"/>
                <w:bCs/>
                <w:sz w:val="20"/>
                <w:szCs w:val="16"/>
                <w:lang w:eastAsia="zh-CN"/>
              </w:rPr>
            </w:pPr>
            <w:hyperlink r:id="rId22" w:history="1">
              <w:r w:rsidRPr="002F49DE">
                <w:rPr>
                  <w:rStyle w:val="Hyperlink"/>
                  <w:rFonts w:ascii="Calibri" w:eastAsia="Times New Roman" w:hAnsi="Calibri" w:cs="Calibri"/>
                  <w:bCs/>
                  <w:sz w:val="20"/>
                  <w:szCs w:val="16"/>
                  <w:lang w:eastAsia="zh-CN"/>
                </w:rPr>
                <w:t>Bachelor of Veterinary Science (Honours)</w:t>
              </w:r>
            </w:hyperlink>
            <w:r w:rsidRPr="002F49DE">
              <w:rPr>
                <w:rFonts w:ascii="Calibri" w:eastAsia="Times New Roman" w:hAnsi="Calibri" w:cs="Calibri"/>
                <w:bCs/>
                <w:sz w:val="20"/>
                <w:szCs w:val="16"/>
                <w:lang w:eastAsia="zh-CN"/>
              </w:rPr>
              <w:t xml:space="preserve"> </w:t>
            </w:r>
            <w:r w:rsidRPr="002F49DE">
              <w:rPr>
                <w:rFonts w:ascii="Calibri" w:eastAsia="Times New Roman" w:hAnsi="Calibri" w:cs="Calibri"/>
                <w:bCs/>
                <w:sz w:val="20"/>
                <w:szCs w:val="16"/>
                <w:lang w:eastAsia="zh-CN"/>
              </w:rPr>
              <w:br/>
            </w:r>
          </w:p>
        </w:tc>
        <w:tc>
          <w:tcPr>
            <w:tcW w:w="5249" w:type="dxa"/>
            <w:shd w:val="clear" w:color="auto" w:fill="D9D9D9"/>
          </w:tcPr>
          <w:p w14:paraId="4B43B343" w14:textId="77777777" w:rsidR="00D5084D" w:rsidRPr="00D5084D" w:rsidRDefault="00D5084D" w:rsidP="00727174">
            <w:pPr>
              <w:tabs>
                <w:tab w:val="center" w:pos="4513"/>
                <w:tab w:val="right" w:pos="8306"/>
              </w:tabs>
              <w:rPr>
                <w:rFonts w:ascii="Calibri" w:eastAsia="Times New Roman" w:hAnsi="Calibri" w:cs="Calibri"/>
                <w:bCs/>
                <w:sz w:val="2"/>
                <w:szCs w:val="2"/>
                <w:highlight w:val="yellow"/>
                <w:lang w:eastAsia="zh-CN"/>
              </w:rPr>
            </w:pPr>
            <w:r w:rsidRPr="00CB60D0">
              <w:rPr>
                <w:rFonts w:ascii="Calibri" w:eastAsia="Times New Roman" w:hAnsi="Calibri" w:cs="Calibri"/>
                <w:bCs/>
                <w:sz w:val="20"/>
                <w:szCs w:val="16"/>
                <w:lang w:eastAsia="zh-CN"/>
              </w:rPr>
              <w:t xml:space="preserve">Assumed knowledge: An English, Maths Methods, Chemistry </w:t>
            </w:r>
            <w:r w:rsidRPr="00CB60D0">
              <w:rPr>
                <w:rFonts w:ascii="Calibri" w:eastAsia="Times New Roman" w:hAnsi="Calibri" w:cs="Calibri"/>
                <w:bCs/>
                <w:sz w:val="20"/>
                <w:szCs w:val="16"/>
                <w:lang w:eastAsia="zh-CN"/>
              </w:rPr>
              <w:br/>
              <w:t>Biology recommended</w:t>
            </w:r>
            <w:r w:rsidRPr="00200E4B">
              <w:rPr>
                <w:rFonts w:ascii="Calibri" w:eastAsia="Times New Roman" w:hAnsi="Calibri" w:cs="Calibri"/>
                <w:bCs/>
                <w:sz w:val="20"/>
                <w:szCs w:val="16"/>
                <w:highlight w:val="yellow"/>
                <w:lang w:eastAsia="zh-CN"/>
              </w:rPr>
              <w:br/>
            </w:r>
            <w:r w:rsidRPr="00E06065">
              <w:rPr>
                <w:rFonts w:ascii="Calibri" w:eastAsia="Times New Roman" w:hAnsi="Calibri" w:cs="Calibri"/>
                <w:b/>
                <w:sz w:val="20"/>
                <w:szCs w:val="16"/>
                <w:lang w:eastAsia="zh-CN"/>
              </w:rPr>
              <w:t>An ATAR of 90.00+</w:t>
            </w:r>
            <w:r w:rsidRPr="00E06065">
              <w:rPr>
                <w:rFonts w:ascii="Calibri" w:eastAsia="Times New Roman" w:hAnsi="Calibri" w:cs="Calibri"/>
                <w:b/>
                <w:sz w:val="20"/>
                <w:szCs w:val="16"/>
                <w:highlight w:val="yellow"/>
                <w:lang w:eastAsia="zh-CN"/>
              </w:rPr>
              <w:br/>
            </w:r>
            <w:r w:rsidRPr="00CB60D0">
              <w:rPr>
                <w:rFonts w:ascii="Calibri" w:eastAsia="Times New Roman" w:hAnsi="Calibri" w:cs="Calibri"/>
                <w:bCs/>
                <w:i/>
                <w:iCs/>
                <w:sz w:val="20"/>
                <w:szCs w:val="16"/>
                <w:lang w:eastAsia="zh-CN"/>
              </w:rPr>
              <w:t>JCU Application Form</w:t>
            </w:r>
            <w:r w:rsidRPr="00200E4B">
              <w:rPr>
                <w:rFonts w:ascii="Calibri" w:eastAsia="Times New Roman" w:hAnsi="Calibri" w:cs="Calibri"/>
                <w:bCs/>
                <w:sz w:val="20"/>
                <w:szCs w:val="16"/>
                <w:highlight w:val="yellow"/>
                <w:lang w:eastAsia="zh-CN"/>
              </w:rPr>
              <w:br/>
            </w:r>
            <w:r w:rsidRPr="00200E4B">
              <w:rPr>
                <w:rFonts w:ascii="Calibri" w:eastAsia="Times New Roman" w:hAnsi="Calibri" w:cs="Calibri"/>
                <w:bCs/>
                <w:sz w:val="20"/>
                <w:szCs w:val="16"/>
                <w:highlight w:val="yellow"/>
                <w:lang w:eastAsia="zh-CN"/>
              </w:rPr>
              <w:softHyphen/>
            </w:r>
            <w:r w:rsidRPr="00200E4B">
              <w:rPr>
                <w:rFonts w:ascii="Calibri" w:eastAsia="Times New Roman" w:hAnsi="Calibri" w:cs="Calibri"/>
                <w:bCs/>
                <w:sz w:val="20"/>
                <w:szCs w:val="16"/>
                <w:highlight w:val="yellow"/>
                <w:lang w:eastAsia="zh-CN"/>
              </w:rPr>
              <w:softHyphen/>
            </w:r>
          </w:p>
        </w:tc>
      </w:tr>
      <w:tr w:rsidR="00D5084D" w:rsidRPr="00200E4B" w14:paraId="33835509" w14:textId="77777777" w:rsidTr="00FA7E9B">
        <w:trPr>
          <w:trHeight w:val="528"/>
          <w:jc w:val="center"/>
        </w:trPr>
        <w:tc>
          <w:tcPr>
            <w:tcW w:w="1559" w:type="dxa"/>
            <w:shd w:val="clear" w:color="auto" w:fill="00FFFF"/>
          </w:tcPr>
          <w:p w14:paraId="7B1A77E5" w14:textId="77777777" w:rsidR="00D5084D" w:rsidRPr="006C2B1D" w:rsidRDefault="00D5084D" w:rsidP="00727174">
            <w:pPr>
              <w:tabs>
                <w:tab w:val="center" w:pos="4513"/>
                <w:tab w:val="right" w:pos="8306"/>
              </w:tabs>
              <w:jc w:val="center"/>
              <w:rPr>
                <w:rFonts w:ascii="Calibri" w:eastAsia="Times New Roman" w:hAnsi="Calibri" w:cs="Calibri"/>
                <w:b/>
                <w:bCs/>
                <w:sz w:val="10"/>
                <w:szCs w:val="6"/>
                <w:lang w:eastAsia="zh-CN"/>
              </w:rPr>
            </w:pPr>
            <w:r w:rsidRPr="002F49DE">
              <w:rPr>
                <w:rFonts w:ascii="Calibri" w:eastAsia="Times New Roman" w:hAnsi="Calibri" w:cs="Calibri"/>
                <w:b/>
                <w:bCs/>
                <w:sz w:val="20"/>
                <w:szCs w:val="16"/>
                <w:lang w:eastAsia="zh-CN"/>
              </w:rPr>
              <w:t>Murdoch</w:t>
            </w:r>
            <w:r>
              <w:rPr>
                <w:rFonts w:ascii="Calibri" w:eastAsia="Times New Roman" w:hAnsi="Calibri" w:cs="Calibri"/>
                <w:b/>
                <w:bCs/>
                <w:sz w:val="20"/>
                <w:szCs w:val="16"/>
                <w:lang w:eastAsia="zh-CN"/>
              </w:rPr>
              <w:br/>
            </w:r>
            <w:r w:rsidRPr="002F49DE">
              <w:rPr>
                <w:rFonts w:ascii="Calibri" w:eastAsia="Times New Roman" w:hAnsi="Calibri" w:cs="Calibri"/>
                <w:b/>
                <w:bCs/>
                <w:sz w:val="20"/>
                <w:szCs w:val="16"/>
                <w:lang w:eastAsia="zh-CN"/>
              </w:rPr>
              <w:t xml:space="preserve"> University</w:t>
            </w:r>
            <w:r>
              <w:rPr>
                <w:rFonts w:ascii="Calibri" w:eastAsia="Times New Roman" w:hAnsi="Calibri" w:cs="Calibri"/>
                <w:b/>
                <w:bCs/>
                <w:sz w:val="20"/>
                <w:szCs w:val="16"/>
                <w:lang w:eastAsia="zh-CN"/>
              </w:rPr>
              <w:br/>
            </w:r>
          </w:p>
        </w:tc>
        <w:tc>
          <w:tcPr>
            <w:tcW w:w="4111" w:type="dxa"/>
            <w:shd w:val="clear" w:color="auto" w:fill="D9D9D9"/>
          </w:tcPr>
          <w:p w14:paraId="41767936" w14:textId="77777777" w:rsidR="00D5084D" w:rsidRPr="002F49DE" w:rsidRDefault="00D5084D" w:rsidP="00727174">
            <w:pPr>
              <w:tabs>
                <w:tab w:val="center" w:pos="4513"/>
                <w:tab w:val="right" w:pos="8306"/>
              </w:tabs>
              <w:rPr>
                <w:rFonts w:ascii="Calibri" w:eastAsia="Times New Roman" w:hAnsi="Calibri" w:cs="Calibri"/>
                <w:bCs/>
                <w:sz w:val="20"/>
                <w:szCs w:val="16"/>
                <w:lang w:eastAsia="zh-CN"/>
              </w:rPr>
            </w:pPr>
            <w:hyperlink r:id="rId23" w:history="1">
              <w:r w:rsidRPr="002F49DE">
                <w:rPr>
                  <w:rStyle w:val="Hyperlink"/>
                  <w:rFonts w:ascii="Calibri" w:eastAsia="Times New Roman" w:hAnsi="Calibri" w:cs="Calibri"/>
                  <w:bCs/>
                  <w:sz w:val="20"/>
                  <w:szCs w:val="16"/>
                  <w:lang w:eastAsia="zh-CN"/>
                </w:rPr>
                <w:t>Bachelor of Science / Doctor of Veterinary Medicine</w:t>
              </w:r>
            </w:hyperlink>
            <w:r w:rsidRPr="002F49DE">
              <w:rPr>
                <w:rFonts w:ascii="Calibri" w:eastAsia="Times New Roman" w:hAnsi="Calibri" w:cs="Calibri"/>
                <w:bCs/>
                <w:sz w:val="20"/>
                <w:szCs w:val="16"/>
                <w:lang w:eastAsia="zh-CN"/>
              </w:rPr>
              <w:t xml:space="preserve">  </w:t>
            </w:r>
          </w:p>
        </w:tc>
        <w:tc>
          <w:tcPr>
            <w:tcW w:w="5249" w:type="dxa"/>
            <w:shd w:val="clear" w:color="auto" w:fill="D9D9D9"/>
          </w:tcPr>
          <w:p w14:paraId="7914F18B" w14:textId="77777777" w:rsidR="00D5084D" w:rsidRPr="00EF1479" w:rsidRDefault="00D5084D" w:rsidP="00727174">
            <w:pPr>
              <w:tabs>
                <w:tab w:val="center" w:pos="4513"/>
                <w:tab w:val="right" w:pos="8306"/>
              </w:tabs>
              <w:rPr>
                <w:rFonts w:ascii="Calibri" w:eastAsia="Times New Roman" w:hAnsi="Calibri" w:cs="Calibri"/>
                <w:bCs/>
                <w:i/>
                <w:iCs/>
                <w:sz w:val="20"/>
                <w:szCs w:val="16"/>
                <w:lang w:eastAsia="zh-CN"/>
              </w:rPr>
            </w:pPr>
            <w:r w:rsidRPr="00EF1479">
              <w:rPr>
                <w:rFonts w:ascii="Calibri" w:eastAsia="Times New Roman" w:hAnsi="Calibri" w:cs="Calibri"/>
                <w:bCs/>
                <w:sz w:val="20"/>
                <w:szCs w:val="16"/>
                <w:lang w:eastAsia="zh-CN"/>
              </w:rPr>
              <w:t>An English</w:t>
            </w:r>
            <w:r w:rsidRPr="00EF1479">
              <w:rPr>
                <w:rFonts w:ascii="Calibri" w:eastAsia="Times New Roman" w:hAnsi="Calibri" w:cs="Calibri"/>
                <w:bCs/>
                <w:sz w:val="20"/>
                <w:szCs w:val="16"/>
                <w:lang w:eastAsia="zh-CN"/>
              </w:rPr>
              <w:br/>
              <w:t xml:space="preserve">An ATAR of </w:t>
            </w:r>
            <w:r w:rsidRPr="00E06065">
              <w:rPr>
                <w:rFonts w:ascii="Calibri" w:eastAsia="Times New Roman" w:hAnsi="Calibri" w:cs="Calibri"/>
                <w:b/>
                <w:sz w:val="20"/>
                <w:szCs w:val="16"/>
                <w:lang w:eastAsia="zh-CN"/>
              </w:rPr>
              <w:t>94.00</w:t>
            </w:r>
            <w:r>
              <w:rPr>
                <w:rFonts w:ascii="Calibri" w:eastAsia="Times New Roman" w:hAnsi="Calibri" w:cs="Calibri"/>
                <w:bCs/>
                <w:sz w:val="20"/>
                <w:szCs w:val="16"/>
                <w:lang w:eastAsia="zh-CN"/>
              </w:rPr>
              <w:t xml:space="preserve"> minimum, but closer to </w:t>
            </w:r>
            <w:r w:rsidRPr="00E06065">
              <w:rPr>
                <w:rFonts w:ascii="Calibri" w:eastAsia="Times New Roman" w:hAnsi="Calibri" w:cs="Calibri"/>
                <w:b/>
                <w:sz w:val="20"/>
                <w:szCs w:val="16"/>
                <w:lang w:eastAsia="zh-CN"/>
              </w:rPr>
              <w:t>98.00+</w:t>
            </w:r>
            <w:r w:rsidRPr="00EF1479">
              <w:rPr>
                <w:rFonts w:ascii="Calibri" w:eastAsia="Times New Roman" w:hAnsi="Calibri" w:cs="Calibri"/>
                <w:bCs/>
                <w:sz w:val="20"/>
                <w:szCs w:val="16"/>
                <w:lang w:eastAsia="zh-CN"/>
              </w:rPr>
              <w:br/>
            </w:r>
            <w:r w:rsidRPr="00EF1479">
              <w:rPr>
                <w:rFonts w:ascii="Calibri" w:eastAsia="Times New Roman" w:hAnsi="Calibri" w:cs="Calibri"/>
                <w:bCs/>
                <w:i/>
                <w:iCs/>
                <w:sz w:val="20"/>
                <w:szCs w:val="16"/>
                <w:lang w:eastAsia="zh-CN"/>
              </w:rPr>
              <w:t>Casper</w:t>
            </w:r>
          </w:p>
        </w:tc>
      </w:tr>
      <w:tr w:rsidR="00D5084D" w:rsidRPr="00200E4B" w14:paraId="093089E2" w14:textId="77777777" w:rsidTr="00FA7E9B">
        <w:trPr>
          <w:trHeight w:val="431"/>
          <w:jc w:val="center"/>
        </w:trPr>
        <w:tc>
          <w:tcPr>
            <w:tcW w:w="1559" w:type="dxa"/>
            <w:shd w:val="clear" w:color="auto" w:fill="00FFFF"/>
          </w:tcPr>
          <w:p w14:paraId="506217B4" w14:textId="77777777" w:rsidR="00D5084D" w:rsidRPr="006C2B1D" w:rsidRDefault="00D5084D" w:rsidP="00727174">
            <w:pPr>
              <w:tabs>
                <w:tab w:val="center" w:pos="4513"/>
                <w:tab w:val="right" w:pos="8306"/>
              </w:tabs>
              <w:jc w:val="center"/>
              <w:rPr>
                <w:rFonts w:ascii="Calibri" w:eastAsia="Times New Roman" w:hAnsi="Calibri" w:cs="Calibri"/>
                <w:b/>
                <w:bCs/>
                <w:sz w:val="10"/>
                <w:szCs w:val="6"/>
                <w:lang w:eastAsia="zh-CN"/>
              </w:rPr>
            </w:pPr>
            <w:r>
              <w:rPr>
                <w:rFonts w:ascii="Calibri" w:eastAsia="Times New Roman" w:hAnsi="Calibri" w:cs="Calibri"/>
                <w:b/>
                <w:bCs/>
                <w:sz w:val="20"/>
                <w:szCs w:val="16"/>
                <w:lang w:eastAsia="zh-CN"/>
              </w:rPr>
              <w:t>Southern Cross University</w:t>
            </w:r>
          </w:p>
        </w:tc>
        <w:tc>
          <w:tcPr>
            <w:tcW w:w="4111" w:type="dxa"/>
            <w:shd w:val="clear" w:color="auto" w:fill="D9D9D9"/>
          </w:tcPr>
          <w:p w14:paraId="5E3441A2" w14:textId="77777777" w:rsidR="00D5084D" w:rsidRPr="00BE1D2B" w:rsidRDefault="00D5084D" w:rsidP="00727174">
            <w:pPr>
              <w:tabs>
                <w:tab w:val="center" w:pos="4513"/>
                <w:tab w:val="right" w:pos="8306"/>
              </w:tabs>
              <w:rPr>
                <w:rFonts w:asciiTheme="minorHAnsi" w:hAnsiTheme="minorHAnsi" w:cstheme="minorHAnsi"/>
                <w:sz w:val="20"/>
                <w:szCs w:val="20"/>
              </w:rPr>
            </w:pPr>
            <w:hyperlink r:id="rId24" w:history="1">
              <w:r w:rsidRPr="00BE1D2B">
                <w:rPr>
                  <w:rStyle w:val="Hyperlink"/>
                  <w:rFonts w:asciiTheme="minorHAnsi" w:hAnsiTheme="minorHAnsi" w:cstheme="minorHAnsi"/>
                  <w:sz w:val="20"/>
                  <w:szCs w:val="20"/>
                </w:rPr>
                <w:t>Bachelor of Veterinary Technology</w:t>
              </w:r>
            </w:hyperlink>
            <w:r w:rsidRPr="00BE1D2B">
              <w:rPr>
                <w:rFonts w:asciiTheme="minorHAnsi" w:hAnsiTheme="minorHAnsi" w:cstheme="minorHAnsi"/>
                <w:sz w:val="20"/>
                <w:szCs w:val="20"/>
              </w:rPr>
              <w:t xml:space="preserve"> </w:t>
            </w:r>
          </w:p>
        </w:tc>
        <w:tc>
          <w:tcPr>
            <w:tcW w:w="5249" w:type="dxa"/>
            <w:shd w:val="clear" w:color="auto" w:fill="D9D9D9"/>
          </w:tcPr>
          <w:p w14:paraId="15C6DD9D" w14:textId="77777777" w:rsidR="00D5084D" w:rsidRPr="00BE1D2B" w:rsidRDefault="00D5084D" w:rsidP="00727174">
            <w:pPr>
              <w:tabs>
                <w:tab w:val="center" w:pos="4513"/>
                <w:tab w:val="right" w:pos="8306"/>
              </w:tabs>
              <w:rPr>
                <w:rFonts w:ascii="Calibri" w:eastAsia="Times New Roman" w:hAnsi="Calibri" w:cs="Calibri"/>
                <w:bCs/>
                <w:sz w:val="20"/>
                <w:szCs w:val="16"/>
                <w:lang w:eastAsia="zh-CN"/>
              </w:rPr>
            </w:pPr>
            <w:r w:rsidRPr="00BE1D2B">
              <w:rPr>
                <w:rFonts w:ascii="Calibri" w:eastAsia="Times New Roman" w:hAnsi="Calibri" w:cs="Calibri"/>
                <w:bCs/>
                <w:sz w:val="20"/>
                <w:szCs w:val="16"/>
                <w:lang w:eastAsia="zh-CN"/>
              </w:rPr>
              <w:t>Recommended studies: An English, Maths, Biology, Chemistry</w:t>
            </w:r>
            <w:r>
              <w:rPr>
                <w:rFonts w:ascii="Calibri" w:eastAsia="Times New Roman" w:hAnsi="Calibri" w:cs="Calibri"/>
                <w:bCs/>
                <w:sz w:val="20"/>
                <w:szCs w:val="16"/>
                <w:lang w:eastAsia="zh-CN"/>
              </w:rPr>
              <w:br/>
            </w:r>
            <w:r w:rsidRPr="00E06065">
              <w:rPr>
                <w:rFonts w:ascii="Calibri" w:eastAsia="Times New Roman" w:hAnsi="Calibri" w:cs="Calibri"/>
                <w:b/>
                <w:sz w:val="20"/>
                <w:szCs w:val="16"/>
                <w:lang w:eastAsia="zh-CN"/>
              </w:rPr>
              <w:t>An ATAR of 65</w:t>
            </w:r>
          </w:p>
        </w:tc>
      </w:tr>
      <w:tr w:rsidR="00D5084D" w:rsidRPr="00200E4B" w14:paraId="5320E403" w14:textId="77777777" w:rsidTr="00FA7E9B">
        <w:trPr>
          <w:jc w:val="center"/>
        </w:trPr>
        <w:tc>
          <w:tcPr>
            <w:tcW w:w="1559" w:type="dxa"/>
            <w:vMerge w:val="restart"/>
            <w:shd w:val="clear" w:color="auto" w:fill="00FFFF"/>
          </w:tcPr>
          <w:p w14:paraId="26265F45" w14:textId="77777777" w:rsidR="00D5084D" w:rsidRPr="002F49DE" w:rsidRDefault="00D5084D" w:rsidP="00727174">
            <w:pPr>
              <w:tabs>
                <w:tab w:val="center" w:pos="4513"/>
                <w:tab w:val="right" w:pos="8306"/>
              </w:tabs>
              <w:jc w:val="center"/>
              <w:rPr>
                <w:rFonts w:ascii="Calibri" w:eastAsia="Times New Roman" w:hAnsi="Calibri" w:cs="Calibri"/>
                <w:b/>
                <w:bCs/>
                <w:sz w:val="20"/>
                <w:szCs w:val="16"/>
                <w:lang w:eastAsia="zh-CN"/>
              </w:rPr>
            </w:pPr>
            <w:r w:rsidRPr="002F49DE">
              <w:rPr>
                <w:rFonts w:ascii="Calibri" w:eastAsia="Times New Roman" w:hAnsi="Calibri" w:cs="Calibri"/>
                <w:b/>
                <w:bCs/>
                <w:sz w:val="20"/>
                <w:szCs w:val="16"/>
                <w:lang w:eastAsia="zh-CN"/>
              </w:rPr>
              <w:t>University of Adelaide</w:t>
            </w:r>
          </w:p>
        </w:tc>
        <w:tc>
          <w:tcPr>
            <w:tcW w:w="4111" w:type="dxa"/>
            <w:shd w:val="clear" w:color="auto" w:fill="D9D9D9"/>
          </w:tcPr>
          <w:p w14:paraId="2921AE70" w14:textId="77777777" w:rsidR="00D5084D" w:rsidRPr="002F49DE" w:rsidRDefault="00D5084D" w:rsidP="00727174">
            <w:pPr>
              <w:tabs>
                <w:tab w:val="center" w:pos="4513"/>
                <w:tab w:val="right" w:pos="8306"/>
              </w:tabs>
              <w:rPr>
                <w:rFonts w:ascii="Calibri" w:eastAsia="Times New Roman" w:hAnsi="Calibri" w:cs="Calibri"/>
                <w:bCs/>
                <w:sz w:val="20"/>
                <w:szCs w:val="16"/>
                <w:lang w:eastAsia="zh-CN"/>
              </w:rPr>
            </w:pPr>
            <w:hyperlink r:id="rId25" w:history="1">
              <w:r w:rsidRPr="002F49DE">
                <w:rPr>
                  <w:rStyle w:val="Hyperlink"/>
                  <w:rFonts w:ascii="Calibri" w:eastAsia="Times New Roman" w:hAnsi="Calibri" w:cs="Calibri"/>
                  <w:bCs/>
                  <w:sz w:val="20"/>
                  <w:szCs w:val="16"/>
                  <w:lang w:eastAsia="zh-CN"/>
                </w:rPr>
                <w:t>Bachelor of Veterinary Technology</w:t>
              </w:r>
            </w:hyperlink>
            <w:r w:rsidRPr="002F49DE">
              <w:rPr>
                <w:rFonts w:ascii="Calibri" w:eastAsia="Times New Roman" w:hAnsi="Calibri" w:cs="Calibri"/>
                <w:bCs/>
                <w:sz w:val="20"/>
                <w:szCs w:val="16"/>
                <w:lang w:eastAsia="zh-CN"/>
              </w:rPr>
              <w:t xml:space="preserve">   </w:t>
            </w:r>
            <w:r w:rsidRPr="002F49DE">
              <w:rPr>
                <w:rFonts w:ascii="Calibri" w:eastAsia="Times New Roman" w:hAnsi="Calibri" w:cs="Calibri"/>
                <w:bCs/>
                <w:sz w:val="20"/>
                <w:szCs w:val="16"/>
                <w:lang w:eastAsia="zh-CN"/>
              </w:rPr>
              <w:br/>
            </w:r>
          </w:p>
        </w:tc>
        <w:tc>
          <w:tcPr>
            <w:tcW w:w="5249" w:type="dxa"/>
            <w:shd w:val="clear" w:color="auto" w:fill="D9D9D9"/>
          </w:tcPr>
          <w:p w14:paraId="0C2DC666" w14:textId="77777777" w:rsidR="00D5084D" w:rsidRPr="00D40334" w:rsidRDefault="00D5084D" w:rsidP="00727174">
            <w:pPr>
              <w:tabs>
                <w:tab w:val="center" w:pos="4513"/>
                <w:tab w:val="right" w:pos="8306"/>
              </w:tabs>
              <w:rPr>
                <w:rFonts w:ascii="Calibri" w:eastAsia="Times New Roman" w:hAnsi="Calibri" w:cs="Calibri"/>
                <w:bCs/>
                <w:sz w:val="4"/>
                <w:szCs w:val="2"/>
                <w:highlight w:val="yellow"/>
                <w:lang w:eastAsia="zh-CN"/>
              </w:rPr>
            </w:pPr>
            <w:r>
              <w:rPr>
                <w:rFonts w:ascii="Calibri" w:eastAsia="Times New Roman" w:hAnsi="Calibri" w:cs="Calibri"/>
                <w:bCs/>
                <w:sz w:val="20"/>
                <w:szCs w:val="16"/>
                <w:lang w:eastAsia="zh-CN"/>
              </w:rPr>
              <w:t xml:space="preserve">Prerequisite: </w:t>
            </w:r>
            <w:r w:rsidRPr="00BD6C67">
              <w:rPr>
                <w:rFonts w:ascii="Calibri" w:eastAsia="Times New Roman" w:hAnsi="Calibri" w:cs="Calibri"/>
                <w:bCs/>
                <w:sz w:val="20"/>
                <w:szCs w:val="16"/>
                <w:lang w:eastAsia="zh-CN"/>
              </w:rPr>
              <w:t>Maths Methods</w:t>
            </w:r>
            <w:r w:rsidRPr="00200E4B">
              <w:rPr>
                <w:rFonts w:ascii="Calibri" w:eastAsia="Times New Roman" w:hAnsi="Calibri" w:cs="Calibri"/>
                <w:bCs/>
                <w:sz w:val="20"/>
                <w:szCs w:val="16"/>
                <w:highlight w:val="yellow"/>
                <w:lang w:eastAsia="zh-CN"/>
              </w:rPr>
              <w:br/>
            </w:r>
            <w:r w:rsidRPr="00E06065">
              <w:rPr>
                <w:rFonts w:ascii="Calibri" w:eastAsia="Times New Roman" w:hAnsi="Calibri" w:cs="Calibri"/>
                <w:b/>
                <w:sz w:val="20"/>
                <w:szCs w:val="16"/>
                <w:lang w:eastAsia="zh-CN"/>
              </w:rPr>
              <w:t>An ATAR of 75.00+</w:t>
            </w:r>
            <w:r w:rsidRPr="00200E4B">
              <w:rPr>
                <w:rFonts w:ascii="Calibri" w:eastAsia="Times New Roman" w:hAnsi="Calibri" w:cs="Calibri"/>
                <w:bCs/>
                <w:sz w:val="20"/>
                <w:szCs w:val="16"/>
                <w:highlight w:val="yellow"/>
                <w:lang w:eastAsia="zh-CN"/>
              </w:rPr>
              <w:br/>
            </w:r>
          </w:p>
        </w:tc>
      </w:tr>
      <w:tr w:rsidR="00D5084D" w:rsidRPr="00200E4B" w14:paraId="50E74EA0" w14:textId="77777777" w:rsidTr="00FA7E9B">
        <w:trPr>
          <w:jc w:val="center"/>
        </w:trPr>
        <w:tc>
          <w:tcPr>
            <w:tcW w:w="1559" w:type="dxa"/>
            <w:vMerge/>
            <w:shd w:val="clear" w:color="auto" w:fill="00FFFF"/>
          </w:tcPr>
          <w:p w14:paraId="2FD82055" w14:textId="77777777" w:rsidR="00D5084D" w:rsidRPr="002F49DE" w:rsidRDefault="00D5084D" w:rsidP="00727174">
            <w:pPr>
              <w:tabs>
                <w:tab w:val="center" w:pos="4513"/>
                <w:tab w:val="right" w:pos="8306"/>
              </w:tabs>
              <w:jc w:val="center"/>
              <w:rPr>
                <w:rFonts w:ascii="Calibri" w:eastAsia="Times New Roman" w:hAnsi="Calibri" w:cs="Calibri"/>
                <w:b/>
                <w:bCs/>
                <w:sz w:val="20"/>
                <w:szCs w:val="16"/>
                <w:lang w:eastAsia="zh-CN"/>
              </w:rPr>
            </w:pPr>
          </w:p>
        </w:tc>
        <w:tc>
          <w:tcPr>
            <w:tcW w:w="4111" w:type="dxa"/>
            <w:shd w:val="clear" w:color="auto" w:fill="D9D9D9"/>
          </w:tcPr>
          <w:p w14:paraId="115D1D2C" w14:textId="5ADF4C2B" w:rsidR="00D5084D" w:rsidRPr="00D5084D" w:rsidRDefault="00D5084D" w:rsidP="00727174">
            <w:pPr>
              <w:tabs>
                <w:tab w:val="center" w:pos="4513"/>
                <w:tab w:val="right" w:pos="8306"/>
              </w:tabs>
              <w:rPr>
                <w:rFonts w:ascii="Calibri" w:eastAsia="Times New Roman" w:hAnsi="Calibri" w:cs="Calibri"/>
                <w:bCs/>
                <w:sz w:val="2"/>
                <w:szCs w:val="2"/>
                <w:lang w:eastAsia="zh-CN"/>
              </w:rPr>
            </w:pPr>
            <w:hyperlink r:id="rId26" w:history="1">
              <w:r w:rsidRPr="002F49DE">
                <w:rPr>
                  <w:rStyle w:val="Hyperlink"/>
                  <w:rFonts w:ascii="Calibri" w:eastAsia="Times New Roman" w:hAnsi="Calibri" w:cs="Calibri"/>
                  <w:bCs/>
                  <w:sz w:val="20"/>
                  <w:szCs w:val="16"/>
                  <w:lang w:eastAsia="zh-CN"/>
                </w:rPr>
                <w:t>Bachelor of Science (Veterinary Bioscience)</w:t>
              </w:r>
            </w:hyperlink>
            <w:r w:rsidRPr="002F49DE">
              <w:rPr>
                <w:rFonts w:ascii="Calibri" w:eastAsia="Times New Roman" w:hAnsi="Calibri" w:cs="Calibri"/>
                <w:bCs/>
                <w:sz w:val="20"/>
                <w:szCs w:val="16"/>
                <w:lang w:eastAsia="zh-CN"/>
              </w:rPr>
              <w:t xml:space="preserve"> / </w:t>
            </w:r>
            <w:hyperlink r:id="rId27" w:history="1">
              <w:r w:rsidRPr="002F49DE">
                <w:rPr>
                  <w:rStyle w:val="Hyperlink"/>
                  <w:rFonts w:ascii="Calibri" w:eastAsia="Times New Roman" w:hAnsi="Calibri" w:cs="Calibri"/>
                  <w:bCs/>
                  <w:sz w:val="20"/>
                  <w:szCs w:val="16"/>
                  <w:lang w:eastAsia="zh-CN"/>
                </w:rPr>
                <w:t>Doctor of Veterinary Medicine</w:t>
              </w:r>
            </w:hyperlink>
            <w:r w:rsidRPr="002F49DE">
              <w:rPr>
                <w:rFonts w:ascii="Calibri" w:eastAsia="Times New Roman" w:hAnsi="Calibri" w:cs="Calibri"/>
                <w:bCs/>
                <w:sz w:val="20"/>
                <w:szCs w:val="16"/>
                <w:lang w:eastAsia="zh-CN"/>
              </w:rPr>
              <w:t xml:space="preserve"> </w:t>
            </w:r>
            <w:r w:rsidRPr="002F49DE">
              <w:rPr>
                <w:rFonts w:ascii="Calibri" w:eastAsia="Times New Roman" w:hAnsi="Calibri" w:cs="Calibri"/>
                <w:bCs/>
                <w:sz w:val="20"/>
                <w:szCs w:val="16"/>
                <w:u w:val="single"/>
                <w:lang w:eastAsia="zh-CN"/>
              </w:rPr>
              <w:br/>
              <w:t>Note</w:t>
            </w:r>
            <w:r w:rsidRPr="002F49DE">
              <w:rPr>
                <w:rFonts w:ascii="Calibri" w:eastAsia="Times New Roman" w:hAnsi="Calibri" w:cs="Calibri"/>
                <w:bCs/>
                <w:sz w:val="20"/>
                <w:szCs w:val="16"/>
                <w:lang w:eastAsia="zh-CN"/>
              </w:rPr>
              <w:t>: Students must complete the</w:t>
            </w:r>
            <w:r w:rsidRPr="002F49DE">
              <w:rPr>
                <w:rFonts w:ascii="Calibri" w:eastAsia="Times New Roman" w:hAnsi="Calibri" w:cs="Calibri"/>
                <w:bCs/>
                <w:sz w:val="20"/>
                <w:szCs w:val="16"/>
                <w:lang w:eastAsia="zh-CN"/>
              </w:rPr>
              <w:br/>
            </w:r>
            <w:hyperlink r:id="rId28" w:history="1">
              <w:r>
                <w:rPr>
                  <w:rStyle w:val="Hyperlink"/>
                  <w:rFonts w:ascii="Calibri" w:eastAsia="Times New Roman" w:hAnsi="Calibri" w:cs="Calibri"/>
                  <w:bCs/>
                  <w:sz w:val="20"/>
                  <w:szCs w:val="16"/>
                  <w:lang w:eastAsia="zh-CN"/>
                </w:rPr>
                <w:t>Bachelor of Science (Veterinary Bioscience)</w:t>
              </w:r>
            </w:hyperlink>
            <w:r>
              <w:rPr>
                <w:rFonts w:ascii="Calibri" w:eastAsia="Times New Roman" w:hAnsi="Calibri" w:cs="Calibri"/>
                <w:bCs/>
                <w:sz w:val="20"/>
                <w:szCs w:val="16"/>
                <w:lang w:eastAsia="zh-CN"/>
              </w:rPr>
              <w:t xml:space="preserve"> </w:t>
            </w:r>
            <w:r w:rsidRPr="002F49DE">
              <w:rPr>
                <w:rFonts w:ascii="Calibri" w:eastAsia="Times New Roman" w:hAnsi="Calibri" w:cs="Calibri"/>
                <w:bCs/>
                <w:sz w:val="20"/>
                <w:szCs w:val="16"/>
                <w:lang w:eastAsia="zh-CN"/>
              </w:rPr>
              <w:t>before going on into the Doctor of Veterinary Medicine</w:t>
            </w:r>
            <w:r w:rsidRPr="002F49DE">
              <w:rPr>
                <w:rFonts w:ascii="Calibri" w:eastAsia="Times New Roman" w:hAnsi="Calibri" w:cs="Calibri"/>
                <w:bCs/>
                <w:sz w:val="20"/>
                <w:szCs w:val="16"/>
                <w:lang w:eastAsia="zh-CN"/>
              </w:rPr>
              <w:br/>
            </w:r>
          </w:p>
        </w:tc>
        <w:tc>
          <w:tcPr>
            <w:tcW w:w="5249" w:type="dxa"/>
            <w:shd w:val="clear" w:color="auto" w:fill="D9D9D9"/>
          </w:tcPr>
          <w:p w14:paraId="3C34CE9E" w14:textId="77777777" w:rsidR="00D5084D" w:rsidRPr="00BD6C67" w:rsidRDefault="00D5084D" w:rsidP="00727174">
            <w:pPr>
              <w:tabs>
                <w:tab w:val="center" w:pos="4513"/>
                <w:tab w:val="right" w:pos="8306"/>
              </w:tabs>
              <w:rPr>
                <w:rFonts w:ascii="Calibri" w:eastAsia="Times New Roman" w:hAnsi="Calibri" w:cs="Calibri"/>
                <w:bCs/>
                <w:i/>
                <w:iCs/>
                <w:sz w:val="20"/>
                <w:szCs w:val="16"/>
                <w:lang w:eastAsia="zh-CN"/>
              </w:rPr>
            </w:pPr>
            <w:r>
              <w:rPr>
                <w:rFonts w:ascii="Calibri" w:eastAsia="Times New Roman" w:hAnsi="Calibri" w:cs="Calibri"/>
                <w:bCs/>
                <w:sz w:val="20"/>
                <w:szCs w:val="16"/>
                <w:lang w:eastAsia="zh-CN"/>
              </w:rPr>
              <w:t xml:space="preserve">Prerequisites: </w:t>
            </w:r>
            <w:r w:rsidRPr="00BD6C67">
              <w:rPr>
                <w:rFonts w:ascii="Calibri" w:eastAsia="Times New Roman" w:hAnsi="Calibri" w:cs="Calibri"/>
                <w:bCs/>
                <w:sz w:val="20"/>
                <w:szCs w:val="16"/>
                <w:lang w:eastAsia="zh-CN"/>
              </w:rPr>
              <w:t>Chemistry OR Biology OR Maths Methods</w:t>
            </w:r>
            <w:r w:rsidRPr="00BD6C67">
              <w:rPr>
                <w:rFonts w:ascii="Calibri" w:eastAsia="Times New Roman" w:hAnsi="Calibri" w:cs="Calibri"/>
                <w:bCs/>
                <w:sz w:val="20"/>
                <w:szCs w:val="16"/>
                <w:lang w:eastAsia="zh-CN"/>
              </w:rPr>
              <w:br/>
              <w:t>Physics recommended</w:t>
            </w:r>
            <w:r w:rsidRPr="00BD6C67">
              <w:rPr>
                <w:rFonts w:ascii="Calibri" w:eastAsia="Times New Roman" w:hAnsi="Calibri" w:cs="Calibri"/>
                <w:bCs/>
                <w:sz w:val="20"/>
                <w:szCs w:val="16"/>
                <w:lang w:eastAsia="zh-CN"/>
              </w:rPr>
              <w:br/>
            </w:r>
            <w:r w:rsidRPr="00E06065">
              <w:rPr>
                <w:rFonts w:ascii="Calibri" w:eastAsia="Times New Roman" w:hAnsi="Calibri" w:cs="Calibri"/>
                <w:b/>
                <w:sz w:val="20"/>
                <w:szCs w:val="16"/>
                <w:lang w:eastAsia="zh-CN"/>
              </w:rPr>
              <w:t>An ATAR of 90.00+</w:t>
            </w:r>
            <w:r w:rsidRPr="00BD6C67">
              <w:rPr>
                <w:rFonts w:ascii="Calibri" w:eastAsia="Times New Roman" w:hAnsi="Calibri" w:cs="Calibri"/>
                <w:bCs/>
                <w:sz w:val="20"/>
                <w:szCs w:val="16"/>
                <w:lang w:eastAsia="zh-CN"/>
              </w:rPr>
              <w:br/>
            </w:r>
            <w:r w:rsidRPr="00BD6C67">
              <w:rPr>
                <w:rFonts w:ascii="Calibri" w:eastAsia="Times New Roman" w:hAnsi="Calibri" w:cs="Calibri"/>
                <w:bCs/>
                <w:i/>
                <w:iCs/>
                <w:sz w:val="20"/>
                <w:szCs w:val="16"/>
                <w:lang w:eastAsia="zh-CN"/>
              </w:rPr>
              <w:t>Complete a questionnaire and sit the Casper</w:t>
            </w:r>
          </w:p>
        </w:tc>
      </w:tr>
      <w:tr w:rsidR="00D5084D" w:rsidRPr="00200E4B" w14:paraId="6299FB97" w14:textId="77777777" w:rsidTr="00FA7E9B">
        <w:trPr>
          <w:jc w:val="center"/>
        </w:trPr>
        <w:tc>
          <w:tcPr>
            <w:tcW w:w="1559" w:type="dxa"/>
            <w:shd w:val="clear" w:color="auto" w:fill="00FFFF"/>
          </w:tcPr>
          <w:p w14:paraId="54C0380D" w14:textId="77777777" w:rsidR="00D5084D" w:rsidRPr="002F49DE" w:rsidRDefault="00D5084D" w:rsidP="00727174">
            <w:pPr>
              <w:tabs>
                <w:tab w:val="center" w:pos="4513"/>
                <w:tab w:val="right" w:pos="8306"/>
              </w:tabs>
              <w:jc w:val="center"/>
              <w:rPr>
                <w:rFonts w:ascii="Calibri" w:eastAsia="Times New Roman" w:hAnsi="Calibri" w:cs="Calibri"/>
                <w:b/>
                <w:bCs/>
                <w:sz w:val="20"/>
                <w:szCs w:val="16"/>
                <w:lang w:eastAsia="zh-CN"/>
              </w:rPr>
            </w:pPr>
            <w:r w:rsidRPr="002F49DE">
              <w:rPr>
                <w:rFonts w:ascii="Calibri" w:eastAsia="Times New Roman" w:hAnsi="Calibri" w:cs="Calibri"/>
                <w:b/>
                <w:bCs/>
                <w:sz w:val="20"/>
                <w:szCs w:val="16"/>
                <w:lang w:eastAsia="zh-CN"/>
              </w:rPr>
              <w:t>University of Melbourne</w:t>
            </w:r>
          </w:p>
        </w:tc>
        <w:tc>
          <w:tcPr>
            <w:tcW w:w="4111" w:type="dxa"/>
            <w:shd w:val="clear" w:color="auto" w:fill="D9D9D9"/>
          </w:tcPr>
          <w:p w14:paraId="6D332216" w14:textId="77777777" w:rsidR="00D5084D" w:rsidRPr="002F49DE" w:rsidRDefault="00D5084D" w:rsidP="00727174">
            <w:pPr>
              <w:tabs>
                <w:tab w:val="center" w:pos="4513"/>
                <w:tab w:val="right" w:pos="8306"/>
              </w:tabs>
              <w:rPr>
                <w:rFonts w:ascii="Calibri" w:eastAsia="Times New Roman" w:hAnsi="Calibri" w:cs="Calibri"/>
                <w:bCs/>
                <w:sz w:val="20"/>
                <w:szCs w:val="16"/>
                <w:lang w:eastAsia="zh-CN"/>
              </w:rPr>
            </w:pPr>
            <w:hyperlink r:id="rId29" w:history="1">
              <w:r w:rsidRPr="002F49DE">
                <w:rPr>
                  <w:rStyle w:val="Hyperlink"/>
                  <w:rFonts w:ascii="Calibri" w:eastAsia="Times New Roman" w:hAnsi="Calibri" w:cs="Calibri"/>
                  <w:bCs/>
                  <w:sz w:val="20"/>
                  <w:szCs w:val="16"/>
                  <w:lang w:eastAsia="zh-CN"/>
                </w:rPr>
                <w:t xml:space="preserve">Bachelor of Science / </w:t>
              </w:r>
              <w:proofErr w:type="gramStart"/>
              <w:r w:rsidRPr="002F49DE">
                <w:rPr>
                  <w:rStyle w:val="Hyperlink"/>
                  <w:rFonts w:ascii="Calibri" w:eastAsia="Times New Roman" w:hAnsi="Calibri" w:cs="Calibri"/>
                  <w:bCs/>
                  <w:sz w:val="20"/>
                  <w:szCs w:val="16"/>
                  <w:lang w:eastAsia="zh-CN"/>
                </w:rPr>
                <w:t>Doctorate of Veterinary Medicine</w:t>
              </w:r>
              <w:proofErr w:type="gramEnd"/>
            </w:hyperlink>
            <w:r w:rsidRPr="002F49DE">
              <w:rPr>
                <w:rFonts w:ascii="Calibri" w:eastAsia="Times New Roman" w:hAnsi="Calibri" w:cs="Calibri"/>
                <w:bCs/>
                <w:sz w:val="20"/>
                <w:szCs w:val="16"/>
                <w:lang w:eastAsia="zh-CN"/>
              </w:rPr>
              <w:t xml:space="preserve"> </w:t>
            </w:r>
          </w:p>
          <w:p w14:paraId="5DAF9E40" w14:textId="30873875" w:rsidR="00D5084D" w:rsidRPr="002F49DE" w:rsidRDefault="00D5084D" w:rsidP="00727174">
            <w:pPr>
              <w:tabs>
                <w:tab w:val="center" w:pos="4513"/>
                <w:tab w:val="right" w:pos="8306"/>
              </w:tabs>
              <w:rPr>
                <w:rFonts w:ascii="Calibri" w:eastAsia="Times New Roman" w:hAnsi="Calibri" w:cs="Calibri"/>
                <w:bCs/>
                <w:sz w:val="20"/>
                <w:szCs w:val="16"/>
                <w:lang w:eastAsia="zh-CN"/>
              </w:rPr>
            </w:pPr>
            <w:r w:rsidRPr="002F49DE">
              <w:rPr>
                <w:rFonts w:ascii="Calibri" w:eastAsia="Times New Roman" w:hAnsi="Calibri" w:cs="Calibri"/>
                <w:bCs/>
                <w:sz w:val="20"/>
                <w:szCs w:val="16"/>
                <w:lang w:eastAsia="zh-CN"/>
              </w:rPr>
              <w:br/>
            </w:r>
            <w:r w:rsidRPr="002F49DE">
              <w:rPr>
                <w:rFonts w:ascii="Calibri" w:eastAsia="Times New Roman" w:hAnsi="Calibri" w:cs="Calibri"/>
                <w:bCs/>
                <w:sz w:val="20"/>
                <w:szCs w:val="16"/>
                <w:u w:val="single"/>
                <w:lang w:eastAsia="zh-CN"/>
              </w:rPr>
              <w:t>Note</w:t>
            </w:r>
            <w:r w:rsidRPr="002F49DE">
              <w:rPr>
                <w:rFonts w:ascii="Calibri" w:eastAsia="Times New Roman" w:hAnsi="Calibri" w:cs="Calibri"/>
                <w:bCs/>
                <w:sz w:val="20"/>
                <w:szCs w:val="16"/>
                <w:lang w:eastAsia="zh-CN"/>
              </w:rPr>
              <w:t>: Students complete the</w:t>
            </w:r>
            <w:r w:rsidR="00507278">
              <w:rPr>
                <w:rFonts w:ascii="Calibri" w:eastAsia="Times New Roman" w:hAnsi="Calibri" w:cs="Calibri"/>
                <w:bCs/>
                <w:sz w:val="20"/>
                <w:szCs w:val="16"/>
                <w:lang w:eastAsia="zh-CN"/>
              </w:rPr>
              <w:t xml:space="preserve"> </w:t>
            </w:r>
            <w:r w:rsidRPr="002F49DE">
              <w:rPr>
                <w:rFonts w:ascii="Calibri" w:eastAsia="Times New Roman" w:hAnsi="Calibri" w:cs="Calibri"/>
                <w:bCs/>
                <w:sz w:val="20"/>
                <w:szCs w:val="16"/>
                <w:lang w:eastAsia="zh-CN"/>
              </w:rPr>
              <w:t xml:space="preserve">B Sci (with major in Veterinary Biosciences) before going on into the </w:t>
            </w:r>
            <w:proofErr w:type="gramStart"/>
            <w:r w:rsidRPr="002F49DE">
              <w:rPr>
                <w:rFonts w:ascii="Calibri" w:eastAsia="Times New Roman" w:hAnsi="Calibri" w:cs="Calibri"/>
                <w:bCs/>
                <w:sz w:val="20"/>
                <w:szCs w:val="16"/>
                <w:lang w:eastAsia="zh-CN"/>
              </w:rPr>
              <w:t>Doctorate of Veterinary Medicine</w:t>
            </w:r>
            <w:proofErr w:type="gramEnd"/>
          </w:p>
        </w:tc>
        <w:tc>
          <w:tcPr>
            <w:tcW w:w="5249" w:type="dxa"/>
            <w:shd w:val="clear" w:color="auto" w:fill="D9D9D9"/>
          </w:tcPr>
          <w:p w14:paraId="3556EB9F" w14:textId="77777777" w:rsidR="00D5084D" w:rsidRPr="00D5084D" w:rsidRDefault="00D5084D" w:rsidP="00727174">
            <w:pPr>
              <w:tabs>
                <w:tab w:val="center" w:pos="4513"/>
                <w:tab w:val="right" w:pos="8306"/>
              </w:tabs>
              <w:rPr>
                <w:rFonts w:ascii="Calibri" w:eastAsia="Times New Roman" w:hAnsi="Calibri" w:cs="Calibri"/>
                <w:bCs/>
                <w:sz w:val="2"/>
                <w:szCs w:val="2"/>
                <w:highlight w:val="yellow"/>
                <w:lang w:eastAsia="zh-CN"/>
              </w:rPr>
            </w:pPr>
            <w:r>
              <w:rPr>
                <w:rFonts w:ascii="Calibri" w:eastAsia="Times New Roman" w:hAnsi="Calibri" w:cs="Calibri"/>
                <w:bCs/>
                <w:sz w:val="20"/>
                <w:szCs w:val="16"/>
                <w:lang w:eastAsia="zh-CN"/>
              </w:rPr>
              <w:t xml:space="preserve">Prerequisites: </w:t>
            </w:r>
            <w:r w:rsidRPr="000E7E24">
              <w:rPr>
                <w:rFonts w:ascii="Calibri" w:eastAsia="Times New Roman" w:hAnsi="Calibri" w:cs="Calibri"/>
                <w:bCs/>
                <w:sz w:val="20"/>
                <w:szCs w:val="16"/>
                <w:lang w:eastAsia="zh-CN"/>
              </w:rPr>
              <w:t xml:space="preserve">Units 3 and 4: a study score of at least 30 in English (EAL) or at least 25 in English other than EAL; and a study score of at least 25 in one of Maths: Mathematical Methods (any) or Maths: Specialist Mathematics; and a study score of at least 25 in one of Biology, Chemistry or Physics. --OR-- Units 3 and 4: a study score of at least 30 in English (EAL) or at least 25 in English other than EAL; and a study score of at least 25 in both of Maths: Mathematical Methods (any) and Maths: Specialist Mathematics. </w:t>
            </w:r>
            <w:r w:rsidRPr="00200E4B">
              <w:rPr>
                <w:rFonts w:ascii="Calibri" w:eastAsia="Times New Roman" w:hAnsi="Calibri" w:cs="Calibri"/>
                <w:bCs/>
                <w:sz w:val="20"/>
                <w:szCs w:val="16"/>
                <w:highlight w:val="yellow"/>
                <w:lang w:eastAsia="zh-CN"/>
              </w:rPr>
              <w:br/>
            </w:r>
            <w:r w:rsidRPr="00E06065">
              <w:rPr>
                <w:rFonts w:ascii="Calibri" w:eastAsia="Times New Roman" w:hAnsi="Calibri" w:cs="Calibri"/>
                <w:b/>
                <w:sz w:val="20"/>
                <w:szCs w:val="16"/>
                <w:lang w:eastAsia="zh-CN"/>
              </w:rPr>
              <w:t xml:space="preserve">An ATAR of 89.00 for </w:t>
            </w:r>
            <w:proofErr w:type="spellStart"/>
            <w:r w:rsidRPr="00E06065">
              <w:rPr>
                <w:rFonts w:ascii="Calibri" w:eastAsia="Times New Roman" w:hAnsi="Calibri" w:cs="Calibri"/>
                <w:b/>
                <w:sz w:val="20"/>
                <w:szCs w:val="16"/>
                <w:lang w:eastAsia="zh-CN"/>
              </w:rPr>
              <w:t>BSci</w:t>
            </w:r>
            <w:proofErr w:type="spellEnd"/>
            <w:r w:rsidRPr="00E06065">
              <w:rPr>
                <w:rFonts w:ascii="Calibri" w:eastAsia="Times New Roman" w:hAnsi="Calibri" w:cs="Calibri"/>
                <w:b/>
                <w:sz w:val="20"/>
                <w:szCs w:val="16"/>
                <w:lang w:eastAsia="zh-CN"/>
              </w:rPr>
              <w:t xml:space="preserve"> or 98.50 for guaranteed package</w:t>
            </w:r>
            <w:r w:rsidRPr="000E7E24">
              <w:rPr>
                <w:rFonts w:ascii="Calibri" w:eastAsia="Times New Roman" w:hAnsi="Calibri" w:cs="Calibri"/>
                <w:bCs/>
                <w:sz w:val="20"/>
                <w:szCs w:val="16"/>
                <w:lang w:eastAsia="zh-CN"/>
              </w:rPr>
              <w:br/>
            </w:r>
          </w:p>
        </w:tc>
      </w:tr>
      <w:tr w:rsidR="00D5084D" w:rsidRPr="00200E4B" w14:paraId="0ACB95AA" w14:textId="77777777" w:rsidTr="00FA7E9B">
        <w:trPr>
          <w:jc w:val="center"/>
        </w:trPr>
        <w:tc>
          <w:tcPr>
            <w:tcW w:w="1559" w:type="dxa"/>
            <w:vMerge w:val="restart"/>
            <w:shd w:val="clear" w:color="auto" w:fill="00FFFF"/>
          </w:tcPr>
          <w:p w14:paraId="4855BEF9" w14:textId="77777777" w:rsidR="00D5084D" w:rsidRPr="002F49DE" w:rsidRDefault="00D5084D" w:rsidP="00727174">
            <w:pPr>
              <w:tabs>
                <w:tab w:val="center" w:pos="4513"/>
                <w:tab w:val="right" w:pos="8306"/>
              </w:tabs>
              <w:jc w:val="center"/>
              <w:rPr>
                <w:rFonts w:ascii="Calibri" w:eastAsia="Times New Roman" w:hAnsi="Calibri" w:cs="Calibri"/>
                <w:b/>
                <w:bCs/>
                <w:sz w:val="20"/>
                <w:szCs w:val="16"/>
                <w:lang w:eastAsia="zh-CN"/>
              </w:rPr>
            </w:pPr>
            <w:r w:rsidRPr="002F49DE">
              <w:rPr>
                <w:rFonts w:ascii="Calibri" w:eastAsia="Times New Roman" w:hAnsi="Calibri" w:cs="Calibri"/>
                <w:b/>
                <w:bCs/>
                <w:sz w:val="20"/>
                <w:szCs w:val="16"/>
                <w:lang w:eastAsia="zh-CN"/>
              </w:rPr>
              <w:t>University of Queensland</w:t>
            </w:r>
          </w:p>
        </w:tc>
        <w:tc>
          <w:tcPr>
            <w:tcW w:w="4111" w:type="dxa"/>
            <w:shd w:val="clear" w:color="auto" w:fill="D9D9D9"/>
          </w:tcPr>
          <w:p w14:paraId="1C8C3E9C" w14:textId="77777777" w:rsidR="00D5084D" w:rsidRPr="002F49DE" w:rsidRDefault="00D5084D" w:rsidP="00727174">
            <w:pPr>
              <w:tabs>
                <w:tab w:val="center" w:pos="4513"/>
                <w:tab w:val="right" w:pos="8306"/>
              </w:tabs>
              <w:rPr>
                <w:rFonts w:ascii="Calibri" w:eastAsia="Times New Roman" w:hAnsi="Calibri" w:cs="Calibri"/>
                <w:bCs/>
                <w:sz w:val="20"/>
                <w:szCs w:val="16"/>
                <w:lang w:eastAsia="zh-CN"/>
              </w:rPr>
            </w:pPr>
            <w:hyperlink r:id="rId30" w:anchor="overview" w:history="1">
              <w:r w:rsidRPr="002F49DE">
                <w:rPr>
                  <w:rStyle w:val="Hyperlink"/>
                  <w:rFonts w:ascii="Calibri" w:eastAsia="Times New Roman" w:hAnsi="Calibri" w:cs="Calibri"/>
                  <w:bCs/>
                  <w:sz w:val="20"/>
                  <w:szCs w:val="16"/>
                  <w:lang w:eastAsia="zh-CN"/>
                </w:rPr>
                <w:t>Bachelor of Veterinary Science (Honours)</w:t>
              </w:r>
            </w:hyperlink>
            <w:r w:rsidRPr="002F49DE">
              <w:rPr>
                <w:rFonts w:ascii="Calibri" w:eastAsia="Times New Roman" w:hAnsi="Calibri" w:cs="Calibri"/>
                <w:bCs/>
                <w:sz w:val="20"/>
                <w:szCs w:val="16"/>
                <w:lang w:eastAsia="zh-CN"/>
              </w:rPr>
              <w:t xml:space="preserve"> </w:t>
            </w:r>
          </w:p>
        </w:tc>
        <w:tc>
          <w:tcPr>
            <w:tcW w:w="5249" w:type="dxa"/>
            <w:shd w:val="clear" w:color="auto" w:fill="D9D9D9"/>
          </w:tcPr>
          <w:p w14:paraId="4B4AAC94" w14:textId="77777777" w:rsidR="00D5084D" w:rsidRPr="00200E4B" w:rsidRDefault="00D5084D" w:rsidP="00727174">
            <w:pPr>
              <w:tabs>
                <w:tab w:val="center" w:pos="4513"/>
                <w:tab w:val="right" w:pos="8306"/>
              </w:tabs>
              <w:rPr>
                <w:rFonts w:ascii="Calibri" w:eastAsia="Times New Roman" w:hAnsi="Calibri" w:cs="Calibri"/>
                <w:bCs/>
                <w:sz w:val="20"/>
                <w:szCs w:val="16"/>
                <w:highlight w:val="yellow"/>
                <w:lang w:eastAsia="zh-CN"/>
              </w:rPr>
            </w:pPr>
            <w:r>
              <w:rPr>
                <w:rFonts w:ascii="Calibri" w:eastAsia="Times New Roman" w:hAnsi="Calibri" w:cs="Calibri"/>
                <w:bCs/>
                <w:sz w:val="20"/>
                <w:szCs w:val="16"/>
                <w:lang w:eastAsia="zh-CN"/>
              </w:rPr>
              <w:t xml:space="preserve">Prerequisites: </w:t>
            </w:r>
            <w:r w:rsidRPr="0027024A">
              <w:rPr>
                <w:rFonts w:ascii="Calibri" w:eastAsia="Times New Roman" w:hAnsi="Calibri" w:cs="Calibri"/>
                <w:bCs/>
                <w:sz w:val="20"/>
                <w:szCs w:val="16"/>
                <w:lang w:eastAsia="zh-CN"/>
              </w:rPr>
              <w:t>Units 3 and 4: an English, Maths Methods, Chemistry, and one of Physics OR Biology</w:t>
            </w:r>
            <w:r w:rsidRPr="00200E4B">
              <w:rPr>
                <w:rFonts w:ascii="Calibri" w:eastAsia="Times New Roman" w:hAnsi="Calibri" w:cs="Calibri"/>
                <w:bCs/>
                <w:sz w:val="20"/>
                <w:szCs w:val="16"/>
                <w:highlight w:val="yellow"/>
                <w:lang w:eastAsia="zh-CN"/>
              </w:rPr>
              <w:br/>
            </w:r>
            <w:r w:rsidRPr="0027024A">
              <w:rPr>
                <w:rFonts w:ascii="Calibri" w:eastAsia="Times New Roman" w:hAnsi="Calibri" w:cs="Calibri"/>
                <w:bCs/>
                <w:sz w:val="20"/>
                <w:szCs w:val="16"/>
                <w:lang w:eastAsia="zh-CN"/>
              </w:rPr>
              <w:t xml:space="preserve">An </w:t>
            </w:r>
            <w:r w:rsidRPr="00E06065">
              <w:rPr>
                <w:rFonts w:ascii="Calibri" w:eastAsia="Times New Roman" w:hAnsi="Calibri" w:cs="Calibri"/>
                <w:b/>
                <w:sz w:val="20"/>
                <w:szCs w:val="16"/>
                <w:lang w:eastAsia="zh-CN"/>
              </w:rPr>
              <w:t>ATAR of 98.25+</w:t>
            </w:r>
            <w:r w:rsidRPr="0027024A">
              <w:rPr>
                <w:rFonts w:ascii="Calibri" w:eastAsia="Times New Roman" w:hAnsi="Calibri" w:cs="Calibri"/>
                <w:bCs/>
                <w:sz w:val="20"/>
                <w:szCs w:val="16"/>
                <w:lang w:eastAsia="zh-CN"/>
              </w:rPr>
              <w:t xml:space="preserve"> and the </w:t>
            </w:r>
            <w:r w:rsidRPr="0027024A">
              <w:rPr>
                <w:rFonts w:ascii="Calibri" w:eastAsia="Times New Roman" w:hAnsi="Calibri" w:cs="Calibri"/>
                <w:bCs/>
                <w:i/>
                <w:iCs/>
                <w:sz w:val="20"/>
                <w:szCs w:val="16"/>
                <w:lang w:eastAsia="zh-CN"/>
              </w:rPr>
              <w:t>Casper Test</w:t>
            </w:r>
            <w:r w:rsidRPr="0027024A">
              <w:rPr>
                <w:rFonts w:ascii="Calibri" w:eastAsia="Times New Roman" w:hAnsi="Calibri" w:cs="Calibri"/>
                <w:bCs/>
                <w:sz w:val="20"/>
                <w:szCs w:val="16"/>
                <w:lang w:eastAsia="zh-CN"/>
              </w:rPr>
              <w:t xml:space="preserve"> is used for selection</w:t>
            </w:r>
          </w:p>
        </w:tc>
      </w:tr>
      <w:tr w:rsidR="00D5084D" w:rsidRPr="00200E4B" w14:paraId="58B8DD2B" w14:textId="77777777" w:rsidTr="00FA7E9B">
        <w:trPr>
          <w:jc w:val="center"/>
        </w:trPr>
        <w:tc>
          <w:tcPr>
            <w:tcW w:w="1559" w:type="dxa"/>
            <w:vMerge/>
            <w:shd w:val="clear" w:color="auto" w:fill="00FFFF"/>
          </w:tcPr>
          <w:p w14:paraId="3F3963D0" w14:textId="77777777" w:rsidR="00D5084D" w:rsidRPr="002F49DE" w:rsidRDefault="00D5084D" w:rsidP="00727174">
            <w:pPr>
              <w:tabs>
                <w:tab w:val="center" w:pos="4513"/>
                <w:tab w:val="right" w:pos="8306"/>
              </w:tabs>
              <w:jc w:val="center"/>
              <w:rPr>
                <w:rFonts w:ascii="Calibri" w:eastAsia="Times New Roman" w:hAnsi="Calibri" w:cs="Calibri"/>
                <w:b/>
                <w:bCs/>
                <w:sz w:val="20"/>
                <w:szCs w:val="16"/>
                <w:lang w:eastAsia="zh-CN"/>
              </w:rPr>
            </w:pPr>
          </w:p>
        </w:tc>
        <w:tc>
          <w:tcPr>
            <w:tcW w:w="4111" w:type="dxa"/>
            <w:shd w:val="clear" w:color="auto" w:fill="D9D9D9"/>
          </w:tcPr>
          <w:p w14:paraId="17B7003A" w14:textId="77777777" w:rsidR="00D5084D" w:rsidRPr="002F49DE" w:rsidRDefault="00D5084D" w:rsidP="00727174">
            <w:pPr>
              <w:tabs>
                <w:tab w:val="center" w:pos="4513"/>
                <w:tab w:val="right" w:pos="8306"/>
              </w:tabs>
              <w:rPr>
                <w:rFonts w:ascii="Calibri" w:eastAsia="Times New Roman" w:hAnsi="Calibri" w:cs="Calibri"/>
                <w:bCs/>
                <w:sz w:val="20"/>
                <w:szCs w:val="16"/>
                <w:lang w:eastAsia="zh-CN"/>
              </w:rPr>
            </w:pPr>
            <w:hyperlink r:id="rId31" w:history="1">
              <w:r w:rsidRPr="002F49DE">
                <w:rPr>
                  <w:rStyle w:val="Hyperlink"/>
                  <w:rFonts w:ascii="Calibri" w:eastAsia="Times New Roman" w:hAnsi="Calibri" w:cs="Calibri"/>
                  <w:bCs/>
                  <w:sz w:val="20"/>
                  <w:szCs w:val="16"/>
                  <w:lang w:eastAsia="zh-CN"/>
                </w:rPr>
                <w:t>Bachelor of Veterinary Technology</w:t>
              </w:r>
            </w:hyperlink>
            <w:r w:rsidRPr="002F49DE">
              <w:rPr>
                <w:rFonts w:ascii="Calibri" w:eastAsia="Times New Roman" w:hAnsi="Calibri" w:cs="Calibri"/>
                <w:bCs/>
                <w:sz w:val="20"/>
                <w:szCs w:val="16"/>
                <w:lang w:eastAsia="zh-CN"/>
              </w:rPr>
              <w:t xml:space="preserve"> </w:t>
            </w:r>
            <w:r w:rsidRPr="002F49DE">
              <w:rPr>
                <w:rFonts w:ascii="Calibri" w:eastAsia="Times New Roman" w:hAnsi="Calibri" w:cs="Calibri"/>
                <w:bCs/>
                <w:sz w:val="20"/>
                <w:szCs w:val="16"/>
                <w:lang w:eastAsia="zh-CN"/>
              </w:rPr>
              <w:br/>
            </w:r>
          </w:p>
        </w:tc>
        <w:tc>
          <w:tcPr>
            <w:tcW w:w="5249" w:type="dxa"/>
            <w:shd w:val="clear" w:color="auto" w:fill="D9D9D9"/>
          </w:tcPr>
          <w:p w14:paraId="6290667E" w14:textId="77777777" w:rsidR="00D5084D" w:rsidRPr="00200E4B" w:rsidRDefault="00D5084D" w:rsidP="00727174">
            <w:pPr>
              <w:tabs>
                <w:tab w:val="center" w:pos="4513"/>
                <w:tab w:val="right" w:pos="8306"/>
              </w:tabs>
              <w:rPr>
                <w:rFonts w:ascii="Calibri" w:eastAsia="Times New Roman" w:hAnsi="Calibri" w:cs="Calibri"/>
                <w:bCs/>
                <w:sz w:val="20"/>
                <w:szCs w:val="16"/>
                <w:highlight w:val="yellow"/>
                <w:lang w:eastAsia="zh-CN"/>
              </w:rPr>
            </w:pPr>
            <w:r>
              <w:rPr>
                <w:rFonts w:ascii="Calibri" w:eastAsia="Times New Roman" w:hAnsi="Calibri" w:cs="Calibri"/>
                <w:bCs/>
                <w:sz w:val="20"/>
                <w:szCs w:val="16"/>
                <w:lang w:eastAsia="zh-CN"/>
              </w:rPr>
              <w:t xml:space="preserve">Prerequisites: </w:t>
            </w:r>
            <w:r w:rsidRPr="0027024A">
              <w:rPr>
                <w:rFonts w:ascii="Calibri" w:eastAsia="Times New Roman" w:hAnsi="Calibri" w:cs="Calibri"/>
                <w:bCs/>
                <w:sz w:val="20"/>
                <w:szCs w:val="16"/>
                <w:lang w:eastAsia="zh-CN"/>
              </w:rPr>
              <w:t xml:space="preserve">Units 3 and 4: an English, General Maths or Maths Methods. Biology, Chemistry and/or Physics are recommended  </w:t>
            </w:r>
            <w:r w:rsidRPr="00200E4B">
              <w:rPr>
                <w:rFonts w:ascii="Calibri" w:eastAsia="Times New Roman" w:hAnsi="Calibri" w:cs="Calibri"/>
                <w:bCs/>
                <w:sz w:val="20"/>
                <w:szCs w:val="16"/>
                <w:highlight w:val="yellow"/>
                <w:lang w:eastAsia="zh-CN"/>
              </w:rPr>
              <w:br/>
            </w:r>
            <w:r w:rsidRPr="00E06065">
              <w:rPr>
                <w:rFonts w:ascii="Calibri" w:eastAsia="Times New Roman" w:hAnsi="Calibri" w:cs="Calibri"/>
                <w:b/>
                <w:sz w:val="20"/>
                <w:szCs w:val="16"/>
                <w:lang w:eastAsia="zh-CN"/>
              </w:rPr>
              <w:t>An ATAR of 75.00+</w:t>
            </w:r>
          </w:p>
        </w:tc>
      </w:tr>
      <w:tr w:rsidR="00D5084D" w:rsidRPr="00200E4B" w14:paraId="646AA62E" w14:textId="77777777" w:rsidTr="00FA7E9B">
        <w:trPr>
          <w:jc w:val="center"/>
        </w:trPr>
        <w:tc>
          <w:tcPr>
            <w:tcW w:w="1559" w:type="dxa"/>
            <w:shd w:val="clear" w:color="auto" w:fill="00FFFF"/>
          </w:tcPr>
          <w:p w14:paraId="47099BF4" w14:textId="77777777" w:rsidR="00D5084D" w:rsidRPr="002F49DE" w:rsidRDefault="00D5084D" w:rsidP="00727174">
            <w:pPr>
              <w:tabs>
                <w:tab w:val="center" w:pos="4513"/>
                <w:tab w:val="right" w:pos="8306"/>
              </w:tabs>
              <w:jc w:val="center"/>
              <w:rPr>
                <w:rFonts w:ascii="Calibri" w:eastAsia="Times New Roman" w:hAnsi="Calibri" w:cs="Calibri"/>
                <w:b/>
                <w:bCs/>
                <w:sz w:val="20"/>
                <w:szCs w:val="16"/>
                <w:lang w:eastAsia="zh-CN"/>
              </w:rPr>
            </w:pPr>
            <w:r w:rsidRPr="002F49DE">
              <w:rPr>
                <w:rFonts w:ascii="Calibri" w:eastAsia="Times New Roman" w:hAnsi="Calibri" w:cs="Calibri"/>
                <w:b/>
                <w:bCs/>
                <w:sz w:val="20"/>
                <w:szCs w:val="16"/>
                <w:lang w:eastAsia="zh-CN"/>
              </w:rPr>
              <w:t xml:space="preserve">University of </w:t>
            </w:r>
            <w:r>
              <w:rPr>
                <w:rFonts w:ascii="Calibri" w:eastAsia="Times New Roman" w:hAnsi="Calibri" w:cs="Calibri"/>
                <w:b/>
                <w:bCs/>
                <w:sz w:val="20"/>
                <w:szCs w:val="16"/>
                <w:lang w:eastAsia="zh-CN"/>
              </w:rPr>
              <w:br/>
            </w:r>
            <w:r w:rsidRPr="002F49DE">
              <w:rPr>
                <w:rFonts w:ascii="Calibri" w:eastAsia="Times New Roman" w:hAnsi="Calibri" w:cs="Calibri"/>
                <w:b/>
                <w:bCs/>
                <w:sz w:val="20"/>
                <w:szCs w:val="16"/>
                <w:lang w:eastAsia="zh-CN"/>
              </w:rPr>
              <w:t>Sydney</w:t>
            </w:r>
          </w:p>
        </w:tc>
        <w:tc>
          <w:tcPr>
            <w:tcW w:w="4111" w:type="dxa"/>
            <w:shd w:val="clear" w:color="auto" w:fill="D9D9D9"/>
          </w:tcPr>
          <w:p w14:paraId="56B0B79B" w14:textId="77777777" w:rsidR="00D5084D" w:rsidRPr="002F49DE" w:rsidRDefault="00D5084D" w:rsidP="00727174">
            <w:pPr>
              <w:tabs>
                <w:tab w:val="center" w:pos="4513"/>
                <w:tab w:val="right" w:pos="8306"/>
              </w:tabs>
              <w:rPr>
                <w:rFonts w:ascii="Calibri" w:eastAsia="Times New Roman" w:hAnsi="Calibri" w:cs="Calibri"/>
                <w:bCs/>
                <w:sz w:val="20"/>
                <w:szCs w:val="16"/>
                <w:lang w:eastAsia="zh-CN"/>
              </w:rPr>
            </w:pPr>
            <w:hyperlink r:id="rId32" w:history="1">
              <w:r w:rsidRPr="002F49DE">
                <w:rPr>
                  <w:rStyle w:val="Hyperlink"/>
                  <w:rFonts w:ascii="Calibri" w:eastAsia="Times New Roman" w:hAnsi="Calibri" w:cs="Calibri"/>
                  <w:bCs/>
                  <w:sz w:val="20"/>
                  <w:szCs w:val="16"/>
                  <w:lang w:eastAsia="zh-CN"/>
                </w:rPr>
                <w:t>Bachelor of Veterinary Biology / Doctor of Veterinary Medicine</w:t>
              </w:r>
            </w:hyperlink>
            <w:r w:rsidRPr="002F49DE">
              <w:rPr>
                <w:rStyle w:val="Hyperlink"/>
                <w:rFonts w:ascii="Calibri" w:eastAsia="Times New Roman" w:hAnsi="Calibri" w:cs="Calibri"/>
                <w:bCs/>
                <w:sz w:val="20"/>
                <w:szCs w:val="16"/>
                <w:lang w:eastAsia="zh-CN"/>
              </w:rPr>
              <w:t xml:space="preserve"> </w:t>
            </w:r>
            <w:r w:rsidRPr="002F49DE">
              <w:rPr>
                <w:rFonts w:ascii="Calibri" w:eastAsia="Times New Roman" w:hAnsi="Calibri" w:cs="Calibri"/>
                <w:bCs/>
                <w:sz w:val="20"/>
                <w:szCs w:val="16"/>
                <w:lang w:eastAsia="zh-CN"/>
              </w:rPr>
              <w:br/>
            </w:r>
          </w:p>
        </w:tc>
        <w:tc>
          <w:tcPr>
            <w:tcW w:w="5249" w:type="dxa"/>
            <w:shd w:val="clear" w:color="auto" w:fill="D9D9D9"/>
          </w:tcPr>
          <w:p w14:paraId="54809896" w14:textId="77777777" w:rsidR="00D5084D" w:rsidRPr="00200E4B" w:rsidRDefault="00D5084D" w:rsidP="00727174">
            <w:pPr>
              <w:tabs>
                <w:tab w:val="center" w:pos="4513"/>
                <w:tab w:val="right" w:pos="8306"/>
              </w:tabs>
              <w:rPr>
                <w:rFonts w:ascii="Calibri" w:eastAsia="Times New Roman" w:hAnsi="Calibri" w:cs="Calibri"/>
                <w:bCs/>
                <w:sz w:val="20"/>
                <w:szCs w:val="16"/>
                <w:highlight w:val="yellow"/>
                <w:lang w:eastAsia="zh-CN"/>
              </w:rPr>
            </w:pPr>
            <w:r w:rsidRPr="00702B03">
              <w:rPr>
                <w:rFonts w:ascii="Calibri" w:eastAsia="Times New Roman" w:hAnsi="Calibri" w:cs="Calibri"/>
                <w:bCs/>
                <w:sz w:val="20"/>
                <w:szCs w:val="16"/>
                <w:lang w:eastAsia="zh-CN"/>
              </w:rPr>
              <w:t>Units 3 and 4: Maths Methods, Chemistry, and Biology.</w:t>
            </w:r>
            <w:r w:rsidRPr="00702B03">
              <w:rPr>
                <w:rFonts w:ascii="Calibri" w:eastAsia="Times New Roman" w:hAnsi="Calibri" w:cs="Calibri"/>
                <w:bCs/>
                <w:sz w:val="20"/>
                <w:szCs w:val="16"/>
                <w:lang w:eastAsia="zh-CN"/>
              </w:rPr>
              <w:br/>
              <w:t>Physics is highly recommended</w:t>
            </w:r>
            <w:r w:rsidRPr="00200E4B">
              <w:rPr>
                <w:rFonts w:ascii="Calibri" w:eastAsia="Times New Roman" w:hAnsi="Calibri" w:cs="Calibri"/>
                <w:bCs/>
                <w:sz w:val="20"/>
                <w:szCs w:val="16"/>
                <w:highlight w:val="yellow"/>
                <w:lang w:eastAsia="zh-CN"/>
              </w:rPr>
              <w:br/>
            </w:r>
            <w:r w:rsidRPr="00E06065">
              <w:rPr>
                <w:rFonts w:ascii="Calibri" w:eastAsia="Times New Roman" w:hAnsi="Calibri" w:cs="Calibri"/>
                <w:b/>
                <w:sz w:val="20"/>
                <w:szCs w:val="16"/>
                <w:lang w:eastAsia="zh-CN"/>
              </w:rPr>
              <w:t>An ATAR of 98.00+</w:t>
            </w:r>
            <w:r>
              <w:rPr>
                <w:rFonts w:ascii="Calibri" w:eastAsia="Times New Roman" w:hAnsi="Calibri" w:cs="Calibri"/>
                <w:bCs/>
                <w:sz w:val="20"/>
                <w:szCs w:val="16"/>
                <w:lang w:eastAsia="zh-CN"/>
              </w:rPr>
              <w:br/>
            </w:r>
            <w:r w:rsidRPr="00702B03">
              <w:rPr>
                <w:rFonts w:ascii="Calibri" w:eastAsia="Times New Roman" w:hAnsi="Calibri" w:cs="Calibri"/>
                <w:bCs/>
                <w:i/>
                <w:iCs/>
                <w:sz w:val="20"/>
                <w:szCs w:val="16"/>
                <w:lang w:eastAsia="zh-CN"/>
              </w:rPr>
              <w:t>Casper and ‘Commitment to Veterinary Science' form</w:t>
            </w:r>
          </w:p>
        </w:tc>
      </w:tr>
    </w:tbl>
    <w:p w14:paraId="3A9335DF" w14:textId="4379F88B" w:rsidR="00E54D13" w:rsidRPr="00F82347" w:rsidRDefault="00E54D13" w:rsidP="00D5084D">
      <w:pPr>
        <w:rPr>
          <w:rFonts w:asciiTheme="minorHAnsi" w:hAnsiTheme="minorHAnsi" w:cstheme="minorHAnsi"/>
        </w:rPr>
      </w:pPr>
      <w:r>
        <w:rPr>
          <w:rFonts w:cs="Calibri"/>
          <w:b/>
          <w:sz w:val="20"/>
          <w:szCs w:val="16"/>
        </w:rPr>
        <w:br w:type="page"/>
      </w:r>
      <w:bookmarkStart w:id="2" w:name="_Hlk128398855"/>
      <w:r w:rsidRPr="00F82347">
        <w:rPr>
          <w:rFonts w:asciiTheme="minorHAnsi" w:eastAsia="Times New Roman" w:hAnsiTheme="minorHAnsi" w:cstheme="minorHAnsi"/>
          <w:b/>
          <w:noProof/>
          <w:sz w:val="28"/>
          <w:u w:val="single"/>
          <w:lang w:eastAsia="zh-CN"/>
        </w:rPr>
        <w:drawing>
          <wp:inline distT="0" distB="0" distL="0" distR="0" wp14:anchorId="766ADB8D" wp14:editId="73526188">
            <wp:extent cx="1112293" cy="392051"/>
            <wp:effectExtent l="0" t="0" r="0" b="8255"/>
            <wp:docPr id="43" name="Picture 43" descr="https://gallery.mailchimp.com/5a3dba52497443f22016ede43/images/f8e3e518-4395-4d53-91cb-887e2ff92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5a3dba52497443f22016ede43/images/f8e3e518-4395-4d53-91cb-887e2ff925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7277" cy="414956"/>
                    </a:xfrm>
                    <a:prstGeom prst="rect">
                      <a:avLst/>
                    </a:prstGeom>
                    <a:noFill/>
                    <a:ln>
                      <a:noFill/>
                    </a:ln>
                  </pic:spPr>
                </pic:pic>
              </a:graphicData>
            </a:graphic>
          </wp:inline>
        </w:drawing>
      </w:r>
      <w:r w:rsidRPr="00F82347">
        <w:rPr>
          <w:rFonts w:asciiTheme="minorHAnsi" w:hAnsiTheme="minorHAnsi" w:cstheme="minorHAnsi"/>
          <w:b/>
          <w:sz w:val="28"/>
          <w:u w:val="single"/>
        </w:rPr>
        <w:t xml:space="preserve"> Snapshot of The Australian National University (ANU) in </w:t>
      </w:r>
      <w:r>
        <w:rPr>
          <w:rFonts w:asciiTheme="minorHAnsi" w:hAnsiTheme="minorHAnsi" w:cstheme="minorHAnsi"/>
          <w:b/>
          <w:sz w:val="28"/>
          <w:u w:val="single"/>
        </w:rPr>
        <w:t>2025</w:t>
      </w:r>
      <w:bookmarkStart w:id="3" w:name="_Hlk28342117"/>
      <w:bookmarkEnd w:id="2"/>
    </w:p>
    <w:p w14:paraId="3C8676F1" w14:textId="77777777" w:rsidR="00E54D13" w:rsidRPr="00F82347" w:rsidRDefault="00E54D13" w:rsidP="00E54D13">
      <w:pPr>
        <w:pStyle w:val="NoSpacing"/>
        <w:numPr>
          <w:ilvl w:val="0"/>
          <w:numId w:val="8"/>
        </w:numPr>
        <w:ind w:left="0"/>
        <w:rPr>
          <w:rFonts w:asciiTheme="minorHAnsi" w:hAnsiTheme="minorHAnsi" w:cstheme="minorHAnsi"/>
          <w:sz w:val="24"/>
          <w:szCs w:val="24"/>
        </w:rPr>
      </w:pPr>
      <w:bookmarkStart w:id="4" w:name="_Hlk128400536"/>
      <w:r w:rsidRPr="00F82347">
        <w:rPr>
          <w:rFonts w:asciiTheme="minorHAnsi" w:hAnsiTheme="minorHAnsi" w:cstheme="minorHAnsi"/>
          <w:bCs/>
          <w:sz w:val="24"/>
          <w:szCs w:val="24"/>
        </w:rPr>
        <w:t xml:space="preserve">Although the </w:t>
      </w:r>
      <w:r w:rsidRPr="00F82347">
        <w:rPr>
          <w:rFonts w:asciiTheme="minorHAnsi" w:hAnsiTheme="minorHAnsi" w:cstheme="minorHAnsi"/>
          <w:sz w:val="24"/>
          <w:szCs w:val="24"/>
        </w:rPr>
        <w:t xml:space="preserve">main campus is based in Canberra in the ACT, ANU is Australia's only national university.  It has </w:t>
      </w:r>
      <w:hyperlink r:id="rId34" w:history="1">
        <w:r w:rsidRPr="00F82347">
          <w:rPr>
            <w:rStyle w:val="Hyperlink"/>
            <w:rFonts w:asciiTheme="minorHAnsi" w:hAnsiTheme="minorHAnsi" w:cstheme="minorHAnsi"/>
            <w:sz w:val="24"/>
            <w:szCs w:val="24"/>
          </w:rPr>
          <w:t>campuses</w:t>
        </w:r>
      </w:hyperlink>
      <w:r w:rsidRPr="00F82347">
        <w:rPr>
          <w:rFonts w:asciiTheme="minorHAnsi" w:hAnsiTheme="minorHAnsi" w:cstheme="minorHAnsi"/>
          <w:sz w:val="24"/>
          <w:szCs w:val="24"/>
        </w:rPr>
        <w:t xml:space="preserve"> in ACT, NSW, and the NT.</w:t>
      </w:r>
    </w:p>
    <w:p w14:paraId="0D8DC79B" w14:textId="77777777" w:rsidR="00E54D13" w:rsidRDefault="00E54D13" w:rsidP="00E54D13">
      <w:pPr>
        <w:pStyle w:val="NoSpacing"/>
        <w:numPr>
          <w:ilvl w:val="0"/>
          <w:numId w:val="8"/>
        </w:numPr>
        <w:ind w:left="0"/>
        <w:rPr>
          <w:rFonts w:asciiTheme="minorHAnsi" w:hAnsiTheme="minorHAnsi" w:cstheme="minorHAnsi"/>
          <w:sz w:val="24"/>
          <w:szCs w:val="24"/>
        </w:rPr>
      </w:pPr>
      <w:r w:rsidRPr="00F82347">
        <w:rPr>
          <w:rFonts w:asciiTheme="minorHAnsi" w:hAnsiTheme="minorHAnsi" w:cstheme="minorHAnsi"/>
          <w:bCs/>
          <w:sz w:val="24"/>
          <w:szCs w:val="24"/>
        </w:rPr>
        <w:t>ANU ranks 4</w:t>
      </w:r>
      <w:r w:rsidRPr="00F82347">
        <w:rPr>
          <w:rFonts w:asciiTheme="minorHAnsi" w:hAnsiTheme="minorHAnsi" w:cstheme="minorHAnsi"/>
          <w:bCs/>
          <w:sz w:val="24"/>
          <w:szCs w:val="24"/>
          <w:vertAlign w:val="superscript"/>
        </w:rPr>
        <w:t>th</w:t>
      </w:r>
      <w:r w:rsidRPr="00F82347">
        <w:rPr>
          <w:rFonts w:asciiTheme="minorHAnsi" w:hAnsiTheme="minorHAnsi" w:cstheme="minorHAnsi"/>
          <w:bCs/>
          <w:sz w:val="24"/>
          <w:szCs w:val="24"/>
        </w:rPr>
        <w:t xml:space="preserve"> in Australia and 3</w:t>
      </w:r>
      <w:r>
        <w:rPr>
          <w:rFonts w:asciiTheme="minorHAnsi" w:hAnsiTheme="minorHAnsi" w:cstheme="minorHAnsi"/>
          <w:bCs/>
          <w:sz w:val="24"/>
          <w:szCs w:val="24"/>
        </w:rPr>
        <w:t>0</w:t>
      </w:r>
      <w:r w:rsidRPr="00F82347">
        <w:rPr>
          <w:rFonts w:asciiTheme="minorHAnsi" w:hAnsiTheme="minorHAnsi" w:cstheme="minorHAnsi"/>
          <w:bCs/>
          <w:sz w:val="24"/>
          <w:szCs w:val="24"/>
          <w:vertAlign w:val="superscript"/>
        </w:rPr>
        <w:t>th</w:t>
      </w:r>
      <w:r w:rsidRPr="00F82347">
        <w:rPr>
          <w:rFonts w:asciiTheme="minorHAnsi" w:hAnsiTheme="minorHAnsi" w:cstheme="minorHAnsi"/>
          <w:bCs/>
          <w:sz w:val="24"/>
          <w:szCs w:val="24"/>
        </w:rPr>
        <w:t xml:space="preserve"> in the world in the </w:t>
      </w:r>
      <w:hyperlink r:id="rId35" w:history="1">
        <w:r>
          <w:rPr>
            <w:rStyle w:val="Hyperlink"/>
            <w:rFonts w:asciiTheme="minorHAnsi" w:hAnsiTheme="minorHAnsi" w:cstheme="minorHAnsi"/>
            <w:bCs/>
            <w:sz w:val="24"/>
            <w:szCs w:val="24"/>
          </w:rPr>
          <w:t>QS World University Rankings 2025: Top Global Universities | Top Universities</w:t>
        </w:r>
      </w:hyperlink>
      <w:r w:rsidRPr="00F82347">
        <w:rPr>
          <w:sz w:val="24"/>
          <w:szCs w:val="24"/>
        </w:rPr>
        <w:t xml:space="preserve"> </w:t>
      </w:r>
      <w:r w:rsidRPr="00F82347">
        <w:rPr>
          <w:rFonts w:asciiTheme="minorHAnsi" w:hAnsiTheme="minorHAnsi" w:cstheme="minorHAnsi"/>
          <w:bCs/>
          <w:sz w:val="24"/>
          <w:szCs w:val="24"/>
        </w:rPr>
        <w:t>and ANU counting six Nobel Laureates among its staff and alumni.  It also</w:t>
      </w:r>
      <w:r w:rsidRPr="00F82347">
        <w:rPr>
          <w:rFonts w:asciiTheme="minorHAnsi" w:hAnsiTheme="minorHAnsi" w:cstheme="minorHAnsi"/>
          <w:sz w:val="24"/>
          <w:szCs w:val="24"/>
        </w:rPr>
        <w:t xml:space="preserve"> has one of the highest average academic staff to student ratios among Australia's leading universities according to the Good Universities Guide.</w:t>
      </w:r>
    </w:p>
    <w:p w14:paraId="132F46CD" w14:textId="77777777" w:rsidR="00E54D13" w:rsidRPr="00342A67" w:rsidRDefault="00E54D13" w:rsidP="00E54D13">
      <w:pPr>
        <w:pStyle w:val="NoSpacing"/>
        <w:numPr>
          <w:ilvl w:val="0"/>
          <w:numId w:val="8"/>
        </w:numPr>
        <w:ind w:left="0"/>
        <w:rPr>
          <w:rFonts w:asciiTheme="minorHAnsi" w:hAnsiTheme="minorHAnsi" w:cstheme="minorHAnsi"/>
          <w:sz w:val="24"/>
          <w:szCs w:val="24"/>
        </w:rPr>
      </w:pPr>
      <w:r w:rsidRPr="00342A67">
        <w:rPr>
          <w:rFonts w:asciiTheme="minorHAnsi" w:hAnsiTheme="minorHAnsi" w:cstheme="minorHAnsi"/>
          <w:sz w:val="24"/>
          <w:szCs w:val="24"/>
        </w:rPr>
        <w:t xml:space="preserve">Students wishing to </w:t>
      </w:r>
      <w:hyperlink r:id="rId36" w:history="1">
        <w:r w:rsidRPr="00342A67">
          <w:rPr>
            <w:rStyle w:val="Hyperlink"/>
            <w:rFonts w:asciiTheme="minorHAnsi" w:hAnsiTheme="minorHAnsi" w:cstheme="minorHAnsi"/>
            <w:sz w:val="24"/>
            <w:szCs w:val="24"/>
          </w:rPr>
          <w:t>study</w:t>
        </w:r>
      </w:hyperlink>
      <w:r w:rsidRPr="00342A67">
        <w:rPr>
          <w:rFonts w:asciiTheme="minorHAnsi" w:hAnsiTheme="minorHAnsi" w:cstheme="minorHAnsi"/>
          <w:sz w:val="24"/>
          <w:szCs w:val="24"/>
        </w:rPr>
        <w:t xml:space="preserve"> at ANU can choose from a range of disciplines and degree structures, from single, double and research undergraduate and postgraduate programs.</w:t>
      </w:r>
    </w:p>
    <w:p w14:paraId="17BBD083" w14:textId="77777777" w:rsidR="00E54D13" w:rsidRPr="003B65BD" w:rsidRDefault="00E54D13" w:rsidP="00E54D13">
      <w:pPr>
        <w:pStyle w:val="NoSpacing"/>
        <w:numPr>
          <w:ilvl w:val="0"/>
          <w:numId w:val="8"/>
        </w:numPr>
        <w:ind w:left="0"/>
        <w:rPr>
          <w:rFonts w:asciiTheme="minorHAnsi" w:hAnsiTheme="minorHAnsi" w:cstheme="minorHAnsi"/>
        </w:rPr>
      </w:pPr>
      <w:r w:rsidRPr="00F82347">
        <w:rPr>
          <w:rFonts w:asciiTheme="minorHAnsi" w:hAnsiTheme="minorHAnsi" w:cstheme="minorHAnsi"/>
          <w:sz w:val="24"/>
          <w:szCs w:val="24"/>
        </w:rPr>
        <w:t xml:space="preserve">ANU has </w:t>
      </w:r>
      <w:proofErr w:type="gramStart"/>
      <w:r>
        <w:rPr>
          <w:rFonts w:asciiTheme="minorHAnsi" w:hAnsiTheme="minorHAnsi" w:cstheme="minorHAnsi"/>
          <w:sz w:val="24"/>
          <w:szCs w:val="24"/>
        </w:rPr>
        <w:t>a number of</w:t>
      </w:r>
      <w:proofErr w:type="gramEnd"/>
      <w:r w:rsidRPr="00F82347">
        <w:rPr>
          <w:rFonts w:asciiTheme="minorHAnsi" w:hAnsiTheme="minorHAnsi" w:cstheme="minorHAnsi"/>
          <w:sz w:val="24"/>
          <w:szCs w:val="24"/>
        </w:rPr>
        <w:t xml:space="preserve"> academic colleges:</w:t>
      </w:r>
      <w:r w:rsidRPr="00F82347">
        <w:rPr>
          <w:rFonts w:asciiTheme="minorHAnsi" w:hAnsiTheme="minorHAnsi" w:cstheme="minorHAnsi"/>
          <w:sz w:val="24"/>
          <w:szCs w:val="24"/>
        </w:rPr>
        <w:br/>
      </w:r>
      <w:hyperlink r:id="rId37" w:history="1">
        <w:r w:rsidRPr="003B65BD">
          <w:rPr>
            <w:rStyle w:val="Hyperlink"/>
            <w:rFonts w:asciiTheme="minorHAnsi" w:hAnsiTheme="minorHAnsi" w:cstheme="minorHAnsi"/>
          </w:rPr>
          <w:t>College of Arts and Social Sciences</w:t>
        </w:r>
      </w:hyperlink>
    </w:p>
    <w:p w14:paraId="1B3AE13F" w14:textId="77777777" w:rsidR="00E54D13" w:rsidRPr="003B65BD" w:rsidRDefault="00E54D13" w:rsidP="00E54D13">
      <w:pPr>
        <w:pStyle w:val="NoSpacing"/>
        <w:rPr>
          <w:rFonts w:asciiTheme="minorHAnsi" w:hAnsiTheme="minorHAnsi" w:cstheme="minorHAnsi"/>
        </w:rPr>
      </w:pPr>
      <w:hyperlink r:id="rId38" w:history="1">
        <w:r w:rsidRPr="003B65BD">
          <w:rPr>
            <w:rStyle w:val="Hyperlink"/>
            <w:rFonts w:asciiTheme="minorHAnsi" w:hAnsiTheme="minorHAnsi" w:cstheme="minorHAnsi"/>
          </w:rPr>
          <w:t>College of Asia and The Pacific</w:t>
        </w:r>
      </w:hyperlink>
    </w:p>
    <w:p w14:paraId="3CDFF572" w14:textId="77777777" w:rsidR="00E54D13" w:rsidRDefault="00E54D13" w:rsidP="00E54D13">
      <w:pPr>
        <w:pStyle w:val="NoSpacing"/>
      </w:pPr>
      <w:hyperlink r:id="rId39" w:history="1">
        <w:r w:rsidRPr="003B65BD">
          <w:rPr>
            <w:rStyle w:val="Hyperlink"/>
            <w:rFonts w:asciiTheme="minorHAnsi" w:hAnsiTheme="minorHAnsi" w:cstheme="minorHAnsi"/>
          </w:rPr>
          <w:t>College of Business and Economics</w:t>
        </w:r>
      </w:hyperlink>
    </w:p>
    <w:p w14:paraId="76D7DBCB" w14:textId="77777777" w:rsidR="00E54D13" w:rsidRPr="009C481F" w:rsidRDefault="00E54D13" w:rsidP="00E54D13">
      <w:pPr>
        <w:pStyle w:val="NoSpacing"/>
        <w:rPr>
          <w:rFonts w:asciiTheme="minorHAnsi" w:hAnsiTheme="minorHAnsi" w:cstheme="minorHAnsi"/>
          <w:sz w:val="24"/>
          <w:szCs w:val="24"/>
        </w:rPr>
      </w:pPr>
      <w:hyperlink r:id="rId40" w:history="1">
        <w:r w:rsidRPr="003B65BD">
          <w:rPr>
            <w:rStyle w:val="Hyperlink"/>
            <w:rFonts w:asciiTheme="minorHAnsi" w:hAnsiTheme="minorHAnsi" w:cstheme="minorHAnsi"/>
          </w:rPr>
          <w:t>College of Law, Governance &amp; Policy</w:t>
        </w:r>
      </w:hyperlink>
      <w:r>
        <w:rPr>
          <w:rFonts w:asciiTheme="minorHAnsi" w:hAnsiTheme="minorHAnsi" w:cstheme="minorHAnsi"/>
          <w:sz w:val="24"/>
          <w:szCs w:val="24"/>
        </w:rPr>
        <w:t xml:space="preserve"> </w:t>
      </w:r>
    </w:p>
    <w:p w14:paraId="52180297" w14:textId="77777777" w:rsidR="00E54D13" w:rsidRPr="003B65BD" w:rsidRDefault="00E54D13" w:rsidP="00E54D13">
      <w:pPr>
        <w:pStyle w:val="NoSpacing"/>
        <w:rPr>
          <w:rFonts w:asciiTheme="minorHAnsi" w:hAnsiTheme="minorHAnsi" w:cstheme="minorHAnsi"/>
        </w:rPr>
      </w:pPr>
      <w:hyperlink r:id="rId41" w:history="1">
        <w:r w:rsidRPr="003B65BD">
          <w:rPr>
            <w:rStyle w:val="Hyperlink"/>
          </w:rPr>
          <w:t>College of Science and Medicine</w:t>
        </w:r>
      </w:hyperlink>
      <w:r w:rsidRPr="003B65BD">
        <w:t xml:space="preserve"> </w:t>
      </w:r>
    </w:p>
    <w:p w14:paraId="7E2840D4" w14:textId="77777777" w:rsidR="00E54D13" w:rsidRDefault="00E54D13" w:rsidP="00E54D13">
      <w:pPr>
        <w:pStyle w:val="NoSpacing"/>
      </w:pPr>
      <w:hyperlink r:id="rId42" w:history="1">
        <w:r w:rsidRPr="003B65BD">
          <w:rPr>
            <w:rStyle w:val="Hyperlink"/>
            <w:rFonts w:asciiTheme="minorHAnsi" w:hAnsiTheme="minorHAnsi" w:cstheme="minorHAnsi"/>
          </w:rPr>
          <w:t>College of Systems and Society</w:t>
        </w:r>
      </w:hyperlink>
    </w:p>
    <w:p w14:paraId="694C0D62" w14:textId="77777777" w:rsidR="00E54D13" w:rsidRDefault="00E54D13" w:rsidP="00E54D13">
      <w:pPr>
        <w:pStyle w:val="NoSpacing"/>
        <w:numPr>
          <w:ilvl w:val="0"/>
          <w:numId w:val="8"/>
        </w:numPr>
        <w:ind w:left="0"/>
        <w:rPr>
          <w:rFonts w:asciiTheme="minorHAnsi" w:hAnsiTheme="minorHAnsi" w:cstheme="minorHAnsi"/>
          <w:sz w:val="24"/>
          <w:szCs w:val="24"/>
        </w:rPr>
      </w:pPr>
      <w:r w:rsidRPr="009C481F">
        <w:rPr>
          <w:rFonts w:asciiTheme="minorHAnsi" w:hAnsiTheme="minorHAnsi" w:cstheme="minorHAnsi"/>
          <w:sz w:val="24"/>
          <w:szCs w:val="24"/>
        </w:rPr>
        <w:t>At ANU the </w:t>
      </w:r>
      <w:hyperlink r:id="rId43" w:history="1">
        <w:r w:rsidRPr="009C481F">
          <w:rPr>
            <w:rStyle w:val="Hyperlink"/>
            <w:rFonts w:asciiTheme="minorHAnsi" w:hAnsiTheme="minorHAnsi" w:cstheme="minorHAnsi"/>
            <w:sz w:val="24"/>
            <w:szCs w:val="24"/>
          </w:rPr>
          <w:t>Doctor of Medicine and Surgery (</w:t>
        </w:r>
        <w:proofErr w:type="spellStart"/>
        <w:r w:rsidRPr="009C481F">
          <w:rPr>
            <w:rStyle w:val="Hyperlink"/>
            <w:rFonts w:asciiTheme="minorHAnsi" w:hAnsiTheme="minorHAnsi" w:cstheme="minorHAnsi"/>
            <w:sz w:val="24"/>
            <w:szCs w:val="24"/>
          </w:rPr>
          <w:t>MChD</w:t>
        </w:r>
        <w:proofErr w:type="spellEnd"/>
        <w:r w:rsidRPr="009C481F">
          <w:rPr>
            <w:rStyle w:val="Hyperlink"/>
            <w:rFonts w:asciiTheme="minorHAnsi" w:hAnsiTheme="minorHAnsi" w:cstheme="minorHAnsi"/>
            <w:sz w:val="24"/>
            <w:szCs w:val="24"/>
          </w:rPr>
          <w:t>)</w:t>
        </w:r>
      </w:hyperlink>
      <w:r w:rsidRPr="009C481F">
        <w:rPr>
          <w:rFonts w:asciiTheme="minorHAnsi" w:hAnsiTheme="minorHAnsi" w:cstheme="minorHAnsi"/>
          <w:sz w:val="24"/>
          <w:szCs w:val="24"/>
        </w:rPr>
        <w:t xml:space="preserve"> is a postgraduate, four-year degree - students cannot study medicine as an undergraduate </w:t>
      </w:r>
      <w:r>
        <w:rPr>
          <w:rFonts w:asciiTheme="minorHAnsi" w:hAnsiTheme="minorHAnsi" w:cstheme="minorHAnsi"/>
          <w:sz w:val="24"/>
          <w:szCs w:val="24"/>
        </w:rPr>
        <w:t xml:space="preserve">degree </w:t>
      </w:r>
      <w:r w:rsidRPr="009C481F">
        <w:rPr>
          <w:rFonts w:asciiTheme="minorHAnsi" w:hAnsiTheme="minorHAnsi" w:cstheme="minorHAnsi"/>
          <w:sz w:val="24"/>
          <w:szCs w:val="24"/>
        </w:rPr>
        <w:t>at ANU.  Further information on the admissions process and how to apply is available on the </w:t>
      </w:r>
      <w:hyperlink r:id="rId44" w:history="1">
        <w:r>
          <w:rPr>
            <w:rStyle w:val="Hyperlink"/>
            <w:rFonts w:asciiTheme="minorHAnsi" w:hAnsiTheme="minorHAnsi" w:cstheme="minorHAnsi"/>
            <w:sz w:val="24"/>
            <w:szCs w:val="24"/>
          </w:rPr>
          <w:t>School of Medicine and Psychology</w:t>
        </w:r>
      </w:hyperlink>
      <w:r>
        <w:rPr>
          <w:rFonts w:asciiTheme="minorHAnsi" w:hAnsiTheme="minorHAnsi" w:cstheme="minorHAnsi"/>
          <w:sz w:val="24"/>
          <w:szCs w:val="24"/>
        </w:rPr>
        <w:t xml:space="preserve"> </w:t>
      </w:r>
      <w:r w:rsidRPr="009C481F">
        <w:rPr>
          <w:rFonts w:asciiTheme="minorHAnsi" w:hAnsiTheme="minorHAnsi" w:cstheme="minorHAnsi"/>
          <w:sz w:val="24"/>
          <w:szCs w:val="24"/>
        </w:rPr>
        <w:t xml:space="preserve">website.  </w:t>
      </w:r>
    </w:p>
    <w:p w14:paraId="25AA58EC" w14:textId="77777777" w:rsidR="00E54D13" w:rsidRPr="009C481F" w:rsidRDefault="00E54D13" w:rsidP="00E54D13">
      <w:pPr>
        <w:pStyle w:val="NoSpacing"/>
        <w:numPr>
          <w:ilvl w:val="0"/>
          <w:numId w:val="8"/>
        </w:numPr>
        <w:ind w:left="0"/>
        <w:rPr>
          <w:rFonts w:asciiTheme="minorHAnsi" w:hAnsiTheme="minorHAnsi" w:cstheme="minorHAnsi"/>
          <w:sz w:val="24"/>
          <w:szCs w:val="24"/>
        </w:rPr>
      </w:pPr>
      <w:r w:rsidRPr="009C481F">
        <w:rPr>
          <w:rFonts w:asciiTheme="minorHAnsi" w:hAnsiTheme="minorHAnsi" w:cstheme="minorHAnsi"/>
          <w:sz w:val="24"/>
          <w:szCs w:val="24"/>
        </w:rPr>
        <w:t>Students looking for an undergraduate pathway to medicine without sitting the GAMSAT, might like to consider the </w:t>
      </w:r>
      <w:r w:rsidRPr="009C481F">
        <w:rPr>
          <w:rStyle w:val="Hyperlink"/>
          <w:rFonts w:asciiTheme="minorHAnsi" w:hAnsiTheme="minorHAnsi" w:cstheme="minorHAnsi"/>
          <w:sz w:val="24"/>
          <w:szCs w:val="24"/>
        </w:rPr>
        <w:t xml:space="preserve"> </w:t>
      </w:r>
      <w:hyperlink r:id="rId45" w:history="1">
        <w:r w:rsidRPr="009C481F">
          <w:rPr>
            <w:rStyle w:val="Hyperlink"/>
            <w:sz w:val="24"/>
            <w:szCs w:val="24"/>
          </w:rPr>
          <w:t>Bachelor of Health Science</w:t>
        </w:r>
      </w:hyperlink>
      <w:r w:rsidRPr="009C481F">
        <w:rPr>
          <w:rFonts w:asciiTheme="minorHAnsi" w:hAnsiTheme="minorHAnsi" w:cstheme="minorHAnsi"/>
          <w:sz w:val="24"/>
          <w:szCs w:val="24"/>
        </w:rPr>
        <w:t xml:space="preserve">. </w:t>
      </w:r>
    </w:p>
    <w:p w14:paraId="132213EE" w14:textId="77777777" w:rsidR="00E54D13" w:rsidRPr="009C481F" w:rsidRDefault="00E54D13" w:rsidP="00E54D13">
      <w:pPr>
        <w:pStyle w:val="NoSpacing"/>
        <w:numPr>
          <w:ilvl w:val="0"/>
          <w:numId w:val="8"/>
        </w:numPr>
        <w:ind w:left="0"/>
        <w:rPr>
          <w:rFonts w:asciiTheme="minorHAnsi" w:hAnsiTheme="minorHAnsi" w:cstheme="minorHAnsi"/>
          <w:sz w:val="24"/>
          <w:szCs w:val="24"/>
        </w:rPr>
      </w:pPr>
      <w:r w:rsidRPr="009C481F">
        <w:rPr>
          <w:rFonts w:asciiTheme="minorHAnsi" w:hAnsiTheme="minorHAnsi" w:cstheme="minorHAnsi"/>
          <w:sz w:val="24"/>
          <w:szCs w:val="24"/>
        </w:rPr>
        <w:t xml:space="preserve">ANU students are encouraged to enhance their learning experience and take advantage of national and international </w:t>
      </w:r>
      <w:hyperlink r:id="rId46" w:history="1">
        <w:r w:rsidRPr="009C481F">
          <w:rPr>
            <w:rStyle w:val="Hyperlink"/>
            <w:rFonts w:asciiTheme="minorHAnsi" w:hAnsiTheme="minorHAnsi" w:cstheme="minorHAnsi"/>
            <w:sz w:val="24"/>
            <w:szCs w:val="24"/>
          </w:rPr>
          <w:t>global study opportunities</w:t>
        </w:r>
      </w:hyperlink>
      <w:r w:rsidRPr="009C481F">
        <w:rPr>
          <w:rFonts w:asciiTheme="minorHAnsi" w:hAnsiTheme="minorHAnsi" w:cstheme="minorHAnsi"/>
          <w:sz w:val="24"/>
          <w:szCs w:val="24"/>
        </w:rPr>
        <w:t xml:space="preserve"> which can count credit towards their degree.</w:t>
      </w:r>
    </w:p>
    <w:p w14:paraId="1D633BCC" w14:textId="77777777" w:rsidR="00E54D13" w:rsidRPr="009C481F" w:rsidRDefault="00E54D13" w:rsidP="00E54D13">
      <w:pPr>
        <w:pStyle w:val="NoSpacing"/>
        <w:numPr>
          <w:ilvl w:val="0"/>
          <w:numId w:val="8"/>
        </w:numPr>
        <w:ind w:left="0"/>
        <w:rPr>
          <w:rFonts w:asciiTheme="minorHAnsi" w:hAnsiTheme="minorHAnsi" w:cstheme="minorHAnsi"/>
          <w:sz w:val="24"/>
          <w:szCs w:val="24"/>
        </w:rPr>
      </w:pPr>
      <w:r w:rsidRPr="009C481F">
        <w:rPr>
          <w:rFonts w:asciiTheme="minorHAnsi" w:hAnsiTheme="minorHAnsi" w:cstheme="minorHAnsi"/>
          <w:sz w:val="24"/>
          <w:szCs w:val="24"/>
        </w:rPr>
        <w:t>Prospective and current ANU student have access to many</w:t>
      </w:r>
      <w:hyperlink r:id="rId47" w:history="1">
        <w:r w:rsidRPr="009C481F">
          <w:rPr>
            <w:rStyle w:val="Hyperlink"/>
            <w:rFonts w:asciiTheme="minorHAnsi" w:hAnsiTheme="minorHAnsi" w:cstheme="minorHAnsi"/>
            <w:sz w:val="24"/>
            <w:szCs w:val="24"/>
          </w:rPr>
          <w:t xml:space="preserve"> </w:t>
        </w:r>
      </w:hyperlink>
      <w:r w:rsidRPr="009C481F">
        <w:rPr>
          <w:rFonts w:asciiTheme="minorHAnsi" w:hAnsiTheme="minorHAnsi" w:cstheme="minorHAnsi"/>
          <w:sz w:val="24"/>
          <w:szCs w:val="24"/>
        </w:rPr>
        <w:t xml:space="preserve"> </w:t>
      </w:r>
      <w:hyperlink r:id="rId48" w:history="1">
        <w:r w:rsidRPr="009C481F">
          <w:rPr>
            <w:rStyle w:val="Hyperlink"/>
            <w:rFonts w:asciiTheme="minorHAnsi" w:hAnsiTheme="minorHAnsi" w:cstheme="minorHAnsi"/>
            <w:sz w:val="24"/>
            <w:szCs w:val="24"/>
          </w:rPr>
          <w:t>scholarships</w:t>
        </w:r>
      </w:hyperlink>
      <w:r w:rsidRPr="009C481F">
        <w:rPr>
          <w:rFonts w:asciiTheme="minorHAnsi" w:hAnsiTheme="minorHAnsi" w:cstheme="minorHAnsi"/>
          <w:sz w:val="24"/>
          <w:szCs w:val="24"/>
        </w:rPr>
        <w:t xml:space="preserve"> to support with the cost of their studies. </w:t>
      </w:r>
    </w:p>
    <w:p w14:paraId="02F9CCA4" w14:textId="77777777" w:rsidR="00E54D13" w:rsidRPr="009C481F" w:rsidRDefault="00E54D13" w:rsidP="00E54D13">
      <w:pPr>
        <w:pStyle w:val="ListParagraph"/>
        <w:numPr>
          <w:ilvl w:val="0"/>
          <w:numId w:val="8"/>
        </w:numPr>
        <w:ind w:left="0"/>
        <w:rPr>
          <w:rFonts w:asciiTheme="minorHAnsi" w:hAnsiTheme="minorHAnsi" w:cstheme="minorHAnsi"/>
        </w:rPr>
      </w:pPr>
      <w:r w:rsidRPr="009C481F">
        <w:rPr>
          <w:rFonts w:asciiTheme="minorHAnsi" w:eastAsia="Calibri" w:hAnsiTheme="minorHAnsi" w:cstheme="minorHAnsi"/>
        </w:rPr>
        <w:t xml:space="preserve">ANU offers a broad range of </w:t>
      </w:r>
      <w:hyperlink r:id="rId49" w:history="1">
        <w:r w:rsidRPr="009C481F">
          <w:rPr>
            <w:rStyle w:val="Hyperlink"/>
            <w:rFonts w:asciiTheme="minorHAnsi" w:eastAsia="Calibri" w:hAnsiTheme="minorHAnsi" w:cstheme="minorHAnsi"/>
          </w:rPr>
          <w:t>accommodation</w:t>
        </w:r>
      </w:hyperlink>
      <w:r w:rsidRPr="009C481F">
        <w:rPr>
          <w:rFonts w:asciiTheme="minorHAnsi" w:eastAsia="Calibri" w:hAnsiTheme="minorHAnsi" w:cstheme="minorHAnsi"/>
        </w:rPr>
        <w:t xml:space="preserve"> choices for students, within a diverse and vibrant community.</w:t>
      </w:r>
    </w:p>
    <w:p w14:paraId="442C66A7" w14:textId="77777777" w:rsidR="00E54D13" w:rsidRPr="00530783" w:rsidRDefault="00E54D13" w:rsidP="00E54D13">
      <w:pPr>
        <w:pStyle w:val="ListParagraph"/>
        <w:ind w:left="0"/>
        <w:rPr>
          <w:rFonts w:asciiTheme="minorHAnsi" w:hAnsiTheme="minorHAnsi" w:cstheme="minorHAnsi"/>
          <w:highlight w:val="yellow"/>
        </w:rPr>
      </w:pPr>
      <w:r w:rsidRPr="00530783">
        <w:rPr>
          <w:rFonts w:asciiTheme="minorHAnsi" w:hAnsiTheme="minorHAnsi" w:cstheme="minorHAnsi"/>
          <w:noProof/>
          <w:highlight w:val="yellow"/>
        </w:rPr>
        <w:br/>
      </w:r>
      <w:r w:rsidRPr="009C481F">
        <w:rPr>
          <w:rFonts w:asciiTheme="minorHAnsi" w:eastAsia="Calibri" w:hAnsiTheme="minorHAnsi" w:cstheme="minorHAnsi"/>
          <w:szCs w:val="22"/>
        </w:rPr>
        <w:t xml:space="preserve">                         </w:t>
      </w:r>
      <w:r w:rsidRPr="00715367">
        <w:rPr>
          <w:rFonts w:asciiTheme="minorHAnsi" w:hAnsiTheme="minorHAnsi" w:cstheme="minorHAnsi"/>
          <w:noProof/>
          <w:lang w:eastAsia="zh-CN"/>
        </w:rPr>
        <w:drawing>
          <wp:inline distT="0" distB="0" distL="0" distR="0" wp14:anchorId="46B99CE7" wp14:editId="59C52D59">
            <wp:extent cx="4324350" cy="2538527"/>
            <wp:effectExtent l="0" t="0" r="0" b="0"/>
            <wp:docPr id="45" name="Picture 45" descr="Image result for australian national universit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stralian national university photo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3961" cy="2579391"/>
                    </a:xfrm>
                    <a:prstGeom prst="rect">
                      <a:avLst/>
                    </a:prstGeom>
                    <a:noFill/>
                    <a:ln>
                      <a:noFill/>
                    </a:ln>
                  </pic:spPr>
                </pic:pic>
              </a:graphicData>
            </a:graphic>
          </wp:inline>
        </w:drawing>
      </w:r>
    </w:p>
    <w:bookmarkEnd w:id="3"/>
    <w:bookmarkEnd w:id="4"/>
    <w:p w14:paraId="3539D986" w14:textId="77777777" w:rsidR="00E54D13" w:rsidRPr="009C59A6" w:rsidRDefault="00E54D13" w:rsidP="00970532">
      <w:pPr>
        <w:pStyle w:val="NoSpacing"/>
        <w:rPr>
          <w:rFonts w:cs="Calibri"/>
          <w:b/>
          <w:sz w:val="20"/>
          <w:szCs w:val="16"/>
        </w:rPr>
      </w:pPr>
    </w:p>
    <w:sectPr w:rsidR="00E54D13" w:rsidRPr="009C59A6" w:rsidSect="005450C2">
      <w:footerReference w:type="default" r:id="rId5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2BB8F" w14:textId="77777777" w:rsidR="000601FE" w:rsidRDefault="000601FE">
      <w:r>
        <w:separator/>
      </w:r>
    </w:p>
  </w:endnote>
  <w:endnote w:type="continuationSeparator" w:id="0">
    <w:p w14:paraId="07E072BB" w14:textId="77777777" w:rsidR="000601FE" w:rsidRDefault="00060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EDC3" w14:textId="3EF115EE" w:rsidR="004859DE" w:rsidRDefault="004859DE" w:rsidP="004859DE">
    <w:pPr>
      <w:pStyle w:val="Footer"/>
      <w:jc w:val="center"/>
    </w:pPr>
    <w:r>
      <w:t xml:space="preserve">Compass Career News </w:t>
    </w:r>
    <w:r>
      <w:rPr>
        <w:rFonts w:ascii="Calibri" w:hAnsi="Calibri" w:cs="Calibri"/>
      </w:rPr>
      <w:t xml:space="preserve">© </w:t>
    </w:r>
    <w:r>
      <w:t>202</w:t>
    </w:r>
    <w:r w:rsidR="00D04C29">
      <w:t>5</w:t>
    </w:r>
    <w:r>
      <w:t xml:space="preserve"> - for use by subscribers only</w:t>
    </w:r>
  </w:p>
  <w:p w14:paraId="5CA28687" w14:textId="77777777"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35437" w14:textId="77777777" w:rsidR="000601FE" w:rsidRDefault="000601FE">
      <w:r>
        <w:separator/>
      </w:r>
    </w:p>
  </w:footnote>
  <w:footnote w:type="continuationSeparator" w:id="0">
    <w:p w14:paraId="6339FD9D" w14:textId="77777777" w:rsidR="000601FE" w:rsidRDefault="00060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75FD"/>
    <w:multiLevelType w:val="hybridMultilevel"/>
    <w:tmpl w:val="5890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CB597E"/>
    <w:multiLevelType w:val="hybridMultilevel"/>
    <w:tmpl w:val="F94EA82A"/>
    <w:lvl w:ilvl="0" w:tplc="D2EEAD98">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BFC25F0"/>
    <w:multiLevelType w:val="multilevel"/>
    <w:tmpl w:val="2F2A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D8B1763"/>
    <w:multiLevelType w:val="multilevel"/>
    <w:tmpl w:val="B160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464DD"/>
    <w:multiLevelType w:val="hybridMultilevel"/>
    <w:tmpl w:val="4896F17A"/>
    <w:lvl w:ilvl="0" w:tplc="9A0889C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EFA3666"/>
    <w:multiLevelType w:val="multilevel"/>
    <w:tmpl w:val="2DDCD1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BE1FB4"/>
    <w:multiLevelType w:val="multilevel"/>
    <w:tmpl w:val="32FC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715257">
    <w:abstractNumId w:val="6"/>
  </w:num>
  <w:num w:numId="2" w16cid:durableId="1446926196">
    <w:abstractNumId w:val="3"/>
  </w:num>
  <w:num w:numId="3" w16cid:durableId="947732349">
    <w:abstractNumId w:val="7"/>
  </w:num>
  <w:num w:numId="4" w16cid:durableId="1482381073">
    <w:abstractNumId w:val="0"/>
  </w:num>
  <w:num w:numId="5" w16cid:durableId="1891071920">
    <w:abstractNumId w:val="4"/>
  </w:num>
  <w:num w:numId="6" w16cid:durableId="1850291845">
    <w:abstractNumId w:val="2"/>
  </w:num>
  <w:num w:numId="7" w16cid:durableId="37364908">
    <w:abstractNumId w:val="5"/>
  </w:num>
  <w:num w:numId="8" w16cid:durableId="200122678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49D9"/>
    <w:rsid w:val="000249ED"/>
    <w:rsid w:val="00024D7B"/>
    <w:rsid w:val="000251EF"/>
    <w:rsid w:val="00025225"/>
    <w:rsid w:val="000259BB"/>
    <w:rsid w:val="00025EC2"/>
    <w:rsid w:val="00030778"/>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415E"/>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1FE"/>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71D6"/>
    <w:rsid w:val="000676B5"/>
    <w:rsid w:val="00067F86"/>
    <w:rsid w:val="00070068"/>
    <w:rsid w:val="000702BA"/>
    <w:rsid w:val="000704EC"/>
    <w:rsid w:val="00070BD1"/>
    <w:rsid w:val="000713CB"/>
    <w:rsid w:val="0007148F"/>
    <w:rsid w:val="000719CA"/>
    <w:rsid w:val="00071D59"/>
    <w:rsid w:val="00072A45"/>
    <w:rsid w:val="0007312A"/>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D9"/>
    <w:rsid w:val="000973F9"/>
    <w:rsid w:val="000974A1"/>
    <w:rsid w:val="000974CB"/>
    <w:rsid w:val="00097B54"/>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60F0"/>
    <w:rsid w:val="000A62C5"/>
    <w:rsid w:val="000A6A22"/>
    <w:rsid w:val="000A7002"/>
    <w:rsid w:val="000A76CB"/>
    <w:rsid w:val="000A7A55"/>
    <w:rsid w:val="000A7F94"/>
    <w:rsid w:val="000B0AF6"/>
    <w:rsid w:val="000B0DF2"/>
    <w:rsid w:val="000B262B"/>
    <w:rsid w:val="000B27B2"/>
    <w:rsid w:val="000B2819"/>
    <w:rsid w:val="000B2B6C"/>
    <w:rsid w:val="000B2CA2"/>
    <w:rsid w:val="000B3622"/>
    <w:rsid w:val="000B439F"/>
    <w:rsid w:val="000B49AC"/>
    <w:rsid w:val="000B4E6C"/>
    <w:rsid w:val="000B5096"/>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43A"/>
    <w:rsid w:val="000C187F"/>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C3"/>
    <w:rsid w:val="000D35CD"/>
    <w:rsid w:val="000D4298"/>
    <w:rsid w:val="000D4633"/>
    <w:rsid w:val="000D5464"/>
    <w:rsid w:val="000D5484"/>
    <w:rsid w:val="000D5B13"/>
    <w:rsid w:val="000D5B54"/>
    <w:rsid w:val="000D5E1A"/>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9D"/>
    <w:rsid w:val="000E7656"/>
    <w:rsid w:val="000E7F51"/>
    <w:rsid w:val="000F09F0"/>
    <w:rsid w:val="000F0E0E"/>
    <w:rsid w:val="000F0EAC"/>
    <w:rsid w:val="000F1033"/>
    <w:rsid w:val="000F1684"/>
    <w:rsid w:val="000F16E2"/>
    <w:rsid w:val="000F265D"/>
    <w:rsid w:val="000F2713"/>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88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FDB"/>
    <w:rsid w:val="0012773C"/>
    <w:rsid w:val="0013007A"/>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156"/>
    <w:rsid w:val="0013431E"/>
    <w:rsid w:val="001343CE"/>
    <w:rsid w:val="00134BE5"/>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056E"/>
    <w:rsid w:val="001617D1"/>
    <w:rsid w:val="0016193D"/>
    <w:rsid w:val="0016223E"/>
    <w:rsid w:val="0016233C"/>
    <w:rsid w:val="00163E5B"/>
    <w:rsid w:val="00163EFD"/>
    <w:rsid w:val="00164794"/>
    <w:rsid w:val="001648F9"/>
    <w:rsid w:val="00164DA8"/>
    <w:rsid w:val="00164E27"/>
    <w:rsid w:val="00164FAB"/>
    <w:rsid w:val="001653CD"/>
    <w:rsid w:val="00165D68"/>
    <w:rsid w:val="001660A1"/>
    <w:rsid w:val="00166AF2"/>
    <w:rsid w:val="00166D0E"/>
    <w:rsid w:val="001674F4"/>
    <w:rsid w:val="00170083"/>
    <w:rsid w:val="001709B6"/>
    <w:rsid w:val="001710A8"/>
    <w:rsid w:val="00171728"/>
    <w:rsid w:val="001718A9"/>
    <w:rsid w:val="00172725"/>
    <w:rsid w:val="001727DA"/>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62EC"/>
    <w:rsid w:val="00197589"/>
    <w:rsid w:val="001A00EF"/>
    <w:rsid w:val="001A010A"/>
    <w:rsid w:val="001A03F8"/>
    <w:rsid w:val="001A05E2"/>
    <w:rsid w:val="001A088B"/>
    <w:rsid w:val="001A091A"/>
    <w:rsid w:val="001A12A3"/>
    <w:rsid w:val="001A1F40"/>
    <w:rsid w:val="001A202A"/>
    <w:rsid w:val="001A238C"/>
    <w:rsid w:val="001A368F"/>
    <w:rsid w:val="001A4016"/>
    <w:rsid w:val="001A4397"/>
    <w:rsid w:val="001A43FB"/>
    <w:rsid w:val="001A47E2"/>
    <w:rsid w:val="001A4D5A"/>
    <w:rsid w:val="001A4E05"/>
    <w:rsid w:val="001A53B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4B"/>
    <w:rsid w:val="001E098D"/>
    <w:rsid w:val="001E179C"/>
    <w:rsid w:val="001E23EF"/>
    <w:rsid w:val="001E2B69"/>
    <w:rsid w:val="001E3634"/>
    <w:rsid w:val="001E416E"/>
    <w:rsid w:val="001E4548"/>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E5F"/>
    <w:rsid w:val="0020748B"/>
    <w:rsid w:val="002076A1"/>
    <w:rsid w:val="00207F2F"/>
    <w:rsid w:val="002116EF"/>
    <w:rsid w:val="002120FC"/>
    <w:rsid w:val="00212354"/>
    <w:rsid w:val="00212497"/>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6FCD"/>
    <w:rsid w:val="002270D7"/>
    <w:rsid w:val="00227202"/>
    <w:rsid w:val="00227676"/>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683F"/>
    <w:rsid w:val="00246CF9"/>
    <w:rsid w:val="00247224"/>
    <w:rsid w:val="002473BA"/>
    <w:rsid w:val="002476FF"/>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F30"/>
    <w:rsid w:val="00257379"/>
    <w:rsid w:val="00257A6B"/>
    <w:rsid w:val="00257E2B"/>
    <w:rsid w:val="0026049D"/>
    <w:rsid w:val="00260BA6"/>
    <w:rsid w:val="002617C0"/>
    <w:rsid w:val="00261C60"/>
    <w:rsid w:val="00262219"/>
    <w:rsid w:val="002624ED"/>
    <w:rsid w:val="00262561"/>
    <w:rsid w:val="00262874"/>
    <w:rsid w:val="00262936"/>
    <w:rsid w:val="00262ADE"/>
    <w:rsid w:val="0026343F"/>
    <w:rsid w:val="002634AF"/>
    <w:rsid w:val="00263583"/>
    <w:rsid w:val="00263794"/>
    <w:rsid w:val="00263808"/>
    <w:rsid w:val="002643FD"/>
    <w:rsid w:val="00264D0A"/>
    <w:rsid w:val="00265296"/>
    <w:rsid w:val="00266587"/>
    <w:rsid w:val="00266E79"/>
    <w:rsid w:val="00270964"/>
    <w:rsid w:val="00270B1A"/>
    <w:rsid w:val="00270E5E"/>
    <w:rsid w:val="002713FD"/>
    <w:rsid w:val="002714CB"/>
    <w:rsid w:val="002714E0"/>
    <w:rsid w:val="00271D67"/>
    <w:rsid w:val="00271F16"/>
    <w:rsid w:val="00272266"/>
    <w:rsid w:val="00273382"/>
    <w:rsid w:val="00273414"/>
    <w:rsid w:val="00273541"/>
    <w:rsid w:val="00273C90"/>
    <w:rsid w:val="00273ECC"/>
    <w:rsid w:val="0027429F"/>
    <w:rsid w:val="00274378"/>
    <w:rsid w:val="002743C0"/>
    <w:rsid w:val="00274A11"/>
    <w:rsid w:val="00275396"/>
    <w:rsid w:val="00275A8A"/>
    <w:rsid w:val="00275FFC"/>
    <w:rsid w:val="00276022"/>
    <w:rsid w:val="00276BC4"/>
    <w:rsid w:val="00276CA4"/>
    <w:rsid w:val="00276FF9"/>
    <w:rsid w:val="002771B8"/>
    <w:rsid w:val="002777FB"/>
    <w:rsid w:val="00280424"/>
    <w:rsid w:val="00280497"/>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627"/>
    <w:rsid w:val="002A68AB"/>
    <w:rsid w:val="002A6A61"/>
    <w:rsid w:val="002A6DC6"/>
    <w:rsid w:val="002A6E5D"/>
    <w:rsid w:val="002A7124"/>
    <w:rsid w:val="002A749C"/>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B7F"/>
    <w:rsid w:val="002C3C8B"/>
    <w:rsid w:val="002C3F10"/>
    <w:rsid w:val="002C4DE1"/>
    <w:rsid w:val="002C57E4"/>
    <w:rsid w:val="002C615D"/>
    <w:rsid w:val="002C659A"/>
    <w:rsid w:val="002C7039"/>
    <w:rsid w:val="002C761A"/>
    <w:rsid w:val="002C7F87"/>
    <w:rsid w:val="002D0D7B"/>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F39"/>
    <w:rsid w:val="002E3FA1"/>
    <w:rsid w:val="002E460B"/>
    <w:rsid w:val="002E4819"/>
    <w:rsid w:val="002E4DA1"/>
    <w:rsid w:val="002E599B"/>
    <w:rsid w:val="002E6C79"/>
    <w:rsid w:val="002E6CB6"/>
    <w:rsid w:val="002E6E67"/>
    <w:rsid w:val="002E6F3C"/>
    <w:rsid w:val="002E7133"/>
    <w:rsid w:val="002E7297"/>
    <w:rsid w:val="002E76DC"/>
    <w:rsid w:val="002E7863"/>
    <w:rsid w:val="002E7951"/>
    <w:rsid w:val="002E7DC8"/>
    <w:rsid w:val="002F0493"/>
    <w:rsid w:val="002F0B02"/>
    <w:rsid w:val="002F0B23"/>
    <w:rsid w:val="002F0F9F"/>
    <w:rsid w:val="002F0FCD"/>
    <w:rsid w:val="002F1401"/>
    <w:rsid w:val="002F15B0"/>
    <w:rsid w:val="002F202C"/>
    <w:rsid w:val="002F21D4"/>
    <w:rsid w:val="002F21E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0BE"/>
    <w:rsid w:val="003145A3"/>
    <w:rsid w:val="00314632"/>
    <w:rsid w:val="0031483C"/>
    <w:rsid w:val="003148E3"/>
    <w:rsid w:val="00314CC2"/>
    <w:rsid w:val="00314CDC"/>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3DFC"/>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5D6"/>
    <w:rsid w:val="00334959"/>
    <w:rsid w:val="00334FFB"/>
    <w:rsid w:val="00335C77"/>
    <w:rsid w:val="00336787"/>
    <w:rsid w:val="00336841"/>
    <w:rsid w:val="00336EC4"/>
    <w:rsid w:val="0033728B"/>
    <w:rsid w:val="0033732D"/>
    <w:rsid w:val="003374B4"/>
    <w:rsid w:val="00337AC5"/>
    <w:rsid w:val="00340005"/>
    <w:rsid w:val="00340292"/>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BC4"/>
    <w:rsid w:val="00344D8A"/>
    <w:rsid w:val="003459CA"/>
    <w:rsid w:val="00345B23"/>
    <w:rsid w:val="00345DF8"/>
    <w:rsid w:val="00345E51"/>
    <w:rsid w:val="00345ED5"/>
    <w:rsid w:val="00346544"/>
    <w:rsid w:val="00346731"/>
    <w:rsid w:val="00346CC8"/>
    <w:rsid w:val="0034735E"/>
    <w:rsid w:val="00350049"/>
    <w:rsid w:val="00350388"/>
    <w:rsid w:val="00350AB3"/>
    <w:rsid w:val="0035130C"/>
    <w:rsid w:val="003517E9"/>
    <w:rsid w:val="00352290"/>
    <w:rsid w:val="00352BD4"/>
    <w:rsid w:val="0035307F"/>
    <w:rsid w:val="0035308F"/>
    <w:rsid w:val="003530CD"/>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B3A"/>
    <w:rsid w:val="00384D80"/>
    <w:rsid w:val="00385004"/>
    <w:rsid w:val="00385116"/>
    <w:rsid w:val="00385647"/>
    <w:rsid w:val="00385BD9"/>
    <w:rsid w:val="003864A3"/>
    <w:rsid w:val="00386565"/>
    <w:rsid w:val="00386EC9"/>
    <w:rsid w:val="0038704B"/>
    <w:rsid w:val="00387377"/>
    <w:rsid w:val="003873D4"/>
    <w:rsid w:val="00387442"/>
    <w:rsid w:val="003878AB"/>
    <w:rsid w:val="00390D6C"/>
    <w:rsid w:val="00390F00"/>
    <w:rsid w:val="0039232A"/>
    <w:rsid w:val="003931F4"/>
    <w:rsid w:val="00393608"/>
    <w:rsid w:val="00394094"/>
    <w:rsid w:val="00394846"/>
    <w:rsid w:val="00394D97"/>
    <w:rsid w:val="00394EE0"/>
    <w:rsid w:val="00395A0F"/>
    <w:rsid w:val="00395D7F"/>
    <w:rsid w:val="00396B68"/>
    <w:rsid w:val="00397307"/>
    <w:rsid w:val="00397655"/>
    <w:rsid w:val="003979EE"/>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3FA"/>
    <w:rsid w:val="003A5547"/>
    <w:rsid w:val="003A67F7"/>
    <w:rsid w:val="003A67F8"/>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306E"/>
    <w:rsid w:val="003D33A4"/>
    <w:rsid w:val="003D3468"/>
    <w:rsid w:val="003D3582"/>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31ED"/>
    <w:rsid w:val="003E33C4"/>
    <w:rsid w:val="003E362D"/>
    <w:rsid w:val="003E3C77"/>
    <w:rsid w:val="003E4090"/>
    <w:rsid w:val="003E497E"/>
    <w:rsid w:val="003E4D23"/>
    <w:rsid w:val="003E68F4"/>
    <w:rsid w:val="003E7335"/>
    <w:rsid w:val="003E7E40"/>
    <w:rsid w:val="003F0DC1"/>
    <w:rsid w:val="003F0F5D"/>
    <w:rsid w:val="003F105D"/>
    <w:rsid w:val="003F10C9"/>
    <w:rsid w:val="003F1285"/>
    <w:rsid w:val="003F18CF"/>
    <w:rsid w:val="003F18E3"/>
    <w:rsid w:val="003F1E5B"/>
    <w:rsid w:val="003F243A"/>
    <w:rsid w:val="003F2AA9"/>
    <w:rsid w:val="003F2E23"/>
    <w:rsid w:val="003F33B5"/>
    <w:rsid w:val="003F3964"/>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4C4"/>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F4C"/>
    <w:rsid w:val="00420273"/>
    <w:rsid w:val="0042039E"/>
    <w:rsid w:val="0042048A"/>
    <w:rsid w:val="0042151F"/>
    <w:rsid w:val="004219EE"/>
    <w:rsid w:val="00421A85"/>
    <w:rsid w:val="00422883"/>
    <w:rsid w:val="00422AA2"/>
    <w:rsid w:val="00422FA7"/>
    <w:rsid w:val="00423FA5"/>
    <w:rsid w:val="00424385"/>
    <w:rsid w:val="00424BE9"/>
    <w:rsid w:val="004254B8"/>
    <w:rsid w:val="00425870"/>
    <w:rsid w:val="00425876"/>
    <w:rsid w:val="004258B7"/>
    <w:rsid w:val="00425E51"/>
    <w:rsid w:val="0042682D"/>
    <w:rsid w:val="0042696A"/>
    <w:rsid w:val="00426C47"/>
    <w:rsid w:val="00426F42"/>
    <w:rsid w:val="00427032"/>
    <w:rsid w:val="00427219"/>
    <w:rsid w:val="00427715"/>
    <w:rsid w:val="0043058E"/>
    <w:rsid w:val="0043099A"/>
    <w:rsid w:val="00431178"/>
    <w:rsid w:val="004311AB"/>
    <w:rsid w:val="0043168E"/>
    <w:rsid w:val="004316C5"/>
    <w:rsid w:val="00431F91"/>
    <w:rsid w:val="004321EC"/>
    <w:rsid w:val="00432A6B"/>
    <w:rsid w:val="004331EC"/>
    <w:rsid w:val="004333DF"/>
    <w:rsid w:val="004339CE"/>
    <w:rsid w:val="00433BAC"/>
    <w:rsid w:val="0043454B"/>
    <w:rsid w:val="00434D96"/>
    <w:rsid w:val="00434F0E"/>
    <w:rsid w:val="004350A7"/>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530"/>
    <w:rsid w:val="004459E5"/>
    <w:rsid w:val="00445E87"/>
    <w:rsid w:val="0044683B"/>
    <w:rsid w:val="004469B6"/>
    <w:rsid w:val="00446CE2"/>
    <w:rsid w:val="00447075"/>
    <w:rsid w:val="0044748A"/>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6FA8"/>
    <w:rsid w:val="004572BF"/>
    <w:rsid w:val="004576E5"/>
    <w:rsid w:val="00460495"/>
    <w:rsid w:val="004608C6"/>
    <w:rsid w:val="00461552"/>
    <w:rsid w:val="0046166D"/>
    <w:rsid w:val="00461F50"/>
    <w:rsid w:val="004620CD"/>
    <w:rsid w:val="00462232"/>
    <w:rsid w:val="00462917"/>
    <w:rsid w:val="00462BD7"/>
    <w:rsid w:val="004634DD"/>
    <w:rsid w:val="004636B8"/>
    <w:rsid w:val="0046396D"/>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51"/>
    <w:rsid w:val="004A1CE9"/>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14C"/>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DBE"/>
    <w:rsid w:val="004D0E07"/>
    <w:rsid w:val="004D0F5C"/>
    <w:rsid w:val="004D1624"/>
    <w:rsid w:val="004D1731"/>
    <w:rsid w:val="004D1AD3"/>
    <w:rsid w:val="004D1BAE"/>
    <w:rsid w:val="004D23FB"/>
    <w:rsid w:val="004D2CD1"/>
    <w:rsid w:val="004D2D01"/>
    <w:rsid w:val="004D2E2A"/>
    <w:rsid w:val="004D3865"/>
    <w:rsid w:val="004D3923"/>
    <w:rsid w:val="004D3BA1"/>
    <w:rsid w:val="004D48D9"/>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E"/>
    <w:rsid w:val="004E4CD6"/>
    <w:rsid w:val="004E4E98"/>
    <w:rsid w:val="004E516B"/>
    <w:rsid w:val="004E54AE"/>
    <w:rsid w:val="004E5E32"/>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76F"/>
    <w:rsid w:val="004F5BAF"/>
    <w:rsid w:val="004F5C5B"/>
    <w:rsid w:val="004F630D"/>
    <w:rsid w:val="004F7107"/>
    <w:rsid w:val="004F76D1"/>
    <w:rsid w:val="004F7792"/>
    <w:rsid w:val="004F7925"/>
    <w:rsid w:val="004F7B7A"/>
    <w:rsid w:val="004F7D9E"/>
    <w:rsid w:val="004F7DD5"/>
    <w:rsid w:val="005019E2"/>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278"/>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10B1"/>
    <w:rsid w:val="00521185"/>
    <w:rsid w:val="005211EC"/>
    <w:rsid w:val="0052124E"/>
    <w:rsid w:val="00521964"/>
    <w:rsid w:val="00521CAE"/>
    <w:rsid w:val="0052261D"/>
    <w:rsid w:val="0052281A"/>
    <w:rsid w:val="00522C75"/>
    <w:rsid w:val="00522F57"/>
    <w:rsid w:val="00523897"/>
    <w:rsid w:val="00523B2D"/>
    <w:rsid w:val="00524160"/>
    <w:rsid w:val="00525ACA"/>
    <w:rsid w:val="00525C2B"/>
    <w:rsid w:val="005265BC"/>
    <w:rsid w:val="0052694C"/>
    <w:rsid w:val="00526C07"/>
    <w:rsid w:val="00527033"/>
    <w:rsid w:val="00527891"/>
    <w:rsid w:val="0053111F"/>
    <w:rsid w:val="00531242"/>
    <w:rsid w:val="005319ED"/>
    <w:rsid w:val="00531B22"/>
    <w:rsid w:val="00531F87"/>
    <w:rsid w:val="005327BF"/>
    <w:rsid w:val="00532B1C"/>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A0A"/>
    <w:rsid w:val="005435C5"/>
    <w:rsid w:val="00543674"/>
    <w:rsid w:val="00543949"/>
    <w:rsid w:val="00543B2C"/>
    <w:rsid w:val="00543D88"/>
    <w:rsid w:val="00543E02"/>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F4E"/>
    <w:rsid w:val="00580755"/>
    <w:rsid w:val="00580FCF"/>
    <w:rsid w:val="0058302B"/>
    <w:rsid w:val="005832BF"/>
    <w:rsid w:val="005835AA"/>
    <w:rsid w:val="00583A72"/>
    <w:rsid w:val="00583AC3"/>
    <w:rsid w:val="00583C76"/>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CE3"/>
    <w:rsid w:val="005A728D"/>
    <w:rsid w:val="005A72C0"/>
    <w:rsid w:val="005A72E8"/>
    <w:rsid w:val="005B051B"/>
    <w:rsid w:val="005B0EDC"/>
    <w:rsid w:val="005B12D9"/>
    <w:rsid w:val="005B144F"/>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5F7856"/>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238"/>
    <w:rsid w:val="00617396"/>
    <w:rsid w:val="00617576"/>
    <w:rsid w:val="0061791F"/>
    <w:rsid w:val="00617CDE"/>
    <w:rsid w:val="00617D6F"/>
    <w:rsid w:val="00617F43"/>
    <w:rsid w:val="006204E3"/>
    <w:rsid w:val="00620531"/>
    <w:rsid w:val="006207C6"/>
    <w:rsid w:val="00620A49"/>
    <w:rsid w:val="00620C6D"/>
    <w:rsid w:val="00620E11"/>
    <w:rsid w:val="00621849"/>
    <w:rsid w:val="00621A68"/>
    <w:rsid w:val="00621ADF"/>
    <w:rsid w:val="00622B0C"/>
    <w:rsid w:val="00622EBF"/>
    <w:rsid w:val="00622F39"/>
    <w:rsid w:val="00623088"/>
    <w:rsid w:val="006233EC"/>
    <w:rsid w:val="00623D7B"/>
    <w:rsid w:val="0062458E"/>
    <w:rsid w:val="00624EFA"/>
    <w:rsid w:val="006256A3"/>
    <w:rsid w:val="00625700"/>
    <w:rsid w:val="00625839"/>
    <w:rsid w:val="0062593F"/>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C6B"/>
    <w:rsid w:val="00644C79"/>
    <w:rsid w:val="00645854"/>
    <w:rsid w:val="00645A73"/>
    <w:rsid w:val="00645FBD"/>
    <w:rsid w:val="00646301"/>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C5F"/>
    <w:rsid w:val="0066239E"/>
    <w:rsid w:val="006625EC"/>
    <w:rsid w:val="00662924"/>
    <w:rsid w:val="006630F4"/>
    <w:rsid w:val="0066318C"/>
    <w:rsid w:val="00663592"/>
    <w:rsid w:val="00663CD2"/>
    <w:rsid w:val="00663D3B"/>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1F2"/>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7F3"/>
    <w:rsid w:val="00684824"/>
    <w:rsid w:val="006849DD"/>
    <w:rsid w:val="00684D5D"/>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2A2B"/>
    <w:rsid w:val="00693024"/>
    <w:rsid w:val="00693C08"/>
    <w:rsid w:val="00694119"/>
    <w:rsid w:val="00694945"/>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29"/>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AEA"/>
    <w:rsid w:val="006E7BED"/>
    <w:rsid w:val="006E7E9B"/>
    <w:rsid w:val="006E7F9B"/>
    <w:rsid w:val="006F01E4"/>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1B9D"/>
    <w:rsid w:val="0070331A"/>
    <w:rsid w:val="00703E37"/>
    <w:rsid w:val="007042C2"/>
    <w:rsid w:val="00704B98"/>
    <w:rsid w:val="00704E10"/>
    <w:rsid w:val="00704E27"/>
    <w:rsid w:val="00704E9E"/>
    <w:rsid w:val="00705559"/>
    <w:rsid w:val="007061BE"/>
    <w:rsid w:val="00706264"/>
    <w:rsid w:val="0070643B"/>
    <w:rsid w:val="00706717"/>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882"/>
    <w:rsid w:val="00721A7E"/>
    <w:rsid w:val="00721B95"/>
    <w:rsid w:val="00722007"/>
    <w:rsid w:val="0072234F"/>
    <w:rsid w:val="007226F4"/>
    <w:rsid w:val="0072297C"/>
    <w:rsid w:val="00722D2F"/>
    <w:rsid w:val="007235E9"/>
    <w:rsid w:val="00723F7F"/>
    <w:rsid w:val="00724853"/>
    <w:rsid w:val="007248DE"/>
    <w:rsid w:val="007249BA"/>
    <w:rsid w:val="00724A13"/>
    <w:rsid w:val="00724CB2"/>
    <w:rsid w:val="00724FC7"/>
    <w:rsid w:val="007252D7"/>
    <w:rsid w:val="0072532A"/>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7B8"/>
    <w:rsid w:val="00741DC6"/>
    <w:rsid w:val="00742C35"/>
    <w:rsid w:val="00743E38"/>
    <w:rsid w:val="00744079"/>
    <w:rsid w:val="00744A3B"/>
    <w:rsid w:val="00744D83"/>
    <w:rsid w:val="007457EA"/>
    <w:rsid w:val="007459A4"/>
    <w:rsid w:val="00745A9B"/>
    <w:rsid w:val="00745CB8"/>
    <w:rsid w:val="00745ED0"/>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7CE"/>
    <w:rsid w:val="00753BE8"/>
    <w:rsid w:val="007540F0"/>
    <w:rsid w:val="0075486D"/>
    <w:rsid w:val="007548BF"/>
    <w:rsid w:val="00754B97"/>
    <w:rsid w:val="00755306"/>
    <w:rsid w:val="00755C04"/>
    <w:rsid w:val="00755D0A"/>
    <w:rsid w:val="00755D56"/>
    <w:rsid w:val="007566CE"/>
    <w:rsid w:val="0075690D"/>
    <w:rsid w:val="00756FD7"/>
    <w:rsid w:val="007579E6"/>
    <w:rsid w:val="00757B25"/>
    <w:rsid w:val="00757B49"/>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2BD4"/>
    <w:rsid w:val="00782D3C"/>
    <w:rsid w:val="00783157"/>
    <w:rsid w:val="00783594"/>
    <w:rsid w:val="00783BB3"/>
    <w:rsid w:val="007847B5"/>
    <w:rsid w:val="00784A3F"/>
    <w:rsid w:val="007852A1"/>
    <w:rsid w:val="007855CC"/>
    <w:rsid w:val="007856FB"/>
    <w:rsid w:val="007857E6"/>
    <w:rsid w:val="00785A3F"/>
    <w:rsid w:val="00785E29"/>
    <w:rsid w:val="007864C0"/>
    <w:rsid w:val="0078717E"/>
    <w:rsid w:val="0078764B"/>
    <w:rsid w:val="00787748"/>
    <w:rsid w:val="007877FA"/>
    <w:rsid w:val="00787860"/>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73C2"/>
    <w:rsid w:val="00797A21"/>
    <w:rsid w:val="007A0602"/>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D7C"/>
    <w:rsid w:val="007C2E6F"/>
    <w:rsid w:val="007C30BB"/>
    <w:rsid w:val="007C34AC"/>
    <w:rsid w:val="007C409B"/>
    <w:rsid w:val="007C4105"/>
    <w:rsid w:val="007C5042"/>
    <w:rsid w:val="007C5368"/>
    <w:rsid w:val="007C53CE"/>
    <w:rsid w:val="007C5672"/>
    <w:rsid w:val="007C5A7E"/>
    <w:rsid w:val="007C5AF5"/>
    <w:rsid w:val="007C62DF"/>
    <w:rsid w:val="007C6765"/>
    <w:rsid w:val="007C677A"/>
    <w:rsid w:val="007C757F"/>
    <w:rsid w:val="007C7598"/>
    <w:rsid w:val="007C7F13"/>
    <w:rsid w:val="007D0477"/>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8F"/>
    <w:rsid w:val="007F28AC"/>
    <w:rsid w:val="007F2989"/>
    <w:rsid w:val="007F351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9B3"/>
    <w:rsid w:val="00856CE5"/>
    <w:rsid w:val="008570AC"/>
    <w:rsid w:val="008572F5"/>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732F"/>
    <w:rsid w:val="008977F1"/>
    <w:rsid w:val="00897BC1"/>
    <w:rsid w:val="008A05A1"/>
    <w:rsid w:val="008A0C94"/>
    <w:rsid w:val="008A176C"/>
    <w:rsid w:val="008A1C95"/>
    <w:rsid w:val="008A366F"/>
    <w:rsid w:val="008A37B8"/>
    <w:rsid w:val="008A3D6D"/>
    <w:rsid w:val="008A4113"/>
    <w:rsid w:val="008A4A8C"/>
    <w:rsid w:val="008A4B6F"/>
    <w:rsid w:val="008A5268"/>
    <w:rsid w:val="008A5404"/>
    <w:rsid w:val="008A570F"/>
    <w:rsid w:val="008A5ACF"/>
    <w:rsid w:val="008A6D75"/>
    <w:rsid w:val="008A7064"/>
    <w:rsid w:val="008A70FA"/>
    <w:rsid w:val="008A79A4"/>
    <w:rsid w:val="008A7C9D"/>
    <w:rsid w:val="008B0974"/>
    <w:rsid w:val="008B0A25"/>
    <w:rsid w:val="008B0D35"/>
    <w:rsid w:val="008B1B89"/>
    <w:rsid w:val="008B230F"/>
    <w:rsid w:val="008B3A04"/>
    <w:rsid w:val="008B3D15"/>
    <w:rsid w:val="008B4338"/>
    <w:rsid w:val="008B43CE"/>
    <w:rsid w:val="008B4637"/>
    <w:rsid w:val="008B4CD9"/>
    <w:rsid w:val="008B4EB5"/>
    <w:rsid w:val="008B51E7"/>
    <w:rsid w:val="008B569C"/>
    <w:rsid w:val="008B572D"/>
    <w:rsid w:val="008B5D4F"/>
    <w:rsid w:val="008B66D8"/>
    <w:rsid w:val="008B68EB"/>
    <w:rsid w:val="008B6EE7"/>
    <w:rsid w:val="008B7E80"/>
    <w:rsid w:val="008B7FC8"/>
    <w:rsid w:val="008C00E2"/>
    <w:rsid w:val="008C069E"/>
    <w:rsid w:val="008C0E89"/>
    <w:rsid w:val="008C117A"/>
    <w:rsid w:val="008C1209"/>
    <w:rsid w:val="008C2B9E"/>
    <w:rsid w:val="008C3815"/>
    <w:rsid w:val="008C394E"/>
    <w:rsid w:val="008C4845"/>
    <w:rsid w:val="008C6B9B"/>
    <w:rsid w:val="008C7082"/>
    <w:rsid w:val="008C7C5B"/>
    <w:rsid w:val="008D010A"/>
    <w:rsid w:val="008D013F"/>
    <w:rsid w:val="008D0596"/>
    <w:rsid w:val="008D062A"/>
    <w:rsid w:val="008D0D50"/>
    <w:rsid w:val="008D0DF4"/>
    <w:rsid w:val="008D1BF6"/>
    <w:rsid w:val="008D1FB2"/>
    <w:rsid w:val="008D2166"/>
    <w:rsid w:val="008D2A07"/>
    <w:rsid w:val="008D2FCE"/>
    <w:rsid w:val="008D334D"/>
    <w:rsid w:val="008D3380"/>
    <w:rsid w:val="008D360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2AA8"/>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E15"/>
    <w:rsid w:val="0094330C"/>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5A7A"/>
    <w:rsid w:val="00956193"/>
    <w:rsid w:val="009563DD"/>
    <w:rsid w:val="0095653E"/>
    <w:rsid w:val="0095662F"/>
    <w:rsid w:val="00956C51"/>
    <w:rsid w:val="00956C65"/>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B9B"/>
    <w:rsid w:val="00990E77"/>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3BA"/>
    <w:rsid w:val="009B250A"/>
    <w:rsid w:val="009B391B"/>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4A19"/>
    <w:rsid w:val="009C5137"/>
    <w:rsid w:val="009C52C9"/>
    <w:rsid w:val="009C5759"/>
    <w:rsid w:val="009C59A6"/>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D81"/>
    <w:rsid w:val="009E15CD"/>
    <w:rsid w:val="009E1AAB"/>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B06"/>
    <w:rsid w:val="009F262B"/>
    <w:rsid w:val="009F2953"/>
    <w:rsid w:val="009F29FA"/>
    <w:rsid w:val="009F2AF0"/>
    <w:rsid w:val="009F2EE6"/>
    <w:rsid w:val="009F2F6A"/>
    <w:rsid w:val="009F2FB0"/>
    <w:rsid w:val="009F30F6"/>
    <w:rsid w:val="009F3136"/>
    <w:rsid w:val="009F3156"/>
    <w:rsid w:val="009F3AB0"/>
    <w:rsid w:val="009F427A"/>
    <w:rsid w:val="009F4A14"/>
    <w:rsid w:val="009F4B2C"/>
    <w:rsid w:val="009F4D85"/>
    <w:rsid w:val="009F52AD"/>
    <w:rsid w:val="009F537D"/>
    <w:rsid w:val="009F5B74"/>
    <w:rsid w:val="009F6841"/>
    <w:rsid w:val="009F6A94"/>
    <w:rsid w:val="009F7661"/>
    <w:rsid w:val="009F7B5F"/>
    <w:rsid w:val="009F7C9F"/>
    <w:rsid w:val="009F7DC6"/>
    <w:rsid w:val="00A00123"/>
    <w:rsid w:val="00A0039D"/>
    <w:rsid w:val="00A016DB"/>
    <w:rsid w:val="00A01FC8"/>
    <w:rsid w:val="00A02AA0"/>
    <w:rsid w:val="00A02C8C"/>
    <w:rsid w:val="00A032BA"/>
    <w:rsid w:val="00A03E3C"/>
    <w:rsid w:val="00A0407F"/>
    <w:rsid w:val="00A0418D"/>
    <w:rsid w:val="00A04288"/>
    <w:rsid w:val="00A044E1"/>
    <w:rsid w:val="00A04914"/>
    <w:rsid w:val="00A052AD"/>
    <w:rsid w:val="00A05862"/>
    <w:rsid w:val="00A06492"/>
    <w:rsid w:val="00A06608"/>
    <w:rsid w:val="00A06B1F"/>
    <w:rsid w:val="00A105DA"/>
    <w:rsid w:val="00A105E7"/>
    <w:rsid w:val="00A107D3"/>
    <w:rsid w:val="00A111D3"/>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205DF"/>
    <w:rsid w:val="00A209AB"/>
    <w:rsid w:val="00A20B35"/>
    <w:rsid w:val="00A21111"/>
    <w:rsid w:val="00A21363"/>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10"/>
    <w:rsid w:val="00A30CB5"/>
    <w:rsid w:val="00A31660"/>
    <w:rsid w:val="00A324E5"/>
    <w:rsid w:val="00A32B40"/>
    <w:rsid w:val="00A333D3"/>
    <w:rsid w:val="00A34523"/>
    <w:rsid w:val="00A34AFD"/>
    <w:rsid w:val="00A351A1"/>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A3D"/>
    <w:rsid w:val="00A44AE5"/>
    <w:rsid w:val="00A44C93"/>
    <w:rsid w:val="00A44D2D"/>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FDD"/>
    <w:rsid w:val="00A600E2"/>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F34"/>
    <w:rsid w:val="00A66321"/>
    <w:rsid w:val="00A6633C"/>
    <w:rsid w:val="00A665E9"/>
    <w:rsid w:val="00A66DFA"/>
    <w:rsid w:val="00A66EEF"/>
    <w:rsid w:val="00A67450"/>
    <w:rsid w:val="00A6765E"/>
    <w:rsid w:val="00A676EE"/>
    <w:rsid w:val="00A67BD3"/>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392"/>
    <w:rsid w:val="00A92E89"/>
    <w:rsid w:val="00A92FD2"/>
    <w:rsid w:val="00A94430"/>
    <w:rsid w:val="00A94ACE"/>
    <w:rsid w:val="00A94B97"/>
    <w:rsid w:val="00A96C52"/>
    <w:rsid w:val="00A97166"/>
    <w:rsid w:val="00A972A6"/>
    <w:rsid w:val="00A97357"/>
    <w:rsid w:val="00AA00EC"/>
    <w:rsid w:val="00AA0851"/>
    <w:rsid w:val="00AA17A2"/>
    <w:rsid w:val="00AA2000"/>
    <w:rsid w:val="00AA22FD"/>
    <w:rsid w:val="00AA26E5"/>
    <w:rsid w:val="00AA298C"/>
    <w:rsid w:val="00AA2D47"/>
    <w:rsid w:val="00AA2FD3"/>
    <w:rsid w:val="00AA336B"/>
    <w:rsid w:val="00AA3944"/>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B7A81"/>
    <w:rsid w:val="00AC0720"/>
    <w:rsid w:val="00AC08C0"/>
    <w:rsid w:val="00AC1401"/>
    <w:rsid w:val="00AC27BC"/>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7EC"/>
    <w:rsid w:val="00AF3D22"/>
    <w:rsid w:val="00AF41A8"/>
    <w:rsid w:val="00AF4C97"/>
    <w:rsid w:val="00AF4D6B"/>
    <w:rsid w:val="00AF5A47"/>
    <w:rsid w:val="00AF640F"/>
    <w:rsid w:val="00B005D5"/>
    <w:rsid w:val="00B00618"/>
    <w:rsid w:val="00B00FB1"/>
    <w:rsid w:val="00B02401"/>
    <w:rsid w:val="00B035BF"/>
    <w:rsid w:val="00B046AC"/>
    <w:rsid w:val="00B0522A"/>
    <w:rsid w:val="00B05288"/>
    <w:rsid w:val="00B052AC"/>
    <w:rsid w:val="00B05B74"/>
    <w:rsid w:val="00B05DA4"/>
    <w:rsid w:val="00B0625B"/>
    <w:rsid w:val="00B06391"/>
    <w:rsid w:val="00B06612"/>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40D"/>
    <w:rsid w:val="00B2250C"/>
    <w:rsid w:val="00B23ADA"/>
    <w:rsid w:val="00B23EE8"/>
    <w:rsid w:val="00B23F04"/>
    <w:rsid w:val="00B2430E"/>
    <w:rsid w:val="00B24964"/>
    <w:rsid w:val="00B24A58"/>
    <w:rsid w:val="00B24B37"/>
    <w:rsid w:val="00B24FF2"/>
    <w:rsid w:val="00B250C1"/>
    <w:rsid w:val="00B25B85"/>
    <w:rsid w:val="00B2733D"/>
    <w:rsid w:val="00B2769F"/>
    <w:rsid w:val="00B2780D"/>
    <w:rsid w:val="00B27F86"/>
    <w:rsid w:val="00B30527"/>
    <w:rsid w:val="00B305B8"/>
    <w:rsid w:val="00B30673"/>
    <w:rsid w:val="00B30D3B"/>
    <w:rsid w:val="00B30E33"/>
    <w:rsid w:val="00B316EA"/>
    <w:rsid w:val="00B31767"/>
    <w:rsid w:val="00B31F4C"/>
    <w:rsid w:val="00B32514"/>
    <w:rsid w:val="00B32F3F"/>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1F43"/>
    <w:rsid w:val="00B4223D"/>
    <w:rsid w:val="00B42504"/>
    <w:rsid w:val="00B4296F"/>
    <w:rsid w:val="00B42A64"/>
    <w:rsid w:val="00B43044"/>
    <w:rsid w:val="00B43160"/>
    <w:rsid w:val="00B435E0"/>
    <w:rsid w:val="00B43741"/>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3256"/>
    <w:rsid w:val="00B9338A"/>
    <w:rsid w:val="00B944D6"/>
    <w:rsid w:val="00B945AC"/>
    <w:rsid w:val="00B94EFE"/>
    <w:rsid w:val="00B9545D"/>
    <w:rsid w:val="00B958B0"/>
    <w:rsid w:val="00B95ADC"/>
    <w:rsid w:val="00B95B1A"/>
    <w:rsid w:val="00B95F7F"/>
    <w:rsid w:val="00B96362"/>
    <w:rsid w:val="00B96AEA"/>
    <w:rsid w:val="00B96DFE"/>
    <w:rsid w:val="00B972C1"/>
    <w:rsid w:val="00B9782F"/>
    <w:rsid w:val="00BA0321"/>
    <w:rsid w:val="00BA0A84"/>
    <w:rsid w:val="00BA16DF"/>
    <w:rsid w:val="00BA1EAB"/>
    <w:rsid w:val="00BA2F0D"/>
    <w:rsid w:val="00BA2F28"/>
    <w:rsid w:val="00BA320B"/>
    <w:rsid w:val="00BA390A"/>
    <w:rsid w:val="00BA3AC6"/>
    <w:rsid w:val="00BA3BF9"/>
    <w:rsid w:val="00BA3CBA"/>
    <w:rsid w:val="00BA4B6F"/>
    <w:rsid w:val="00BA4FAE"/>
    <w:rsid w:val="00BA4FF0"/>
    <w:rsid w:val="00BA5B7E"/>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178"/>
    <w:rsid w:val="00BF17C5"/>
    <w:rsid w:val="00BF1E7E"/>
    <w:rsid w:val="00BF255E"/>
    <w:rsid w:val="00BF27B7"/>
    <w:rsid w:val="00BF2EE2"/>
    <w:rsid w:val="00BF350C"/>
    <w:rsid w:val="00BF3C15"/>
    <w:rsid w:val="00BF3D92"/>
    <w:rsid w:val="00BF3F3D"/>
    <w:rsid w:val="00BF40F5"/>
    <w:rsid w:val="00BF451B"/>
    <w:rsid w:val="00BF4AF4"/>
    <w:rsid w:val="00BF4D18"/>
    <w:rsid w:val="00BF537C"/>
    <w:rsid w:val="00BF5645"/>
    <w:rsid w:val="00BF5789"/>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8B"/>
    <w:rsid w:val="00C05064"/>
    <w:rsid w:val="00C0618A"/>
    <w:rsid w:val="00C064AF"/>
    <w:rsid w:val="00C0665B"/>
    <w:rsid w:val="00C06777"/>
    <w:rsid w:val="00C0681D"/>
    <w:rsid w:val="00C06940"/>
    <w:rsid w:val="00C06D46"/>
    <w:rsid w:val="00C06EDF"/>
    <w:rsid w:val="00C1064B"/>
    <w:rsid w:val="00C10D02"/>
    <w:rsid w:val="00C11468"/>
    <w:rsid w:val="00C12D47"/>
    <w:rsid w:val="00C13F25"/>
    <w:rsid w:val="00C1461A"/>
    <w:rsid w:val="00C14CB6"/>
    <w:rsid w:val="00C1525D"/>
    <w:rsid w:val="00C16103"/>
    <w:rsid w:val="00C169B1"/>
    <w:rsid w:val="00C171B9"/>
    <w:rsid w:val="00C172BD"/>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D9B"/>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0E36"/>
    <w:rsid w:val="00C5122A"/>
    <w:rsid w:val="00C519B8"/>
    <w:rsid w:val="00C51CD9"/>
    <w:rsid w:val="00C52146"/>
    <w:rsid w:val="00C52C37"/>
    <w:rsid w:val="00C52E56"/>
    <w:rsid w:val="00C52EA6"/>
    <w:rsid w:val="00C52F5B"/>
    <w:rsid w:val="00C54490"/>
    <w:rsid w:val="00C558BF"/>
    <w:rsid w:val="00C558DC"/>
    <w:rsid w:val="00C56051"/>
    <w:rsid w:val="00C56231"/>
    <w:rsid w:val="00C56335"/>
    <w:rsid w:val="00C5649F"/>
    <w:rsid w:val="00C572A3"/>
    <w:rsid w:val="00C6038D"/>
    <w:rsid w:val="00C60549"/>
    <w:rsid w:val="00C60551"/>
    <w:rsid w:val="00C60E02"/>
    <w:rsid w:val="00C612B9"/>
    <w:rsid w:val="00C62F9A"/>
    <w:rsid w:val="00C63320"/>
    <w:rsid w:val="00C637D1"/>
    <w:rsid w:val="00C6390E"/>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8F4"/>
    <w:rsid w:val="00C75F86"/>
    <w:rsid w:val="00C76274"/>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3"/>
    <w:rsid w:val="00C92EDF"/>
    <w:rsid w:val="00C93287"/>
    <w:rsid w:val="00C933A5"/>
    <w:rsid w:val="00C93599"/>
    <w:rsid w:val="00C93615"/>
    <w:rsid w:val="00C93E3D"/>
    <w:rsid w:val="00C94900"/>
    <w:rsid w:val="00C94A11"/>
    <w:rsid w:val="00C94D00"/>
    <w:rsid w:val="00C950DA"/>
    <w:rsid w:val="00C95591"/>
    <w:rsid w:val="00C9654B"/>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8BB"/>
    <w:rsid w:val="00CA6F9A"/>
    <w:rsid w:val="00CA738F"/>
    <w:rsid w:val="00CA75A8"/>
    <w:rsid w:val="00CA7959"/>
    <w:rsid w:val="00CA7C2C"/>
    <w:rsid w:val="00CB0A1B"/>
    <w:rsid w:val="00CB117F"/>
    <w:rsid w:val="00CB21FD"/>
    <w:rsid w:val="00CB23B4"/>
    <w:rsid w:val="00CB2406"/>
    <w:rsid w:val="00CB2523"/>
    <w:rsid w:val="00CB28D1"/>
    <w:rsid w:val="00CB2A31"/>
    <w:rsid w:val="00CB2B44"/>
    <w:rsid w:val="00CB3C81"/>
    <w:rsid w:val="00CB3F4F"/>
    <w:rsid w:val="00CB475C"/>
    <w:rsid w:val="00CB5080"/>
    <w:rsid w:val="00CB54C2"/>
    <w:rsid w:val="00CB592D"/>
    <w:rsid w:val="00CB5972"/>
    <w:rsid w:val="00CB6403"/>
    <w:rsid w:val="00CB689D"/>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37E"/>
    <w:rsid w:val="00CC445B"/>
    <w:rsid w:val="00CC48D6"/>
    <w:rsid w:val="00CC491F"/>
    <w:rsid w:val="00CC49BE"/>
    <w:rsid w:val="00CC4A1F"/>
    <w:rsid w:val="00CC4C1E"/>
    <w:rsid w:val="00CC4C93"/>
    <w:rsid w:val="00CC55A8"/>
    <w:rsid w:val="00CC5975"/>
    <w:rsid w:val="00CC6068"/>
    <w:rsid w:val="00CC61FD"/>
    <w:rsid w:val="00CC672B"/>
    <w:rsid w:val="00CC6AD9"/>
    <w:rsid w:val="00CC6CB7"/>
    <w:rsid w:val="00CC6CD7"/>
    <w:rsid w:val="00CC6DB2"/>
    <w:rsid w:val="00CC7000"/>
    <w:rsid w:val="00CC7259"/>
    <w:rsid w:val="00CC7788"/>
    <w:rsid w:val="00CC7ED6"/>
    <w:rsid w:val="00CD0006"/>
    <w:rsid w:val="00CD0899"/>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24C0"/>
    <w:rsid w:val="00CF2F4C"/>
    <w:rsid w:val="00CF30DE"/>
    <w:rsid w:val="00CF3370"/>
    <w:rsid w:val="00CF342F"/>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71E"/>
    <w:rsid w:val="00D01AD6"/>
    <w:rsid w:val="00D02EFB"/>
    <w:rsid w:val="00D02FBC"/>
    <w:rsid w:val="00D0305E"/>
    <w:rsid w:val="00D03205"/>
    <w:rsid w:val="00D03476"/>
    <w:rsid w:val="00D038BB"/>
    <w:rsid w:val="00D04407"/>
    <w:rsid w:val="00D04C29"/>
    <w:rsid w:val="00D05279"/>
    <w:rsid w:val="00D05B98"/>
    <w:rsid w:val="00D060E5"/>
    <w:rsid w:val="00D06399"/>
    <w:rsid w:val="00D06563"/>
    <w:rsid w:val="00D06994"/>
    <w:rsid w:val="00D06CAA"/>
    <w:rsid w:val="00D0715B"/>
    <w:rsid w:val="00D07DB6"/>
    <w:rsid w:val="00D07F8D"/>
    <w:rsid w:val="00D106FC"/>
    <w:rsid w:val="00D10A1B"/>
    <w:rsid w:val="00D10D92"/>
    <w:rsid w:val="00D11251"/>
    <w:rsid w:val="00D11948"/>
    <w:rsid w:val="00D119DF"/>
    <w:rsid w:val="00D11EB5"/>
    <w:rsid w:val="00D12069"/>
    <w:rsid w:val="00D12539"/>
    <w:rsid w:val="00D126AB"/>
    <w:rsid w:val="00D13336"/>
    <w:rsid w:val="00D13D76"/>
    <w:rsid w:val="00D1401C"/>
    <w:rsid w:val="00D140EA"/>
    <w:rsid w:val="00D140FA"/>
    <w:rsid w:val="00D142B9"/>
    <w:rsid w:val="00D150FF"/>
    <w:rsid w:val="00D15ADF"/>
    <w:rsid w:val="00D15C4A"/>
    <w:rsid w:val="00D1604F"/>
    <w:rsid w:val="00D161FB"/>
    <w:rsid w:val="00D167DA"/>
    <w:rsid w:val="00D16FD9"/>
    <w:rsid w:val="00D16FE3"/>
    <w:rsid w:val="00D20481"/>
    <w:rsid w:val="00D2066E"/>
    <w:rsid w:val="00D21DC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2FA9"/>
    <w:rsid w:val="00D43AC4"/>
    <w:rsid w:val="00D4427C"/>
    <w:rsid w:val="00D445E5"/>
    <w:rsid w:val="00D44651"/>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84D"/>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117F"/>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C56"/>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F9B"/>
    <w:rsid w:val="00E067E3"/>
    <w:rsid w:val="00E06912"/>
    <w:rsid w:val="00E0722E"/>
    <w:rsid w:val="00E074C2"/>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4304"/>
    <w:rsid w:val="00E156D7"/>
    <w:rsid w:val="00E15918"/>
    <w:rsid w:val="00E15F23"/>
    <w:rsid w:val="00E1645B"/>
    <w:rsid w:val="00E16778"/>
    <w:rsid w:val="00E1677F"/>
    <w:rsid w:val="00E17451"/>
    <w:rsid w:val="00E176B4"/>
    <w:rsid w:val="00E17BCD"/>
    <w:rsid w:val="00E17C4E"/>
    <w:rsid w:val="00E20AA9"/>
    <w:rsid w:val="00E20B23"/>
    <w:rsid w:val="00E20BC6"/>
    <w:rsid w:val="00E211AA"/>
    <w:rsid w:val="00E22010"/>
    <w:rsid w:val="00E22EC3"/>
    <w:rsid w:val="00E232DE"/>
    <w:rsid w:val="00E234A3"/>
    <w:rsid w:val="00E23500"/>
    <w:rsid w:val="00E236DF"/>
    <w:rsid w:val="00E23826"/>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1599"/>
    <w:rsid w:val="00E3165C"/>
    <w:rsid w:val="00E31C8B"/>
    <w:rsid w:val="00E323B4"/>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704A"/>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4D13"/>
    <w:rsid w:val="00E55559"/>
    <w:rsid w:val="00E5575E"/>
    <w:rsid w:val="00E56334"/>
    <w:rsid w:val="00E5691D"/>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5C19"/>
    <w:rsid w:val="00E66124"/>
    <w:rsid w:val="00E66A4A"/>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297"/>
    <w:rsid w:val="00E929D8"/>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E51"/>
    <w:rsid w:val="00EC0015"/>
    <w:rsid w:val="00EC0258"/>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811"/>
    <w:rsid w:val="00ED26C9"/>
    <w:rsid w:val="00ED2967"/>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90E"/>
    <w:rsid w:val="00EF6D0A"/>
    <w:rsid w:val="00EF73A7"/>
    <w:rsid w:val="00EF7888"/>
    <w:rsid w:val="00F003F7"/>
    <w:rsid w:val="00F00931"/>
    <w:rsid w:val="00F00E98"/>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7C9"/>
    <w:rsid w:val="00F2634E"/>
    <w:rsid w:val="00F26507"/>
    <w:rsid w:val="00F26760"/>
    <w:rsid w:val="00F30446"/>
    <w:rsid w:val="00F30C5B"/>
    <w:rsid w:val="00F30C7A"/>
    <w:rsid w:val="00F30F74"/>
    <w:rsid w:val="00F316B9"/>
    <w:rsid w:val="00F32906"/>
    <w:rsid w:val="00F32E74"/>
    <w:rsid w:val="00F3316D"/>
    <w:rsid w:val="00F33811"/>
    <w:rsid w:val="00F33BFB"/>
    <w:rsid w:val="00F34303"/>
    <w:rsid w:val="00F3584B"/>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BAC"/>
    <w:rsid w:val="00F51632"/>
    <w:rsid w:val="00F52FC2"/>
    <w:rsid w:val="00F53BE3"/>
    <w:rsid w:val="00F547DA"/>
    <w:rsid w:val="00F54A1E"/>
    <w:rsid w:val="00F54E05"/>
    <w:rsid w:val="00F559B7"/>
    <w:rsid w:val="00F56111"/>
    <w:rsid w:val="00F565A2"/>
    <w:rsid w:val="00F565B7"/>
    <w:rsid w:val="00F56E93"/>
    <w:rsid w:val="00F57511"/>
    <w:rsid w:val="00F576C3"/>
    <w:rsid w:val="00F57954"/>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40A3"/>
    <w:rsid w:val="00F74465"/>
    <w:rsid w:val="00F74B60"/>
    <w:rsid w:val="00F75368"/>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D97"/>
    <w:rsid w:val="00F82F07"/>
    <w:rsid w:val="00F83752"/>
    <w:rsid w:val="00F83C05"/>
    <w:rsid w:val="00F83D57"/>
    <w:rsid w:val="00F843A1"/>
    <w:rsid w:val="00F84B55"/>
    <w:rsid w:val="00F85312"/>
    <w:rsid w:val="00F85E6E"/>
    <w:rsid w:val="00F87931"/>
    <w:rsid w:val="00F87B7A"/>
    <w:rsid w:val="00F87BB3"/>
    <w:rsid w:val="00F87C63"/>
    <w:rsid w:val="00F87E26"/>
    <w:rsid w:val="00F87EF1"/>
    <w:rsid w:val="00F90535"/>
    <w:rsid w:val="00F911D2"/>
    <w:rsid w:val="00F91362"/>
    <w:rsid w:val="00F914A7"/>
    <w:rsid w:val="00F91ADD"/>
    <w:rsid w:val="00F921EF"/>
    <w:rsid w:val="00F92C0C"/>
    <w:rsid w:val="00F92DD7"/>
    <w:rsid w:val="00F93792"/>
    <w:rsid w:val="00F93A6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7049"/>
    <w:rsid w:val="00FA7405"/>
    <w:rsid w:val="00FA762F"/>
    <w:rsid w:val="00FA76A9"/>
    <w:rsid w:val="00FA773A"/>
    <w:rsid w:val="00FA7797"/>
    <w:rsid w:val="00FA7E9B"/>
    <w:rsid w:val="00FB02F4"/>
    <w:rsid w:val="00FB1192"/>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24D"/>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56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37A6"/>
    <w:rsid w:val="00FE3AD3"/>
    <w:rsid w:val="00FE3EE5"/>
    <w:rsid w:val="00FE41E1"/>
    <w:rsid w:val="00FE45BD"/>
    <w:rsid w:val="00FE4B6E"/>
    <w:rsid w:val="00FE58A1"/>
    <w:rsid w:val="00FE58B1"/>
    <w:rsid w:val="00FE5937"/>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size-20">
    <w:name w:val="x_size-20"/>
    <w:basedOn w:val="Normal"/>
    <w:rsid w:val="004D0DBE"/>
    <w:pPr>
      <w:spacing w:before="100" w:beforeAutospacing="1" w:after="100" w:afterAutospacing="1"/>
    </w:pPr>
    <w:rPr>
      <w:rFonts w:eastAsia="Times New Roman"/>
      <w:lang w:eastAsia="en-AU"/>
    </w:rPr>
  </w:style>
  <w:style w:type="paragraph" w:customStyle="1" w:styleId="xsize-13">
    <w:name w:val="x_size-13"/>
    <w:basedOn w:val="Normal"/>
    <w:rsid w:val="004D0DBE"/>
    <w:pPr>
      <w:spacing w:before="100" w:beforeAutospacing="1" w:after="100" w:afterAutospacing="1"/>
    </w:pPr>
    <w:rPr>
      <w:rFonts w:eastAsia="Times New Roman"/>
      <w:lang w:eastAsia="en-AU"/>
    </w:rPr>
  </w:style>
  <w:style w:type="paragraph" w:customStyle="1" w:styleId="xsize-12">
    <w:name w:val="x_size-12"/>
    <w:basedOn w:val="Normal"/>
    <w:rsid w:val="004D0DBE"/>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1058657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85312253">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031147">
      <w:bodyDiv w:val="1"/>
      <w:marLeft w:val="0"/>
      <w:marRight w:val="0"/>
      <w:marTop w:val="0"/>
      <w:marBottom w:val="0"/>
      <w:divBdr>
        <w:top w:val="none" w:sz="0" w:space="0" w:color="auto"/>
        <w:left w:val="none" w:sz="0" w:space="0" w:color="auto"/>
        <w:bottom w:val="none" w:sz="0" w:space="0" w:color="auto"/>
        <w:right w:val="none" w:sz="0" w:space="0" w:color="auto"/>
      </w:divBdr>
      <w:divsChild>
        <w:div w:id="1330399629">
          <w:marLeft w:val="0"/>
          <w:marRight w:val="0"/>
          <w:marTop w:val="0"/>
          <w:marBottom w:val="0"/>
          <w:divBdr>
            <w:top w:val="single" w:sz="2" w:space="0" w:color="auto"/>
            <w:left w:val="single" w:sz="2" w:space="0" w:color="auto"/>
            <w:bottom w:val="single" w:sz="2" w:space="0" w:color="auto"/>
            <w:right w:val="single" w:sz="2" w:space="0" w:color="auto"/>
          </w:divBdr>
          <w:divsChild>
            <w:div w:id="16219114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3265252">
      <w:bodyDiv w:val="1"/>
      <w:marLeft w:val="0"/>
      <w:marRight w:val="0"/>
      <w:marTop w:val="0"/>
      <w:marBottom w:val="0"/>
      <w:divBdr>
        <w:top w:val="none" w:sz="0" w:space="0" w:color="auto"/>
        <w:left w:val="none" w:sz="0" w:space="0" w:color="auto"/>
        <w:bottom w:val="none" w:sz="0" w:space="0" w:color="auto"/>
        <w:right w:val="none" w:sz="0" w:space="0" w:color="auto"/>
      </w:divBdr>
      <w:divsChild>
        <w:div w:id="211893585">
          <w:marLeft w:val="300"/>
          <w:marRight w:val="300"/>
          <w:marTop w:val="180"/>
          <w:marBottom w:val="0"/>
          <w:divBdr>
            <w:top w:val="none" w:sz="0" w:space="0" w:color="auto"/>
            <w:left w:val="none" w:sz="0" w:space="0" w:color="auto"/>
            <w:bottom w:val="none" w:sz="0" w:space="0" w:color="auto"/>
            <w:right w:val="none" w:sz="0" w:space="0" w:color="auto"/>
          </w:divBdr>
          <w:divsChild>
            <w:div w:id="1519545408">
              <w:marLeft w:val="0"/>
              <w:marRight w:val="0"/>
              <w:marTop w:val="0"/>
              <w:marBottom w:val="0"/>
              <w:divBdr>
                <w:top w:val="none" w:sz="0" w:space="0" w:color="auto"/>
                <w:left w:val="none" w:sz="0" w:space="0" w:color="auto"/>
                <w:bottom w:val="none" w:sz="0" w:space="0" w:color="auto"/>
                <w:right w:val="none" w:sz="0" w:space="0" w:color="auto"/>
              </w:divBdr>
            </w:div>
          </w:divsChild>
        </w:div>
        <w:div w:id="1903175209">
          <w:marLeft w:val="300"/>
          <w:marRight w:val="300"/>
          <w:marTop w:val="300"/>
          <w:marBottom w:val="180"/>
          <w:divBdr>
            <w:top w:val="none" w:sz="0" w:space="0" w:color="auto"/>
            <w:left w:val="none" w:sz="0" w:space="0" w:color="auto"/>
            <w:bottom w:val="none" w:sz="0" w:space="0" w:color="auto"/>
            <w:right w:val="none" w:sz="0" w:space="0" w:color="auto"/>
          </w:divBdr>
          <w:divsChild>
            <w:div w:id="1508449045">
              <w:marLeft w:val="0"/>
              <w:marRight w:val="0"/>
              <w:marTop w:val="0"/>
              <w:marBottom w:val="0"/>
              <w:divBdr>
                <w:top w:val="none" w:sz="0" w:space="0" w:color="auto"/>
                <w:left w:val="none" w:sz="0" w:space="0" w:color="auto"/>
                <w:bottom w:val="none" w:sz="0" w:space="0" w:color="auto"/>
                <w:right w:val="none" w:sz="0" w:space="0" w:color="auto"/>
              </w:divBdr>
              <w:divsChild>
                <w:div w:id="2000577978">
                  <w:blockQuote w:val="1"/>
                  <w:marLeft w:val="0"/>
                  <w:marRight w:val="0"/>
                  <w:marTop w:val="300"/>
                  <w:marBottom w:val="0"/>
                  <w:divBdr>
                    <w:top w:val="none" w:sz="0" w:space="0" w:color="auto"/>
                    <w:left w:val="single" w:sz="24" w:space="11" w:color="AAC0C8"/>
                    <w:bottom w:val="none" w:sz="0" w:space="0" w:color="auto"/>
                    <w:right w:val="none" w:sz="0" w:space="0" w:color="auto"/>
                  </w:divBdr>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trybooking.com/events/landing/1343752" TargetMode="External"/><Relationship Id="rId26" Type="http://schemas.openxmlformats.org/officeDocument/2006/relationships/hyperlink" Target="https://www.adelaide.edu.au/degree-finder/2024/bscpv_bscaspv.html" TargetMode="External"/><Relationship Id="rId39" Type="http://schemas.openxmlformats.org/officeDocument/2006/relationships/hyperlink" Target="https://cbe.anu.edu.au/welcome-cbe" TargetMode="External"/><Relationship Id="rId21" Type="http://schemas.openxmlformats.org/officeDocument/2006/relationships/hyperlink" Target="https://study.csu.edu.au/courses/animal-vet-sciences/bachelor-veterinary-technology" TargetMode="External"/><Relationship Id="rId34" Type="http://schemas.openxmlformats.org/officeDocument/2006/relationships/hyperlink" Target="http://www.anu.edu.au/about/campuses-facilities" TargetMode="External"/><Relationship Id="rId42" Type="http://schemas.openxmlformats.org/officeDocument/2006/relationships/hyperlink" Target="https://cecs.anu.edu.au/" TargetMode="External"/><Relationship Id="rId47" Type="http://schemas.openxmlformats.org/officeDocument/2006/relationships/hyperlink" Target="http://www.anu.edu.au/study/scholarships-fees" TargetMode="External"/><Relationship Id="rId50"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y.unimelb.edu.au/study-with-us/hansen-scholarship-program" TargetMode="External"/><Relationship Id="rId29" Type="http://schemas.openxmlformats.org/officeDocument/2006/relationships/hyperlink" Target="https://study.unimelb.edu.au/study-with-us/guaranteed-undergraduate-to-graduate-study-pathways/graduate-degree-packages/veterinary-science" TargetMode="External"/><Relationship Id="rId11" Type="http://schemas.openxmlformats.org/officeDocument/2006/relationships/image" Target="media/image3.jpeg"/><Relationship Id="rId24" Type="http://schemas.openxmlformats.org/officeDocument/2006/relationships/hyperlink" Target="https://www.scu.edu.au/study/courses/bachelor-of-veterinary-technology-3007400/2025/" TargetMode="External"/><Relationship Id="rId32" Type="http://schemas.openxmlformats.org/officeDocument/2006/relationships/hyperlink" Target="https://www.sydney.edu.au/courses/courses/uc/bachelor-of-veterinary-biology-and-doctor-of-veterinary-medicine0.html" TargetMode="External"/><Relationship Id="rId37" Type="http://schemas.openxmlformats.org/officeDocument/2006/relationships/hyperlink" Target="http://cass.anu.edu.au/" TargetMode="External"/><Relationship Id="rId40" Type="http://schemas.openxmlformats.org/officeDocument/2006/relationships/hyperlink" Target="https://law.anu.edu.au/" TargetMode="External"/><Relationship Id="rId45" Type="http://schemas.openxmlformats.org/officeDocument/2006/relationships/hyperlink" Target="https://health.anu.edu.au/study/bachelors/bachelor-health-scienc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mcisb.com.au/course-details" TargetMode="External"/><Relationship Id="rId19" Type="http://schemas.openxmlformats.org/officeDocument/2006/relationships/image" Target="media/image7.jpeg"/><Relationship Id="rId31" Type="http://schemas.openxmlformats.org/officeDocument/2006/relationships/hyperlink" Target="https://future-students.uq.edu.au/study/programs/bachelor-veterinary-technology-2387" TargetMode="External"/><Relationship Id="rId44" Type="http://schemas.openxmlformats.org/officeDocument/2006/relationships/hyperlink" Target="https://medicine-psychology.anu.edu.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jcu.edu.au/courses/bachelor-of-veterinary-science-honours" TargetMode="External"/><Relationship Id="rId27" Type="http://schemas.openxmlformats.org/officeDocument/2006/relationships/hyperlink" Target="https://www.adelaide.edu.au/degree-finder/dvetm_drvetmedi.html" TargetMode="External"/><Relationship Id="rId30" Type="http://schemas.openxmlformats.org/officeDocument/2006/relationships/hyperlink" Target="https://study.uq.edu.au/study-options/programs/bachelor-veterinary-science-honours-2378" TargetMode="External"/><Relationship Id="rId35" Type="http://schemas.openxmlformats.org/officeDocument/2006/relationships/hyperlink" Target="https://www.topuniversities.com/world-university-rankings?countries=au" TargetMode="External"/><Relationship Id="rId43" Type="http://schemas.openxmlformats.org/officeDocument/2006/relationships/hyperlink" Target="http://medicalschool.anu.edu.au/study/degrees/mchd" TargetMode="External"/><Relationship Id="rId48" Type="http://schemas.openxmlformats.org/officeDocument/2006/relationships/hyperlink" Target="https://study.anu.edu.au/apply/domestic-undergraduate/scholarships"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adfcareers.gov.au/events/events-detail/dw5opox" TargetMode="External"/><Relationship Id="rId17" Type="http://schemas.openxmlformats.org/officeDocument/2006/relationships/image" Target="media/image6.png"/><Relationship Id="rId25" Type="http://schemas.openxmlformats.org/officeDocument/2006/relationships/hyperlink" Target="https://www.adelaide.edu.au/degree-finder/bvt_bvettech.html" TargetMode="External"/><Relationship Id="rId33" Type="http://schemas.openxmlformats.org/officeDocument/2006/relationships/image" Target="media/image8.jpeg"/><Relationship Id="rId38" Type="http://schemas.openxmlformats.org/officeDocument/2006/relationships/hyperlink" Target="http://asiapacific.anu.edu.au/" TargetMode="External"/><Relationship Id="rId46" Type="http://schemas.openxmlformats.org/officeDocument/2006/relationships/hyperlink" Target="http://www.anu.edu.au/students/careers-opportunities/global-programs" TargetMode="External"/><Relationship Id="rId20" Type="http://schemas.openxmlformats.org/officeDocument/2006/relationships/hyperlink" Target="https://study.csu.edu.au/courses/animal-vet-sciences/bachelor-veterinary-biology-bachelor-veterinary-science" TargetMode="External"/><Relationship Id="rId41" Type="http://schemas.openxmlformats.org/officeDocument/2006/relationships/hyperlink" Target="https://science.anu.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holarships.unimelb.edu.au/about-scholarships/melbourne-chancellors-scholarship/graduate-course-guarantees" TargetMode="External"/><Relationship Id="rId23" Type="http://schemas.openxmlformats.org/officeDocument/2006/relationships/hyperlink" Target="https://www.murdoch.edu.au/course/undergraduate/b1402" TargetMode="External"/><Relationship Id="rId28" Type="http://schemas.openxmlformats.org/officeDocument/2006/relationships/hyperlink" Target="https://www.adelaide.edu.au/degree-finder/2024/bscpv_bscaspv.html" TargetMode="External"/><Relationship Id="rId36" Type="http://schemas.openxmlformats.org/officeDocument/2006/relationships/hyperlink" Target="http://www.anu.edu.au/study/study-options" TargetMode="External"/><Relationship Id="rId49" Type="http://schemas.openxmlformats.org/officeDocument/2006/relationships/hyperlink" Target="http://www.anu.edu.au/study/accommodation"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1872</Words>
  <Characters>10672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12519</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Jacky Burton</cp:lastModifiedBy>
  <cp:revision>3</cp:revision>
  <cp:lastPrinted>2015-02-02T01:43:00Z</cp:lastPrinted>
  <dcterms:created xsi:type="dcterms:W3CDTF">2025-01-30T07:09:00Z</dcterms:created>
  <dcterms:modified xsi:type="dcterms:W3CDTF">2025-01-30T07:11:00Z</dcterms:modified>
</cp:coreProperties>
</file>