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2F067" w14:textId="77777777" w:rsidR="001C59AF" w:rsidRDefault="001C59AF">
      <w:pPr>
        <w:widowControl w:val="0"/>
        <w:pBdr>
          <w:top w:val="nil"/>
          <w:left w:val="nil"/>
          <w:bottom w:val="nil"/>
          <w:right w:val="nil"/>
          <w:between w:val="nil"/>
        </w:pBdr>
        <w:spacing w:after="0" w:line="276" w:lineRule="auto"/>
        <w:rPr>
          <w:rFonts w:ascii="Arial" w:eastAsia="Arial" w:hAnsi="Arial" w:cs="Arial"/>
          <w:color w:val="000000"/>
        </w:rPr>
      </w:pPr>
    </w:p>
    <w:tbl>
      <w:tblPr>
        <w:tblStyle w:val="af7"/>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9"/>
        <w:gridCol w:w="9327"/>
      </w:tblGrid>
      <w:tr w:rsidR="001C59AF" w14:paraId="518F25A7" w14:textId="77777777">
        <w:trPr>
          <w:trHeight w:val="680"/>
        </w:trPr>
        <w:tc>
          <w:tcPr>
            <w:tcW w:w="5409" w:type="dxa"/>
            <w:shd w:val="clear" w:color="auto" w:fill="D9E2F3"/>
            <w:vAlign w:val="center"/>
          </w:tcPr>
          <w:p w14:paraId="05CD64BB" w14:textId="77777777" w:rsidR="001C59AF" w:rsidRDefault="00000000">
            <w:pPr>
              <w:rPr>
                <w:rFonts w:ascii="Arial Black" w:eastAsia="Arial Black" w:hAnsi="Arial Black" w:cs="Arial Black"/>
              </w:rPr>
            </w:pPr>
            <w:r>
              <w:rPr>
                <w:rFonts w:ascii="Arial Black" w:eastAsia="Arial Black" w:hAnsi="Arial Black" w:cs="Arial Black"/>
              </w:rPr>
              <w:t>Service Name: Barwon Heads</w:t>
            </w:r>
          </w:p>
        </w:tc>
        <w:tc>
          <w:tcPr>
            <w:tcW w:w="9327" w:type="dxa"/>
            <w:shd w:val="clear" w:color="auto" w:fill="D9E2F3"/>
            <w:vAlign w:val="center"/>
          </w:tcPr>
          <w:p w14:paraId="339E0E16" w14:textId="77777777" w:rsidR="001C59AF" w:rsidRDefault="00000000">
            <w:pPr>
              <w:rPr>
                <w:rFonts w:ascii="Arial Black" w:eastAsia="Arial Black" w:hAnsi="Arial Black" w:cs="Arial Black"/>
              </w:rPr>
            </w:pPr>
            <w:r>
              <w:rPr>
                <w:rFonts w:ascii="Arial Black" w:eastAsia="Arial Black" w:hAnsi="Arial Black" w:cs="Arial Black"/>
              </w:rPr>
              <w:t>Week Beginning: 12th to 16th December 2022 (Term 4. WEEK 11)</w:t>
            </w:r>
          </w:p>
        </w:tc>
      </w:tr>
      <w:tr w:rsidR="001C59AF" w14:paraId="06B5D2C9" w14:textId="77777777">
        <w:trPr>
          <w:trHeight w:val="680"/>
        </w:trPr>
        <w:tc>
          <w:tcPr>
            <w:tcW w:w="14736" w:type="dxa"/>
            <w:gridSpan w:val="2"/>
            <w:vAlign w:val="center"/>
          </w:tcPr>
          <w:p w14:paraId="7BA45254" w14:textId="77777777" w:rsidR="001C59AF" w:rsidRDefault="00000000">
            <w:pPr>
              <w:rPr>
                <w:b/>
              </w:rPr>
            </w:pPr>
            <w:r>
              <w:rPr>
                <w:b/>
              </w:rPr>
              <w:t>Community Involvement/ Service planned for the week:</w:t>
            </w:r>
          </w:p>
          <w:p w14:paraId="69F75879" w14:textId="77777777" w:rsidR="001C59AF" w:rsidRDefault="00000000">
            <w:pPr>
              <w:numPr>
                <w:ilvl w:val="0"/>
                <w:numId w:val="1"/>
              </w:numPr>
            </w:pPr>
            <w:r>
              <w:rPr>
                <w:sz w:val="20"/>
                <w:szCs w:val="20"/>
              </w:rPr>
              <w:t xml:space="preserve">Following the schools’ Mental Health &amp; well-being topic which is </w:t>
            </w:r>
            <w:r>
              <w:rPr>
                <w:sz w:val="20"/>
                <w:szCs w:val="20"/>
                <w:u w:val="single"/>
              </w:rPr>
              <w:t>HOPE</w:t>
            </w:r>
            <w:r>
              <w:rPr>
                <w:sz w:val="18"/>
                <w:szCs w:val="18"/>
              </w:rPr>
              <w:t xml:space="preserve">. </w:t>
            </w:r>
            <w:r>
              <w:rPr>
                <w:rFonts w:ascii="Arial" w:eastAsia="Arial" w:hAnsi="Arial" w:cs="Arial"/>
                <w:color w:val="555555"/>
                <w:sz w:val="18"/>
                <w:szCs w:val="18"/>
              </w:rPr>
              <w:t>Hope has to do with positive expectations about the future. It involves optimistic thinking and focusing on good things to come</w:t>
            </w:r>
          </w:p>
          <w:p w14:paraId="510A12D1" w14:textId="77777777" w:rsidR="001C59AF" w:rsidRDefault="00000000">
            <w:pPr>
              <w:numPr>
                <w:ilvl w:val="0"/>
                <w:numId w:val="1"/>
              </w:numPr>
              <w:pBdr>
                <w:top w:val="nil"/>
                <w:left w:val="nil"/>
                <w:bottom w:val="nil"/>
                <w:right w:val="nil"/>
                <w:between w:val="nil"/>
              </w:pBdr>
              <w:spacing w:line="259" w:lineRule="auto"/>
              <w:rPr>
                <w:color w:val="555555"/>
                <w:sz w:val="20"/>
                <w:szCs w:val="20"/>
              </w:rPr>
            </w:pPr>
            <w:r>
              <w:rPr>
                <w:color w:val="000000"/>
                <w:sz w:val="20"/>
                <w:szCs w:val="20"/>
              </w:rPr>
              <w:t xml:space="preserve">Doing the compost and completing the task of putting the chickens in their chicken coop. </w:t>
            </w:r>
          </w:p>
          <w:p w14:paraId="0A80B53E" w14:textId="77777777" w:rsidR="001C59AF" w:rsidRDefault="00000000">
            <w:pPr>
              <w:numPr>
                <w:ilvl w:val="0"/>
                <w:numId w:val="1"/>
              </w:numPr>
            </w:pPr>
            <w:r>
              <w:t xml:space="preserve">Celebration of DAYS: 1-31 DIC No Gender. </w:t>
            </w:r>
            <w:r>
              <w:rPr>
                <w:sz w:val="21"/>
                <w:szCs w:val="21"/>
              </w:rPr>
              <w:t>No Gender December marks a time to make a stand against the gendered marketing of toys to children.</w:t>
            </w:r>
          </w:p>
        </w:tc>
      </w:tr>
      <w:tr w:rsidR="001C59AF" w14:paraId="706C571D" w14:textId="77777777">
        <w:trPr>
          <w:trHeight w:val="680"/>
        </w:trPr>
        <w:tc>
          <w:tcPr>
            <w:tcW w:w="14736" w:type="dxa"/>
            <w:gridSpan w:val="2"/>
            <w:vAlign w:val="center"/>
          </w:tcPr>
          <w:p w14:paraId="08641289" w14:textId="77777777" w:rsidR="001C59AF" w:rsidRDefault="00000000">
            <w:pPr>
              <w:rPr>
                <w:color w:val="000000"/>
                <w:sz w:val="18"/>
                <w:szCs w:val="18"/>
              </w:rPr>
            </w:pPr>
            <w:r>
              <w:rPr>
                <w:rFonts w:ascii="Arial Black" w:eastAsia="Arial Black" w:hAnsi="Arial Black" w:cs="Arial Black"/>
              </w:rPr>
              <w:t>Projects to be undertaken or planned:</w:t>
            </w:r>
            <w:r>
              <w:rPr>
                <w:rFonts w:ascii="Arial" w:eastAsia="Arial" w:hAnsi="Arial" w:cs="Arial"/>
                <w:sz w:val="20"/>
                <w:szCs w:val="20"/>
              </w:rPr>
              <w:t xml:space="preserve"> </w:t>
            </w:r>
            <w:r>
              <w:rPr>
                <w:rFonts w:ascii="Arial" w:eastAsia="Arial" w:hAnsi="Arial" w:cs="Arial"/>
              </w:rPr>
              <w:t xml:space="preserve">  </w:t>
            </w:r>
          </w:p>
          <w:p w14:paraId="0227B703" w14:textId="77777777" w:rsidR="001C59AF" w:rsidRDefault="00000000">
            <w:pPr>
              <w:numPr>
                <w:ilvl w:val="0"/>
                <w:numId w:val="2"/>
              </w:numPr>
              <w:pBdr>
                <w:top w:val="nil"/>
                <w:left w:val="nil"/>
                <w:bottom w:val="nil"/>
                <w:right w:val="nil"/>
                <w:between w:val="nil"/>
              </w:pBdr>
              <w:spacing w:after="160" w:line="259" w:lineRule="auto"/>
              <w:rPr>
                <w:rFonts w:ascii="Arial" w:eastAsia="Arial" w:hAnsi="Arial" w:cs="Arial"/>
                <w:sz w:val="18"/>
                <w:szCs w:val="18"/>
              </w:rPr>
            </w:pPr>
            <w:r>
              <w:rPr>
                <w:rFonts w:ascii="Arial" w:eastAsia="Arial" w:hAnsi="Arial" w:cs="Arial"/>
                <w:sz w:val="18"/>
                <w:szCs w:val="18"/>
              </w:rPr>
              <w:t>Making our OSH newsletter with children</w:t>
            </w:r>
          </w:p>
          <w:p w14:paraId="48A4AC21" w14:textId="77777777" w:rsidR="001C59AF" w:rsidRDefault="00000000">
            <w:pPr>
              <w:numPr>
                <w:ilvl w:val="0"/>
                <w:numId w:val="2"/>
              </w:numPr>
              <w:pBdr>
                <w:top w:val="nil"/>
                <w:left w:val="nil"/>
                <w:bottom w:val="nil"/>
                <w:right w:val="nil"/>
                <w:between w:val="nil"/>
              </w:pBdr>
              <w:spacing w:after="160" w:line="259" w:lineRule="auto"/>
              <w:rPr>
                <w:rFonts w:ascii="Arial" w:eastAsia="Arial" w:hAnsi="Arial" w:cs="Arial"/>
                <w:sz w:val="18"/>
                <w:szCs w:val="18"/>
              </w:rPr>
            </w:pPr>
            <w:r>
              <w:rPr>
                <w:rFonts w:ascii="Arial" w:eastAsia="Arial" w:hAnsi="Arial" w:cs="Arial"/>
                <w:sz w:val="18"/>
                <w:szCs w:val="18"/>
              </w:rPr>
              <w:t>Christmas tree with recycled materials. What else could we add to the Christmas tree? Presents? What type of presents? Wishes?? What would you would like to happen for next year</w:t>
            </w:r>
            <w:proofErr w:type="gramStart"/>
            <w:r>
              <w:rPr>
                <w:rFonts w:ascii="Arial" w:eastAsia="Arial" w:hAnsi="Arial" w:cs="Arial"/>
                <w:sz w:val="18"/>
                <w:szCs w:val="18"/>
              </w:rPr>
              <w:t>? .</w:t>
            </w:r>
            <w:proofErr w:type="gramEnd"/>
            <w:r>
              <w:rPr>
                <w:rFonts w:ascii="Arial" w:eastAsia="Arial" w:hAnsi="Arial" w:cs="Arial"/>
                <w:sz w:val="18"/>
                <w:szCs w:val="18"/>
              </w:rPr>
              <w:t xml:space="preserve"> </w:t>
            </w:r>
          </w:p>
        </w:tc>
      </w:tr>
      <w:tr w:rsidR="001C59AF" w14:paraId="23680869" w14:textId="77777777">
        <w:trPr>
          <w:trHeight w:val="680"/>
        </w:trPr>
        <w:tc>
          <w:tcPr>
            <w:tcW w:w="14736" w:type="dxa"/>
            <w:gridSpan w:val="2"/>
            <w:vAlign w:val="center"/>
          </w:tcPr>
          <w:p w14:paraId="0756DE50" w14:textId="77777777" w:rsidR="001C59AF" w:rsidRDefault="00000000">
            <w:pPr>
              <w:rPr>
                <w:rFonts w:ascii="Arial" w:eastAsia="Arial" w:hAnsi="Arial" w:cs="Arial"/>
                <w:color w:val="000000"/>
                <w:sz w:val="16"/>
                <w:szCs w:val="16"/>
              </w:rPr>
            </w:pPr>
            <w:r>
              <w:rPr>
                <w:rFonts w:ascii="Arial Black" w:eastAsia="Arial Black" w:hAnsi="Arial Black" w:cs="Arial Black"/>
              </w:rPr>
              <w:t>Team Goals for this Week:</w:t>
            </w:r>
            <w:r>
              <w:rPr>
                <w:rFonts w:ascii="Arial" w:eastAsia="Arial" w:hAnsi="Arial" w:cs="Arial"/>
                <w:sz w:val="20"/>
                <w:szCs w:val="20"/>
              </w:rPr>
              <w:t xml:space="preserve">  </w:t>
            </w:r>
          </w:p>
          <w:p w14:paraId="2A9B5065" w14:textId="77777777" w:rsidR="001C59AF" w:rsidRDefault="00000000">
            <w:pPr>
              <w:numPr>
                <w:ilvl w:val="0"/>
                <w:numId w:val="2"/>
              </w:numPr>
              <w:pBdr>
                <w:top w:val="nil"/>
                <w:left w:val="nil"/>
                <w:bottom w:val="nil"/>
                <w:right w:val="nil"/>
                <w:between w:val="nil"/>
              </w:pBdr>
              <w:spacing w:line="259" w:lineRule="auto"/>
              <w:rPr>
                <w:rFonts w:ascii="Arial" w:eastAsia="Arial" w:hAnsi="Arial" w:cs="Arial"/>
                <w:color w:val="000000"/>
                <w:sz w:val="16"/>
                <w:szCs w:val="16"/>
              </w:rPr>
            </w:pPr>
            <w:r>
              <w:rPr>
                <w:sz w:val="20"/>
                <w:szCs w:val="20"/>
              </w:rPr>
              <w:t xml:space="preserve">Support children to make the OSH newsletter and create a Christmas tree </w:t>
            </w:r>
          </w:p>
        </w:tc>
      </w:tr>
      <w:tr w:rsidR="001C59AF" w14:paraId="14600714" w14:textId="77777777">
        <w:trPr>
          <w:trHeight w:val="1370"/>
        </w:trPr>
        <w:tc>
          <w:tcPr>
            <w:tcW w:w="14736" w:type="dxa"/>
            <w:gridSpan w:val="2"/>
          </w:tcPr>
          <w:p w14:paraId="69177630" w14:textId="77777777" w:rsidR="001C59AF" w:rsidRDefault="00000000">
            <w:r>
              <w:t xml:space="preserve">Theme or Main Focus for this Week’s Planner: Christmas and new year around the world </w:t>
            </w:r>
          </w:p>
          <w:p w14:paraId="441E0BAB" w14:textId="77777777" w:rsidR="001C59AF" w:rsidRDefault="00000000">
            <w:pPr>
              <w:jc w:val="center"/>
              <w:rPr>
                <w:rFonts w:ascii="Arial" w:eastAsia="Arial" w:hAnsi="Arial" w:cs="Arial"/>
                <w:b/>
                <w:sz w:val="18"/>
                <w:szCs w:val="18"/>
              </w:rPr>
            </w:pPr>
            <w:r>
              <w:rPr>
                <w:rFonts w:ascii="Arial" w:eastAsia="Arial" w:hAnsi="Arial" w:cs="Arial"/>
                <w:b/>
                <w:sz w:val="18"/>
                <w:szCs w:val="18"/>
              </w:rPr>
              <w:t>Learning Outcomes:</w:t>
            </w:r>
          </w:p>
          <w:p w14:paraId="4FB27F1B" w14:textId="77777777" w:rsidR="001C59AF" w:rsidRDefault="00000000">
            <w:pPr>
              <w:numPr>
                <w:ilvl w:val="0"/>
                <w:numId w:val="2"/>
              </w:numPr>
              <w:pBdr>
                <w:top w:val="nil"/>
                <w:left w:val="nil"/>
                <w:bottom w:val="nil"/>
                <w:right w:val="nil"/>
                <w:between w:val="nil"/>
              </w:pBdr>
              <w:spacing w:line="259" w:lineRule="auto"/>
              <w:rPr>
                <w:color w:val="000000"/>
                <w:sz w:val="18"/>
                <w:szCs w:val="18"/>
              </w:rPr>
            </w:pPr>
            <w:r>
              <w:rPr>
                <w:color w:val="000000"/>
                <w:sz w:val="18"/>
                <w:szCs w:val="18"/>
              </w:rPr>
              <w:t>1.</w:t>
            </w:r>
            <w:r>
              <w:rPr>
                <w:sz w:val="18"/>
                <w:szCs w:val="18"/>
              </w:rPr>
              <w:t>1</w:t>
            </w:r>
            <w:r>
              <w:rPr>
                <w:color w:val="000000"/>
                <w:sz w:val="18"/>
                <w:szCs w:val="18"/>
              </w:rPr>
              <w:t xml:space="preserve"> </w:t>
            </w:r>
            <w:r>
              <w:rPr>
                <w:sz w:val="18"/>
                <w:szCs w:val="18"/>
              </w:rPr>
              <w:t>Children sense and respond to a feeling of belonging</w:t>
            </w:r>
          </w:p>
          <w:p w14:paraId="0DC2FC70" w14:textId="77777777" w:rsidR="001C59AF" w:rsidRDefault="00000000">
            <w:pPr>
              <w:numPr>
                <w:ilvl w:val="0"/>
                <w:numId w:val="2"/>
              </w:numPr>
              <w:pBdr>
                <w:top w:val="nil"/>
                <w:left w:val="nil"/>
                <w:bottom w:val="nil"/>
                <w:right w:val="nil"/>
                <w:between w:val="nil"/>
              </w:pBdr>
              <w:spacing w:line="259" w:lineRule="auto"/>
              <w:rPr>
                <w:color w:val="000000"/>
                <w:sz w:val="18"/>
                <w:szCs w:val="18"/>
              </w:rPr>
            </w:pPr>
            <w:r>
              <w:rPr>
                <w:color w:val="000000"/>
                <w:sz w:val="18"/>
                <w:szCs w:val="18"/>
              </w:rPr>
              <w:t>2.</w:t>
            </w:r>
            <w:r>
              <w:rPr>
                <w:sz w:val="18"/>
                <w:szCs w:val="18"/>
              </w:rPr>
              <w:t>1</w:t>
            </w:r>
            <w:r>
              <w:rPr>
                <w:color w:val="000000"/>
                <w:sz w:val="18"/>
                <w:szCs w:val="18"/>
              </w:rPr>
              <w:t xml:space="preserve"> Children </w:t>
            </w:r>
            <w:r>
              <w:rPr>
                <w:sz w:val="18"/>
                <w:szCs w:val="18"/>
              </w:rPr>
              <w:t>understand different ways of contributing through play and meaningful projects</w:t>
            </w:r>
          </w:p>
          <w:p w14:paraId="0C5B0F0F" w14:textId="77777777" w:rsidR="001C59AF" w:rsidRDefault="00000000">
            <w:pPr>
              <w:numPr>
                <w:ilvl w:val="0"/>
                <w:numId w:val="2"/>
              </w:numPr>
              <w:pBdr>
                <w:top w:val="nil"/>
                <w:left w:val="nil"/>
                <w:bottom w:val="nil"/>
                <w:right w:val="nil"/>
                <w:between w:val="nil"/>
              </w:pBdr>
              <w:spacing w:line="259" w:lineRule="auto"/>
              <w:rPr>
                <w:sz w:val="18"/>
                <w:szCs w:val="18"/>
              </w:rPr>
            </w:pPr>
            <w:r>
              <w:rPr>
                <w:sz w:val="18"/>
                <w:szCs w:val="18"/>
              </w:rPr>
              <w:t xml:space="preserve">3.2 Children seek out positive experiences  </w:t>
            </w:r>
          </w:p>
          <w:p w14:paraId="1C5D7909" w14:textId="77777777" w:rsidR="001C59AF" w:rsidRDefault="00000000">
            <w:pPr>
              <w:numPr>
                <w:ilvl w:val="0"/>
                <w:numId w:val="2"/>
              </w:numPr>
              <w:pBdr>
                <w:top w:val="nil"/>
                <w:left w:val="nil"/>
                <w:bottom w:val="nil"/>
                <w:right w:val="nil"/>
                <w:between w:val="nil"/>
              </w:pBdr>
              <w:spacing w:line="259" w:lineRule="auto"/>
              <w:rPr>
                <w:color w:val="000000"/>
                <w:sz w:val="18"/>
                <w:szCs w:val="18"/>
              </w:rPr>
            </w:pPr>
            <w:r>
              <w:rPr>
                <w:color w:val="000000"/>
                <w:sz w:val="18"/>
                <w:szCs w:val="18"/>
              </w:rPr>
              <w:t>4</w:t>
            </w:r>
            <w:r>
              <w:rPr>
                <w:sz w:val="18"/>
                <w:szCs w:val="18"/>
              </w:rPr>
              <w:t>.2</w:t>
            </w:r>
            <w:r>
              <w:rPr>
                <w:color w:val="000000"/>
                <w:sz w:val="18"/>
                <w:szCs w:val="18"/>
              </w:rPr>
              <w:t xml:space="preserve"> Children </w:t>
            </w:r>
            <w:r>
              <w:rPr>
                <w:sz w:val="18"/>
                <w:szCs w:val="18"/>
              </w:rPr>
              <w:t xml:space="preserve">investigate, </w:t>
            </w:r>
            <w:proofErr w:type="gramStart"/>
            <w:r>
              <w:rPr>
                <w:sz w:val="18"/>
                <w:szCs w:val="18"/>
              </w:rPr>
              <w:t>imagine</w:t>
            </w:r>
            <w:proofErr w:type="gramEnd"/>
            <w:r>
              <w:rPr>
                <w:sz w:val="18"/>
                <w:szCs w:val="18"/>
              </w:rPr>
              <w:t xml:space="preserve"> and explore ideas</w:t>
            </w:r>
          </w:p>
          <w:p w14:paraId="48F905CB" w14:textId="77777777" w:rsidR="001C59AF" w:rsidRDefault="00000000">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5.</w:t>
            </w:r>
            <w:r>
              <w:rPr>
                <w:sz w:val="18"/>
                <w:szCs w:val="18"/>
              </w:rPr>
              <w:t>3 Children use a range of texts for instructions for leisure activities such as sport and craft.</w:t>
            </w:r>
          </w:p>
        </w:tc>
      </w:tr>
      <w:tr w:rsidR="001C59AF" w14:paraId="48A0028F" w14:textId="77777777">
        <w:trPr>
          <w:trHeight w:val="1370"/>
        </w:trPr>
        <w:tc>
          <w:tcPr>
            <w:tcW w:w="14736" w:type="dxa"/>
            <w:gridSpan w:val="2"/>
          </w:tcPr>
          <w:p w14:paraId="42FC44EF" w14:textId="77777777" w:rsidR="001C59AF" w:rsidRDefault="00000000">
            <w:pPr>
              <w:jc w:val="center"/>
              <w:rPr>
                <w:b/>
                <w:u w:val="single"/>
              </w:rPr>
            </w:pPr>
            <w:r>
              <w:rPr>
                <w:b/>
                <w:u w:val="single"/>
              </w:rPr>
              <w:t>School Holiday Program</w:t>
            </w:r>
          </w:p>
          <w:p w14:paraId="62ED6747" w14:textId="77777777" w:rsidR="001C59AF" w:rsidRDefault="00000000">
            <w:pPr>
              <w:ind w:firstLine="720"/>
              <w:jc w:val="center"/>
              <w:rPr>
                <w:b/>
                <w:i/>
                <w:u w:val="single"/>
              </w:rPr>
            </w:pPr>
            <w:r>
              <w:rPr>
                <w:b/>
                <w:i/>
                <w:sz w:val="18"/>
                <w:szCs w:val="18"/>
                <w:u w:val="single"/>
              </w:rPr>
              <w:t xml:space="preserve">We have an amazing School Holiday program coming up. Like all our holiday programs, we have an awesome time with the children, full of fun packed experiences that I am sure they will always remember. Please complete your booking forms as soon as possible and if you have any questions, </w:t>
            </w:r>
            <w:proofErr w:type="gramStart"/>
            <w:r>
              <w:rPr>
                <w:b/>
                <w:i/>
                <w:sz w:val="18"/>
                <w:szCs w:val="18"/>
                <w:u w:val="single"/>
              </w:rPr>
              <w:t>come</w:t>
            </w:r>
            <w:proofErr w:type="gramEnd"/>
            <w:r>
              <w:rPr>
                <w:b/>
                <w:i/>
                <w:sz w:val="18"/>
                <w:szCs w:val="18"/>
                <w:u w:val="single"/>
              </w:rPr>
              <w:t xml:space="preserve"> and speak to one of the staff at our program who will be happy to help.</w:t>
            </w:r>
          </w:p>
        </w:tc>
      </w:tr>
      <w:tr w:rsidR="001C59AF" w14:paraId="228FB8B0" w14:textId="77777777">
        <w:trPr>
          <w:trHeight w:val="2047"/>
        </w:trPr>
        <w:tc>
          <w:tcPr>
            <w:tcW w:w="14736" w:type="dxa"/>
            <w:gridSpan w:val="2"/>
          </w:tcPr>
          <w:p w14:paraId="3D8EF3C7" w14:textId="77777777" w:rsidR="001C59AF" w:rsidRDefault="00000000">
            <w:pPr>
              <w:jc w:val="center"/>
              <w:rPr>
                <w:b/>
                <w:sz w:val="26"/>
                <w:szCs w:val="26"/>
                <w:u w:val="single"/>
              </w:rPr>
            </w:pPr>
            <w:r>
              <w:rPr>
                <w:b/>
                <w:sz w:val="26"/>
                <w:szCs w:val="26"/>
                <w:u w:val="single"/>
              </w:rPr>
              <w:lastRenderedPageBreak/>
              <w:t>Big Childcare Philosophy</w:t>
            </w:r>
          </w:p>
          <w:p w14:paraId="302AEC3D" w14:textId="77777777" w:rsidR="001C59AF" w:rsidRDefault="00000000">
            <w:pPr>
              <w:jc w:val="center"/>
              <w:rPr>
                <w:b/>
                <w:sz w:val="16"/>
                <w:szCs w:val="16"/>
              </w:rPr>
            </w:pPr>
            <w:r>
              <w:rPr>
                <w:b/>
                <w:i/>
                <w:sz w:val="16"/>
                <w:szCs w:val="16"/>
              </w:rPr>
              <w:t xml:space="preserve">Big Childcare is a leader in the out of school hour’s industry. Our team is professional, experienced, nurturing and committed to providing a supportive and transparent environment for families where their feedback and support is highly valued. We provide exceptional quality out of school hours care for school aged children which meets the health, safety and wellbeing needs of the children and families in the community. We believe in making our programs engaging, diverse, physically active and fun, where children’s learning can be scaffolded, so they can reach their full potential. Through these experiences’ children will develop a range of </w:t>
            </w:r>
            <w:proofErr w:type="gramStart"/>
            <w:r>
              <w:rPr>
                <w:b/>
                <w:i/>
                <w:sz w:val="16"/>
                <w:szCs w:val="16"/>
              </w:rPr>
              <w:t>life long</w:t>
            </w:r>
            <w:proofErr w:type="gramEnd"/>
            <w:r>
              <w:rPr>
                <w:b/>
                <w:i/>
                <w:sz w:val="16"/>
                <w:szCs w:val="16"/>
              </w:rPr>
              <w:t xml:space="preserve"> skills including building on their social and emotional capacity. Children are valued and respected as individual are central to our programs. The programs we offer are developed in conjunction with educators, schools the community, </w:t>
            </w:r>
            <w:proofErr w:type="gramStart"/>
            <w:r>
              <w:rPr>
                <w:b/>
                <w:i/>
                <w:sz w:val="16"/>
                <w:szCs w:val="16"/>
              </w:rPr>
              <w:t>children</w:t>
            </w:r>
            <w:proofErr w:type="gramEnd"/>
            <w:r>
              <w:rPr>
                <w:b/>
                <w:i/>
                <w:sz w:val="16"/>
                <w:szCs w:val="16"/>
              </w:rPr>
              <w:t xml:space="preserve"> and families. They are critically reflected upon and evaluated to ensure we are providing positive experiences that are age appropriate and extend every child.</w:t>
            </w:r>
          </w:p>
          <w:p w14:paraId="79B5BCEB" w14:textId="77777777" w:rsidR="001C59AF" w:rsidRDefault="00000000">
            <w:pPr>
              <w:jc w:val="center"/>
              <w:rPr>
                <w:b/>
                <w:sz w:val="16"/>
                <w:szCs w:val="16"/>
              </w:rPr>
            </w:pPr>
            <w:r>
              <w:rPr>
                <w:b/>
                <w:i/>
                <w:sz w:val="16"/>
                <w:szCs w:val="16"/>
              </w:rPr>
              <w:t>We encourage all children and parents to provide us with feedback on the running of our service</w:t>
            </w:r>
          </w:p>
          <w:p w14:paraId="4C1D7EA1" w14:textId="77777777" w:rsidR="001C59AF" w:rsidRDefault="00000000">
            <w:pPr>
              <w:jc w:val="center"/>
              <w:rPr>
                <w:b/>
                <w:sz w:val="18"/>
                <w:szCs w:val="18"/>
              </w:rPr>
            </w:pPr>
            <w:r>
              <w:rPr>
                <w:b/>
                <w:i/>
                <w:sz w:val="16"/>
                <w:szCs w:val="16"/>
              </w:rPr>
              <w:t>All children are given the freedom to choose and change the activities they participate in</w:t>
            </w:r>
          </w:p>
        </w:tc>
      </w:tr>
    </w:tbl>
    <w:p w14:paraId="7EACF560" w14:textId="77777777" w:rsidR="001C59AF" w:rsidRDefault="001C59AF"/>
    <w:tbl>
      <w:tblPr>
        <w:tblStyle w:val="af8"/>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538"/>
        <w:gridCol w:w="2551"/>
        <w:gridCol w:w="2552"/>
        <w:gridCol w:w="2693"/>
        <w:gridCol w:w="2551"/>
      </w:tblGrid>
      <w:tr w:rsidR="001C59AF" w14:paraId="17E8ED30" w14:textId="77777777">
        <w:trPr>
          <w:trHeight w:val="466"/>
        </w:trPr>
        <w:tc>
          <w:tcPr>
            <w:tcW w:w="1851" w:type="dxa"/>
            <w:shd w:val="clear" w:color="auto" w:fill="D9E2F3"/>
            <w:vAlign w:val="center"/>
          </w:tcPr>
          <w:p w14:paraId="4C4E61FB" w14:textId="77777777" w:rsidR="001C59AF" w:rsidRDefault="001C59AF">
            <w:pPr>
              <w:jc w:val="center"/>
            </w:pPr>
          </w:p>
        </w:tc>
        <w:tc>
          <w:tcPr>
            <w:tcW w:w="2538" w:type="dxa"/>
            <w:shd w:val="clear" w:color="auto" w:fill="D9E2F3"/>
            <w:vAlign w:val="center"/>
          </w:tcPr>
          <w:p w14:paraId="7611A8A1" w14:textId="77777777" w:rsidR="001C59AF" w:rsidRDefault="00000000">
            <w:pPr>
              <w:jc w:val="center"/>
              <w:rPr>
                <w:rFonts w:ascii="Arial Black" w:eastAsia="Arial Black" w:hAnsi="Arial Black" w:cs="Arial Black"/>
              </w:rPr>
            </w:pPr>
            <w:r>
              <w:rPr>
                <w:rFonts w:ascii="Arial Black" w:eastAsia="Arial Black" w:hAnsi="Arial Black" w:cs="Arial Black"/>
              </w:rPr>
              <w:t>Monday</w:t>
            </w:r>
          </w:p>
        </w:tc>
        <w:tc>
          <w:tcPr>
            <w:tcW w:w="2551" w:type="dxa"/>
            <w:shd w:val="clear" w:color="auto" w:fill="D9E2F3"/>
            <w:vAlign w:val="center"/>
          </w:tcPr>
          <w:p w14:paraId="1E7F2F83" w14:textId="77777777" w:rsidR="001C59AF" w:rsidRDefault="00000000">
            <w:pPr>
              <w:jc w:val="center"/>
              <w:rPr>
                <w:rFonts w:ascii="Arial Black" w:eastAsia="Arial Black" w:hAnsi="Arial Black" w:cs="Arial Black"/>
              </w:rPr>
            </w:pPr>
            <w:r>
              <w:rPr>
                <w:rFonts w:ascii="Arial Black" w:eastAsia="Arial Black" w:hAnsi="Arial Black" w:cs="Arial Black"/>
              </w:rPr>
              <w:t>Tuesday</w:t>
            </w:r>
          </w:p>
        </w:tc>
        <w:tc>
          <w:tcPr>
            <w:tcW w:w="2552" w:type="dxa"/>
            <w:shd w:val="clear" w:color="auto" w:fill="D9E2F3"/>
            <w:vAlign w:val="center"/>
          </w:tcPr>
          <w:p w14:paraId="104E745B" w14:textId="77777777" w:rsidR="001C59AF" w:rsidRDefault="00000000">
            <w:pPr>
              <w:jc w:val="center"/>
              <w:rPr>
                <w:rFonts w:ascii="Arial Black" w:eastAsia="Arial Black" w:hAnsi="Arial Black" w:cs="Arial Black"/>
              </w:rPr>
            </w:pPr>
            <w:r>
              <w:rPr>
                <w:rFonts w:ascii="Arial Black" w:eastAsia="Arial Black" w:hAnsi="Arial Black" w:cs="Arial Black"/>
              </w:rPr>
              <w:t>Wednesday</w:t>
            </w:r>
          </w:p>
        </w:tc>
        <w:tc>
          <w:tcPr>
            <w:tcW w:w="2693" w:type="dxa"/>
            <w:shd w:val="clear" w:color="auto" w:fill="D9E2F3"/>
            <w:vAlign w:val="center"/>
          </w:tcPr>
          <w:p w14:paraId="2CD290A4" w14:textId="77777777" w:rsidR="001C59AF" w:rsidRDefault="00000000">
            <w:pPr>
              <w:jc w:val="center"/>
              <w:rPr>
                <w:rFonts w:ascii="Arial Black" w:eastAsia="Arial Black" w:hAnsi="Arial Black" w:cs="Arial Black"/>
              </w:rPr>
            </w:pPr>
            <w:r>
              <w:rPr>
                <w:rFonts w:ascii="Arial Black" w:eastAsia="Arial Black" w:hAnsi="Arial Black" w:cs="Arial Black"/>
              </w:rPr>
              <w:t>Thursday</w:t>
            </w:r>
          </w:p>
        </w:tc>
        <w:tc>
          <w:tcPr>
            <w:tcW w:w="2551" w:type="dxa"/>
            <w:shd w:val="clear" w:color="auto" w:fill="D9E2F3"/>
            <w:vAlign w:val="center"/>
          </w:tcPr>
          <w:p w14:paraId="2503A54B" w14:textId="77777777" w:rsidR="001C59AF" w:rsidRDefault="00000000">
            <w:pPr>
              <w:jc w:val="center"/>
              <w:rPr>
                <w:rFonts w:ascii="Arial Black" w:eastAsia="Arial Black" w:hAnsi="Arial Black" w:cs="Arial Black"/>
              </w:rPr>
            </w:pPr>
            <w:r>
              <w:rPr>
                <w:rFonts w:ascii="Arial Black" w:eastAsia="Arial Black" w:hAnsi="Arial Black" w:cs="Arial Black"/>
              </w:rPr>
              <w:t>Friday</w:t>
            </w:r>
          </w:p>
        </w:tc>
      </w:tr>
      <w:tr w:rsidR="001C59AF" w14:paraId="108F22C4" w14:textId="77777777">
        <w:trPr>
          <w:trHeight w:val="2494"/>
        </w:trPr>
        <w:tc>
          <w:tcPr>
            <w:tcW w:w="1851" w:type="dxa"/>
            <w:shd w:val="clear" w:color="auto" w:fill="D9E2F3"/>
            <w:vAlign w:val="center"/>
          </w:tcPr>
          <w:p w14:paraId="5DE01417" w14:textId="77777777" w:rsidR="001C59AF" w:rsidRDefault="00000000">
            <w:pPr>
              <w:jc w:val="center"/>
              <w:rPr>
                <w:rFonts w:ascii="Arial Black" w:eastAsia="Arial Black" w:hAnsi="Arial Black" w:cs="Arial Black"/>
              </w:rPr>
            </w:pPr>
            <w:r>
              <w:rPr>
                <w:rFonts w:ascii="Arial Black" w:eastAsia="Arial Black" w:hAnsi="Arial Black" w:cs="Arial Black"/>
              </w:rPr>
              <w:t xml:space="preserve">Before Care </w:t>
            </w:r>
          </w:p>
          <w:p w14:paraId="786FA565" w14:textId="77777777" w:rsidR="001C59AF" w:rsidRDefault="00000000">
            <w:pPr>
              <w:jc w:val="center"/>
              <w:rPr>
                <w:rFonts w:ascii="Arial Black" w:eastAsia="Arial Black" w:hAnsi="Arial Black" w:cs="Arial Black"/>
              </w:rPr>
            </w:pPr>
            <w:r>
              <w:rPr>
                <w:rFonts w:ascii="Arial Black" w:eastAsia="Arial Black" w:hAnsi="Arial Black" w:cs="Arial Black"/>
              </w:rPr>
              <w:t>Creative Experiences</w:t>
            </w:r>
          </w:p>
        </w:tc>
        <w:tc>
          <w:tcPr>
            <w:tcW w:w="2538" w:type="dxa"/>
            <w:vAlign w:val="center"/>
          </w:tcPr>
          <w:p w14:paraId="6E291B3C" w14:textId="77777777" w:rsidR="001C59AF" w:rsidRDefault="00000000">
            <w:pPr>
              <w:rPr>
                <w:color w:val="7030A0"/>
              </w:rPr>
            </w:pPr>
            <w:r>
              <w:rPr>
                <w:color w:val="7030A0"/>
              </w:rPr>
              <w:t xml:space="preserve">     Creative Experiences</w:t>
            </w:r>
          </w:p>
          <w:p w14:paraId="3A06BD44" w14:textId="77777777" w:rsidR="001C59AF" w:rsidRDefault="00000000">
            <w:pPr>
              <w:jc w:val="center"/>
              <w:rPr>
                <w:b/>
                <w:color w:val="70AD47"/>
                <w:sz w:val="20"/>
                <w:szCs w:val="20"/>
                <w:u w:val="single"/>
              </w:rPr>
            </w:pPr>
            <w:r>
              <w:rPr>
                <w:b/>
                <w:color w:val="70AD47"/>
                <w:sz w:val="20"/>
                <w:szCs w:val="20"/>
                <w:u w:val="single"/>
              </w:rPr>
              <w:t>Christmas cards</w:t>
            </w:r>
          </w:p>
          <w:p w14:paraId="2F97A5E8" w14:textId="77777777" w:rsidR="001C59AF" w:rsidRDefault="00000000">
            <w:pPr>
              <w:jc w:val="center"/>
              <w:rPr>
                <w:b/>
                <w:color w:val="6AA84F"/>
                <w:u w:val="single"/>
              </w:rPr>
            </w:pPr>
            <w:r>
              <w:rPr>
                <w:b/>
                <w:color w:val="70AD47"/>
                <w:sz w:val="20"/>
                <w:szCs w:val="20"/>
                <w:u w:val="single"/>
              </w:rPr>
              <w:t xml:space="preserve">France- Who is </w:t>
            </w:r>
            <w:r>
              <w:rPr>
                <w:i/>
                <w:color w:val="70AD47"/>
                <w:sz w:val="20"/>
                <w:szCs w:val="20"/>
                <w:u w:val="single"/>
              </w:rPr>
              <w:t xml:space="preserve">Papa </w:t>
            </w:r>
            <w:proofErr w:type="gramStart"/>
            <w:r>
              <w:rPr>
                <w:i/>
                <w:color w:val="70AD47"/>
                <w:sz w:val="20"/>
                <w:szCs w:val="20"/>
                <w:u w:val="single"/>
              </w:rPr>
              <w:t>Noël</w:t>
            </w:r>
            <w:r>
              <w:rPr>
                <w:color w:val="70AD47"/>
                <w:sz w:val="20"/>
                <w:szCs w:val="20"/>
                <w:u w:val="single"/>
              </w:rPr>
              <w:t xml:space="preserve"> </w:t>
            </w:r>
            <w:r>
              <w:rPr>
                <w:b/>
                <w:color w:val="70AD47"/>
                <w:sz w:val="20"/>
                <w:szCs w:val="20"/>
                <w:u w:val="single"/>
              </w:rPr>
              <w:t>?</w:t>
            </w:r>
            <w:proofErr w:type="gramEnd"/>
            <w:r>
              <w:rPr>
                <w:b/>
                <w:color w:val="6AA84F"/>
                <w:u w:val="single"/>
              </w:rPr>
              <w:t xml:space="preserve"> </w:t>
            </w:r>
          </w:p>
          <w:p w14:paraId="67C484B4" w14:textId="77777777" w:rsidR="001C59AF" w:rsidRDefault="00000000">
            <w:pPr>
              <w:jc w:val="center"/>
              <w:rPr>
                <w:sz w:val="18"/>
                <w:szCs w:val="18"/>
              </w:rPr>
            </w:pPr>
            <w:r>
              <w:rPr>
                <w:sz w:val="18"/>
                <w:szCs w:val="18"/>
              </w:rPr>
              <w:t>Papa Noel is what we know as Santa Claus. On December 6th in France, people celebrate Santa Claus day by giving presents to their loved ones.  Make a card for your friends, family, teacher…</w:t>
            </w:r>
          </w:p>
          <w:p w14:paraId="7923DBE8" w14:textId="77777777" w:rsidR="001C59AF" w:rsidRDefault="001C59AF">
            <w:pPr>
              <w:jc w:val="center"/>
              <w:rPr>
                <w:sz w:val="18"/>
                <w:szCs w:val="18"/>
              </w:rPr>
            </w:pPr>
          </w:p>
          <w:p w14:paraId="6FB85069" w14:textId="77777777" w:rsidR="001C59AF" w:rsidRDefault="00000000">
            <w:pPr>
              <w:jc w:val="center"/>
              <w:rPr>
                <w:sz w:val="18"/>
                <w:szCs w:val="18"/>
              </w:rPr>
            </w:pPr>
            <w:r>
              <w:rPr>
                <w:noProof/>
                <w:sz w:val="18"/>
                <w:szCs w:val="18"/>
              </w:rPr>
              <w:drawing>
                <wp:inline distT="114300" distB="114300" distL="114300" distR="114300" wp14:anchorId="48E5BD59" wp14:editId="309DDD98">
                  <wp:extent cx="1476375" cy="825500"/>
                  <wp:effectExtent l="0" t="0" r="0" b="0"/>
                  <wp:docPr id="2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476375" cy="825500"/>
                          </a:xfrm>
                          <a:prstGeom prst="rect">
                            <a:avLst/>
                          </a:prstGeom>
                          <a:ln/>
                        </pic:spPr>
                      </pic:pic>
                    </a:graphicData>
                  </a:graphic>
                </wp:inline>
              </w:drawing>
            </w:r>
          </w:p>
          <w:p w14:paraId="0CF1B32D" w14:textId="77777777" w:rsidR="001C59AF" w:rsidRDefault="001C59AF">
            <w:pPr>
              <w:jc w:val="center"/>
              <w:rPr>
                <w:color w:val="FF0000"/>
                <w:sz w:val="24"/>
                <w:szCs w:val="24"/>
              </w:rPr>
            </w:pPr>
          </w:p>
          <w:p w14:paraId="2F736F89" w14:textId="77777777" w:rsidR="001C59AF" w:rsidRDefault="00000000">
            <w:pPr>
              <w:jc w:val="center"/>
              <w:rPr>
                <w:b/>
                <w:sz w:val="24"/>
                <w:szCs w:val="24"/>
              </w:rPr>
            </w:pPr>
            <w:r>
              <w:rPr>
                <w:b/>
                <w:sz w:val="20"/>
                <w:szCs w:val="20"/>
              </w:rPr>
              <w:t xml:space="preserve">L/O: 3.2, 5.3 </w:t>
            </w:r>
          </w:p>
          <w:p w14:paraId="7A8A985B" w14:textId="77777777" w:rsidR="001C59AF" w:rsidRDefault="00000000">
            <w:pPr>
              <w:spacing w:line="276" w:lineRule="auto"/>
              <w:jc w:val="center"/>
              <w:rPr>
                <w:sz w:val="20"/>
                <w:szCs w:val="20"/>
              </w:rPr>
            </w:pPr>
            <w:r>
              <w:rPr>
                <w:b/>
                <w:sz w:val="20"/>
                <w:szCs w:val="20"/>
              </w:rPr>
              <w:t>NQS: 1.2.1, 3.2.2, 5.1.1</w:t>
            </w:r>
          </w:p>
          <w:p w14:paraId="3203E71A" w14:textId="77777777" w:rsidR="001C59AF" w:rsidRDefault="00000000">
            <w:pPr>
              <w:jc w:val="center"/>
              <w:rPr>
                <w:sz w:val="18"/>
                <w:szCs w:val="18"/>
              </w:rPr>
            </w:pPr>
            <w:r>
              <w:rPr>
                <w:sz w:val="18"/>
                <w:szCs w:val="18"/>
              </w:rPr>
              <w:t xml:space="preserve">Current Interest </w:t>
            </w:r>
          </w:p>
          <w:p w14:paraId="5AC596A7" w14:textId="77777777" w:rsidR="001C59AF" w:rsidRDefault="00000000">
            <w:pPr>
              <w:jc w:val="center"/>
              <w:rPr>
                <w:sz w:val="18"/>
                <w:szCs w:val="18"/>
              </w:rPr>
            </w:pPr>
            <w:r>
              <w:rPr>
                <w:sz w:val="18"/>
                <w:szCs w:val="18"/>
              </w:rPr>
              <w:t xml:space="preserve">17.11.22 Charlotte </w:t>
            </w:r>
          </w:p>
          <w:p w14:paraId="6F2381E6" w14:textId="77777777" w:rsidR="001C59AF" w:rsidRDefault="001C59AF" w:rsidP="005D6BDF">
            <w:pPr>
              <w:rPr>
                <w:sz w:val="18"/>
                <w:szCs w:val="18"/>
              </w:rPr>
            </w:pPr>
          </w:p>
        </w:tc>
        <w:tc>
          <w:tcPr>
            <w:tcW w:w="2551" w:type="dxa"/>
          </w:tcPr>
          <w:p w14:paraId="403B489E" w14:textId="77777777" w:rsidR="001C59AF" w:rsidRDefault="00000000">
            <w:pPr>
              <w:jc w:val="center"/>
              <w:rPr>
                <w:b/>
                <w:color w:val="6AA84F"/>
                <w:u w:val="single"/>
              </w:rPr>
            </w:pPr>
            <w:r>
              <w:rPr>
                <w:color w:val="9900FF"/>
              </w:rPr>
              <w:t>Creative Experiences</w:t>
            </w:r>
            <w:r>
              <w:rPr>
                <w:color w:val="9900FF"/>
              </w:rPr>
              <w:br/>
            </w:r>
            <w:r>
              <w:rPr>
                <w:b/>
                <w:color w:val="6AA84F"/>
                <w:u w:val="single"/>
              </w:rPr>
              <w:t xml:space="preserve">Australia- Summer hammer </w:t>
            </w:r>
            <w:proofErr w:type="gramStart"/>
            <w:r>
              <w:rPr>
                <w:b/>
                <w:color w:val="6AA84F"/>
                <w:u w:val="single"/>
              </w:rPr>
              <w:t>beads  decoration</w:t>
            </w:r>
            <w:proofErr w:type="gramEnd"/>
          </w:p>
          <w:p w14:paraId="3D5DBD2D" w14:textId="77777777" w:rsidR="001C59AF" w:rsidRDefault="00000000">
            <w:pPr>
              <w:jc w:val="center"/>
              <w:rPr>
                <w:sz w:val="18"/>
                <w:szCs w:val="18"/>
              </w:rPr>
            </w:pPr>
            <w:r>
              <w:rPr>
                <w:sz w:val="18"/>
                <w:szCs w:val="18"/>
              </w:rPr>
              <w:t xml:space="preserve">Children will use beads to create different decorations to put on the Christmas tree. </w:t>
            </w:r>
          </w:p>
          <w:p w14:paraId="502F30C7" w14:textId="77777777" w:rsidR="001C59AF" w:rsidRDefault="00000000">
            <w:pPr>
              <w:jc w:val="center"/>
            </w:pPr>
            <w:r>
              <w:rPr>
                <w:noProof/>
              </w:rPr>
              <w:drawing>
                <wp:inline distT="114300" distB="114300" distL="114300" distR="114300" wp14:anchorId="334AD707" wp14:editId="3792FAD2">
                  <wp:extent cx="1318260" cy="762000"/>
                  <wp:effectExtent l="0" t="0" r="0" b="0"/>
                  <wp:docPr id="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18260" cy="762000"/>
                          </a:xfrm>
                          <a:prstGeom prst="rect">
                            <a:avLst/>
                          </a:prstGeom>
                          <a:ln/>
                        </pic:spPr>
                      </pic:pic>
                    </a:graphicData>
                  </a:graphic>
                </wp:inline>
              </w:drawing>
            </w:r>
          </w:p>
          <w:p w14:paraId="3D6F1C6F" w14:textId="77777777" w:rsidR="001C59AF" w:rsidRDefault="00000000">
            <w:pPr>
              <w:jc w:val="center"/>
            </w:pPr>
            <w:r>
              <w:t>L/O: 1.1, 3.2, 4.2</w:t>
            </w:r>
            <w:r>
              <w:br/>
              <w:t>NQS: 1.2.1, 5.1.1</w:t>
            </w:r>
            <w:r>
              <w:br/>
              <w:t>Current interest of</w:t>
            </w:r>
          </w:p>
          <w:p w14:paraId="6AA29581" w14:textId="77777777" w:rsidR="001C59AF" w:rsidRDefault="00000000">
            <w:pPr>
              <w:jc w:val="center"/>
            </w:pPr>
            <w:r>
              <w:t>21.11.22 Oscar, Eli, Emma 23.11.22 Max and Alfie.</w:t>
            </w:r>
          </w:p>
          <w:p w14:paraId="7A4E6521" w14:textId="77777777" w:rsidR="001C59AF" w:rsidRDefault="001C59AF">
            <w:pPr>
              <w:jc w:val="center"/>
            </w:pPr>
          </w:p>
        </w:tc>
        <w:tc>
          <w:tcPr>
            <w:tcW w:w="2552" w:type="dxa"/>
          </w:tcPr>
          <w:p w14:paraId="2C8A9914" w14:textId="77777777" w:rsidR="001C59AF" w:rsidRDefault="00000000">
            <w:pPr>
              <w:jc w:val="center"/>
              <w:rPr>
                <w:b/>
                <w:color w:val="38761D"/>
                <w:u w:val="single"/>
              </w:rPr>
            </w:pPr>
            <w:r>
              <w:rPr>
                <w:color w:val="7030A0"/>
              </w:rPr>
              <w:t xml:space="preserve"> Creative Experiences</w:t>
            </w:r>
            <w:r>
              <w:rPr>
                <w:color w:val="7030A0"/>
              </w:rPr>
              <w:br/>
            </w:r>
            <w:r>
              <w:rPr>
                <w:b/>
                <w:color w:val="38761D"/>
                <w:u w:val="single"/>
              </w:rPr>
              <w:t xml:space="preserve">England- DIY Christmas </w:t>
            </w:r>
            <w:proofErr w:type="spellStart"/>
            <w:r>
              <w:rPr>
                <w:b/>
                <w:color w:val="38761D"/>
                <w:u w:val="single"/>
              </w:rPr>
              <w:t>cracket</w:t>
            </w:r>
            <w:proofErr w:type="spellEnd"/>
          </w:p>
          <w:p w14:paraId="5C1F51EE" w14:textId="77777777" w:rsidR="001C59AF" w:rsidRDefault="00000000">
            <w:pPr>
              <w:spacing w:line="276" w:lineRule="auto"/>
              <w:jc w:val="center"/>
              <w:rPr>
                <w:b/>
              </w:rPr>
            </w:pPr>
            <w:r>
              <w:rPr>
                <w:sz w:val="20"/>
                <w:szCs w:val="20"/>
              </w:rPr>
              <w:t xml:space="preserve">In England, Crackers are placed on the table at Christmas lunch. Two people pull each </w:t>
            </w:r>
            <w:proofErr w:type="gramStart"/>
            <w:r>
              <w:rPr>
                <w:sz w:val="20"/>
                <w:szCs w:val="20"/>
              </w:rPr>
              <w:t>side</w:t>
            </w:r>
            <w:proofErr w:type="gramEnd"/>
            <w:r>
              <w:rPr>
                <w:sz w:val="20"/>
                <w:szCs w:val="20"/>
              </w:rPr>
              <w:t xml:space="preserve"> and it makes a cracking sound. There is usually a paper hat and toy inside. </w:t>
            </w:r>
            <w:r>
              <w:rPr>
                <w:sz w:val="20"/>
                <w:szCs w:val="20"/>
              </w:rPr>
              <w:br/>
            </w:r>
            <w:r>
              <w:rPr>
                <w:b/>
                <w:noProof/>
              </w:rPr>
              <w:drawing>
                <wp:inline distT="114300" distB="114300" distL="114300" distR="114300" wp14:anchorId="6CC7556C" wp14:editId="5A8D2D72">
                  <wp:extent cx="1181100" cy="838200"/>
                  <wp:effectExtent l="0" t="0" r="0" b="0"/>
                  <wp:docPr id="2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181100" cy="838200"/>
                          </a:xfrm>
                          <a:prstGeom prst="rect">
                            <a:avLst/>
                          </a:prstGeom>
                          <a:ln/>
                        </pic:spPr>
                      </pic:pic>
                    </a:graphicData>
                  </a:graphic>
                </wp:inline>
              </w:drawing>
            </w:r>
          </w:p>
          <w:p w14:paraId="3897041C" w14:textId="77777777" w:rsidR="001C59AF" w:rsidRDefault="00000000">
            <w:pPr>
              <w:jc w:val="center"/>
              <w:rPr>
                <w:b/>
                <w:sz w:val="24"/>
                <w:szCs w:val="24"/>
              </w:rPr>
            </w:pPr>
            <w:r>
              <w:rPr>
                <w:b/>
                <w:sz w:val="20"/>
                <w:szCs w:val="20"/>
              </w:rPr>
              <w:t xml:space="preserve">L/O: 1.1, 3.2, 4.2, 5.3 </w:t>
            </w:r>
          </w:p>
          <w:p w14:paraId="14856830" w14:textId="77777777" w:rsidR="001C59AF" w:rsidRDefault="00000000">
            <w:pPr>
              <w:spacing w:line="276" w:lineRule="auto"/>
              <w:jc w:val="center"/>
              <w:rPr>
                <w:sz w:val="20"/>
                <w:szCs w:val="20"/>
              </w:rPr>
            </w:pPr>
            <w:r>
              <w:rPr>
                <w:b/>
                <w:sz w:val="20"/>
                <w:szCs w:val="20"/>
              </w:rPr>
              <w:t>NQS: 1.2.1, 3.2.2, 5.1.1</w:t>
            </w:r>
          </w:p>
          <w:p w14:paraId="5CFAADE3" w14:textId="77777777" w:rsidR="001C59AF" w:rsidRDefault="00000000">
            <w:pPr>
              <w:jc w:val="center"/>
              <w:rPr>
                <w:color w:val="7030A0"/>
              </w:rPr>
            </w:pPr>
            <w:r>
              <w:rPr>
                <w:sz w:val="18"/>
                <w:szCs w:val="18"/>
              </w:rPr>
              <w:t>Current Interest 23.11.22</w:t>
            </w:r>
            <w:r>
              <w:rPr>
                <w:sz w:val="18"/>
                <w:szCs w:val="18"/>
              </w:rPr>
              <w:br/>
              <w:t xml:space="preserve">Audrey, </w:t>
            </w:r>
            <w:proofErr w:type="gramStart"/>
            <w:r>
              <w:rPr>
                <w:sz w:val="18"/>
                <w:szCs w:val="18"/>
              </w:rPr>
              <w:t>Emma</w:t>
            </w:r>
            <w:proofErr w:type="gramEnd"/>
            <w:r>
              <w:rPr>
                <w:sz w:val="18"/>
                <w:szCs w:val="18"/>
              </w:rPr>
              <w:t xml:space="preserve"> and Charlotte</w:t>
            </w:r>
          </w:p>
        </w:tc>
        <w:tc>
          <w:tcPr>
            <w:tcW w:w="2693" w:type="dxa"/>
          </w:tcPr>
          <w:p w14:paraId="17EDBD00" w14:textId="77777777" w:rsidR="001C59AF" w:rsidRDefault="00000000">
            <w:pPr>
              <w:pBdr>
                <w:top w:val="nil"/>
                <w:left w:val="nil"/>
                <w:bottom w:val="nil"/>
                <w:right w:val="nil"/>
                <w:between w:val="nil"/>
              </w:pBdr>
              <w:jc w:val="center"/>
              <w:rPr>
                <w:b/>
                <w:sz w:val="20"/>
                <w:szCs w:val="20"/>
                <w:highlight w:val="white"/>
                <w:u w:val="single"/>
              </w:rPr>
            </w:pPr>
            <w:r>
              <w:rPr>
                <w:rFonts w:ascii="Times New Roman" w:eastAsia="Times New Roman" w:hAnsi="Times New Roman" w:cs="Times New Roman"/>
                <w:b/>
                <w:color w:val="7030A0"/>
                <w:sz w:val="24"/>
                <w:szCs w:val="24"/>
              </w:rPr>
              <w:t>Creative Experiences</w:t>
            </w:r>
            <w:r>
              <w:rPr>
                <w:rFonts w:ascii="Times New Roman" w:eastAsia="Times New Roman" w:hAnsi="Times New Roman" w:cs="Times New Roman"/>
                <w:color w:val="7030A0"/>
                <w:sz w:val="24"/>
                <w:szCs w:val="24"/>
              </w:rPr>
              <w:br/>
            </w:r>
            <w:r>
              <w:rPr>
                <w:b/>
                <w:color w:val="38761D"/>
                <w:sz w:val="20"/>
                <w:szCs w:val="20"/>
                <w:u w:val="single"/>
              </w:rPr>
              <w:t xml:space="preserve">Adding more decoration to our </w:t>
            </w:r>
            <w:proofErr w:type="spellStart"/>
            <w:r>
              <w:rPr>
                <w:b/>
                <w:color w:val="38761D"/>
                <w:sz w:val="20"/>
                <w:szCs w:val="20"/>
                <w:u w:val="single"/>
              </w:rPr>
              <w:t>Chrisamas</w:t>
            </w:r>
            <w:proofErr w:type="spellEnd"/>
            <w:r>
              <w:rPr>
                <w:b/>
                <w:color w:val="38761D"/>
                <w:sz w:val="20"/>
                <w:szCs w:val="20"/>
                <w:u w:val="single"/>
              </w:rPr>
              <w:t xml:space="preserve"> tree</w:t>
            </w:r>
            <w:r>
              <w:rPr>
                <w:b/>
                <w:sz w:val="20"/>
                <w:szCs w:val="20"/>
                <w:u w:val="single"/>
              </w:rPr>
              <w:br/>
            </w:r>
            <w:r>
              <w:rPr>
                <w:i/>
                <w:sz w:val="18"/>
                <w:szCs w:val="18"/>
                <w:highlight w:val="white"/>
              </w:rPr>
              <w:t xml:space="preserve">What would you like to add to our Christmas tree? Use paper and texter to create a decoration for our Christmas tree. </w:t>
            </w:r>
          </w:p>
          <w:p w14:paraId="1678732F" w14:textId="77777777" w:rsidR="001C59AF" w:rsidRDefault="00000000">
            <w:pPr>
              <w:spacing w:line="276" w:lineRule="auto"/>
              <w:jc w:val="center"/>
              <w:rPr>
                <w:i/>
                <w:sz w:val="20"/>
                <w:szCs w:val="20"/>
                <w:highlight w:val="yellow"/>
              </w:rPr>
            </w:pPr>
            <w:r>
              <w:rPr>
                <w:noProof/>
              </w:rPr>
              <w:drawing>
                <wp:inline distT="114300" distB="114300" distL="114300" distR="114300" wp14:anchorId="4273BE5E" wp14:editId="6D5B0665">
                  <wp:extent cx="1485900" cy="1130300"/>
                  <wp:effectExtent l="0" t="0" r="0" b="0"/>
                  <wp:docPr id="2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485900" cy="1130300"/>
                          </a:xfrm>
                          <a:prstGeom prst="rect">
                            <a:avLst/>
                          </a:prstGeom>
                          <a:ln/>
                        </pic:spPr>
                      </pic:pic>
                    </a:graphicData>
                  </a:graphic>
                </wp:inline>
              </w:drawing>
            </w:r>
          </w:p>
          <w:p w14:paraId="25E77ECF" w14:textId="77777777" w:rsidR="001C59AF" w:rsidRDefault="00000000">
            <w:pPr>
              <w:jc w:val="center"/>
              <w:rPr>
                <w:b/>
                <w:sz w:val="24"/>
                <w:szCs w:val="24"/>
              </w:rPr>
            </w:pPr>
            <w:r>
              <w:rPr>
                <w:b/>
                <w:sz w:val="20"/>
                <w:szCs w:val="20"/>
              </w:rPr>
              <w:t>L/O: 2.1, 3.2</w:t>
            </w:r>
          </w:p>
          <w:p w14:paraId="3CF88F89" w14:textId="77777777" w:rsidR="001C59AF" w:rsidRDefault="00000000">
            <w:pPr>
              <w:spacing w:line="276" w:lineRule="auto"/>
              <w:jc w:val="center"/>
              <w:rPr>
                <w:sz w:val="20"/>
                <w:szCs w:val="20"/>
              </w:rPr>
            </w:pPr>
            <w:r>
              <w:rPr>
                <w:b/>
                <w:sz w:val="20"/>
                <w:szCs w:val="20"/>
              </w:rPr>
              <w:t>NQS: 1.2.1, 3.2.2, 5.1.1</w:t>
            </w:r>
          </w:p>
          <w:p w14:paraId="26A7476C" w14:textId="77777777" w:rsidR="001C59AF" w:rsidRDefault="00000000">
            <w:r>
              <w:t>Current interest of</w:t>
            </w:r>
          </w:p>
          <w:p w14:paraId="7A6BCD1A" w14:textId="77777777" w:rsidR="001C59AF" w:rsidRDefault="00000000">
            <w:pPr>
              <w:jc w:val="center"/>
              <w:rPr>
                <w:rFonts w:ascii="Century Gothic" w:eastAsia="Century Gothic" w:hAnsi="Century Gothic" w:cs="Century Gothic"/>
                <w:b/>
                <w:color w:val="CC66FF"/>
                <w:sz w:val="20"/>
                <w:szCs w:val="20"/>
              </w:rPr>
            </w:pPr>
            <w:r>
              <w:t>24.11.22 Thom</w:t>
            </w:r>
          </w:p>
        </w:tc>
        <w:tc>
          <w:tcPr>
            <w:tcW w:w="2551" w:type="dxa"/>
          </w:tcPr>
          <w:p w14:paraId="14A85A9B" w14:textId="77777777" w:rsidR="001C59AF" w:rsidRDefault="00000000">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t>Creative Experiences</w:t>
            </w:r>
          </w:p>
          <w:p w14:paraId="19A89F0A" w14:textId="01D069BD" w:rsidR="001C59AF" w:rsidRDefault="00000000">
            <w:pPr>
              <w:jc w:val="center"/>
              <w:rPr>
                <w:b/>
                <w:color w:val="6AA84F"/>
                <w:u w:val="single"/>
              </w:rPr>
            </w:pPr>
            <w:r>
              <w:rPr>
                <w:b/>
                <w:color w:val="6AA84F"/>
                <w:u w:val="single"/>
              </w:rPr>
              <w:t xml:space="preserve">Christmas </w:t>
            </w:r>
            <w:r w:rsidR="005D6BDF">
              <w:rPr>
                <w:b/>
                <w:color w:val="6AA84F"/>
                <w:u w:val="single"/>
              </w:rPr>
              <w:t>ornaments</w:t>
            </w:r>
          </w:p>
          <w:p w14:paraId="1C51D11C" w14:textId="428F5DEE" w:rsidR="005D6BDF" w:rsidRDefault="00000000" w:rsidP="005D6BDF">
            <w:pPr>
              <w:pStyle w:val="NormalWeb"/>
              <w:spacing w:before="0" w:beforeAutospacing="0" w:after="0" w:afterAutospacing="0"/>
              <w:jc w:val="center"/>
            </w:pPr>
            <w:r>
              <w:t xml:space="preserve">Children will create their own </w:t>
            </w:r>
            <w:proofErr w:type="spellStart"/>
            <w:r>
              <w:t>christmas</w:t>
            </w:r>
            <w:proofErr w:type="spellEnd"/>
            <w:r>
              <w:t xml:space="preserve"> ornaments. </w:t>
            </w:r>
            <w:r>
              <w:br/>
            </w:r>
            <w:r w:rsidR="005D6BDF">
              <w:rPr>
                <w:rFonts w:ascii="Calibri" w:hAnsi="Calibri" w:cs="Calibri"/>
                <w:noProof/>
                <w:color w:val="000000"/>
                <w:sz w:val="22"/>
                <w:szCs w:val="22"/>
                <w:bdr w:val="none" w:sz="0" w:space="0" w:color="auto" w:frame="1"/>
              </w:rPr>
              <w:drawing>
                <wp:inline distT="0" distB="0" distL="0" distR="0" wp14:anchorId="535CFE9A" wp14:editId="4818BDC3">
                  <wp:extent cx="635516"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548" cy="1183018"/>
                          </a:xfrm>
                          <a:prstGeom prst="rect">
                            <a:avLst/>
                          </a:prstGeom>
                          <a:noFill/>
                          <a:ln>
                            <a:noFill/>
                          </a:ln>
                        </pic:spPr>
                      </pic:pic>
                    </a:graphicData>
                  </a:graphic>
                </wp:inline>
              </w:drawing>
            </w:r>
          </w:p>
          <w:p w14:paraId="74E9F4FB" w14:textId="09CFDE31" w:rsidR="001C59AF" w:rsidRDefault="001C59AF">
            <w:pPr>
              <w:jc w:val="center"/>
              <w:rPr>
                <w:b/>
                <w:color w:val="00B050"/>
                <w:sz w:val="24"/>
                <w:szCs w:val="24"/>
                <w:u w:val="single"/>
              </w:rPr>
            </w:pPr>
          </w:p>
          <w:p w14:paraId="4E6843C8" w14:textId="77777777" w:rsidR="001C59AF" w:rsidRDefault="00000000">
            <w:pPr>
              <w:jc w:val="center"/>
            </w:pPr>
            <w:r>
              <w:t>L/O: 1.3, 2.4, 3.2</w:t>
            </w:r>
            <w:r>
              <w:br/>
              <w:t>NQS: 1.2.1, 5.1.1</w:t>
            </w:r>
            <w:r>
              <w:br/>
              <w:t>Current interest of</w:t>
            </w:r>
          </w:p>
          <w:p w14:paraId="10FD4094" w14:textId="77777777" w:rsidR="001C59AF" w:rsidRDefault="00000000">
            <w:pPr>
              <w:jc w:val="center"/>
            </w:pPr>
            <w:r>
              <w:t xml:space="preserve">30.11.22 Billie B. Ella, </w:t>
            </w:r>
            <w:proofErr w:type="spellStart"/>
            <w:proofErr w:type="gramStart"/>
            <w:r>
              <w:t>Goldi</w:t>
            </w:r>
            <w:proofErr w:type="spellEnd"/>
            <w:proofErr w:type="gramEnd"/>
            <w:r>
              <w:t xml:space="preserve"> and Lola.</w:t>
            </w:r>
          </w:p>
          <w:p w14:paraId="5EA316FA" w14:textId="77777777" w:rsidR="001C59AF" w:rsidRDefault="001C59AF">
            <w:pPr>
              <w:jc w:val="center"/>
              <w:rPr>
                <w:b/>
                <w:color w:val="93C47D"/>
                <w:sz w:val="20"/>
                <w:szCs w:val="20"/>
                <w:u w:val="single"/>
              </w:rPr>
            </w:pPr>
          </w:p>
          <w:p w14:paraId="2B986609" w14:textId="77777777" w:rsidR="001C59AF" w:rsidRDefault="001C59AF" w:rsidP="005D6BDF">
            <w:pPr>
              <w:rPr>
                <w:rFonts w:ascii="Century Gothic" w:eastAsia="Century Gothic" w:hAnsi="Century Gothic" w:cs="Century Gothic"/>
                <w:sz w:val="20"/>
                <w:szCs w:val="20"/>
              </w:rPr>
            </w:pPr>
          </w:p>
        </w:tc>
      </w:tr>
    </w:tbl>
    <w:p w14:paraId="5E357538" w14:textId="77777777" w:rsidR="001C59AF" w:rsidRDefault="001C59AF"/>
    <w:p w14:paraId="43DED224" w14:textId="77777777" w:rsidR="001C59AF" w:rsidRDefault="001C59AF"/>
    <w:tbl>
      <w:tblPr>
        <w:tblStyle w:val="af9"/>
        <w:tblW w:w="1473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550"/>
        <w:gridCol w:w="2692"/>
        <w:gridCol w:w="2552"/>
        <w:gridCol w:w="2693"/>
        <w:gridCol w:w="2551"/>
      </w:tblGrid>
      <w:tr w:rsidR="001C59AF" w14:paraId="04B6C6F5" w14:textId="77777777">
        <w:trPr>
          <w:trHeight w:val="62"/>
        </w:trPr>
        <w:tc>
          <w:tcPr>
            <w:tcW w:w="1695" w:type="dxa"/>
            <w:shd w:val="clear" w:color="auto" w:fill="D9E2F3"/>
            <w:vAlign w:val="center"/>
          </w:tcPr>
          <w:p w14:paraId="56307F07" w14:textId="77777777" w:rsidR="001C59AF" w:rsidRDefault="00000000">
            <w:pPr>
              <w:jc w:val="center"/>
              <w:rPr>
                <w:rFonts w:ascii="Arial Black" w:eastAsia="Arial Black" w:hAnsi="Arial Black" w:cs="Arial Black"/>
              </w:rPr>
            </w:pPr>
            <w:r>
              <w:rPr>
                <w:rFonts w:ascii="Arial Black" w:eastAsia="Arial Black" w:hAnsi="Arial Black" w:cs="Arial Black"/>
              </w:rPr>
              <w:t>Before Care</w:t>
            </w:r>
          </w:p>
          <w:p w14:paraId="1D86021E" w14:textId="77777777" w:rsidR="001C59AF" w:rsidRDefault="00000000">
            <w:pPr>
              <w:jc w:val="center"/>
              <w:rPr>
                <w:rFonts w:ascii="Arial Black" w:eastAsia="Arial Black" w:hAnsi="Arial Black" w:cs="Arial Black"/>
              </w:rPr>
            </w:pPr>
            <w:r>
              <w:rPr>
                <w:rFonts w:ascii="Arial Black" w:eastAsia="Arial Black" w:hAnsi="Arial Black" w:cs="Arial Black"/>
              </w:rPr>
              <w:t>Physical Experiences</w:t>
            </w:r>
          </w:p>
        </w:tc>
        <w:tc>
          <w:tcPr>
            <w:tcW w:w="2550" w:type="dxa"/>
          </w:tcPr>
          <w:p w14:paraId="390BF2D2" w14:textId="77777777" w:rsidR="001C59AF" w:rsidRDefault="00000000">
            <w:pPr>
              <w:jc w:val="center"/>
              <w:rPr>
                <w:b/>
                <w:color w:val="6AA84F"/>
              </w:rPr>
            </w:pPr>
            <w:r>
              <w:rPr>
                <w:color w:val="7030A0"/>
              </w:rPr>
              <w:t>Physical Experiences</w:t>
            </w:r>
          </w:p>
          <w:p w14:paraId="1A6F256D" w14:textId="77777777" w:rsidR="001C59AF" w:rsidRDefault="00000000">
            <w:pPr>
              <w:jc w:val="center"/>
              <w:rPr>
                <w:b/>
                <w:color w:val="6AA84F"/>
                <w:sz w:val="20"/>
                <w:szCs w:val="20"/>
                <w:u w:val="single"/>
              </w:rPr>
            </w:pPr>
            <w:r>
              <w:rPr>
                <w:b/>
                <w:color w:val="6AA84F"/>
                <w:sz w:val="20"/>
                <w:szCs w:val="20"/>
                <w:u w:val="single"/>
              </w:rPr>
              <w:t xml:space="preserve">Santa Claus </w:t>
            </w:r>
            <w:proofErr w:type="spellStart"/>
            <w:r>
              <w:rPr>
                <w:b/>
                <w:color w:val="6AA84F"/>
                <w:sz w:val="20"/>
                <w:szCs w:val="20"/>
                <w:u w:val="single"/>
              </w:rPr>
              <w:t>Elf’S</w:t>
            </w:r>
            <w:proofErr w:type="spellEnd"/>
            <w:r>
              <w:rPr>
                <w:b/>
                <w:color w:val="6AA84F"/>
                <w:sz w:val="20"/>
                <w:szCs w:val="20"/>
                <w:u w:val="single"/>
              </w:rPr>
              <w:t xml:space="preserve"> presents</w:t>
            </w:r>
          </w:p>
          <w:p w14:paraId="34FB96D9" w14:textId="77777777" w:rsidR="001C59AF" w:rsidRDefault="00000000">
            <w:pPr>
              <w:jc w:val="center"/>
              <w:rPr>
                <w:sz w:val="18"/>
                <w:szCs w:val="18"/>
              </w:rPr>
            </w:pPr>
            <w:proofErr w:type="gramStart"/>
            <w:r>
              <w:rPr>
                <w:sz w:val="18"/>
                <w:szCs w:val="18"/>
              </w:rPr>
              <w:t>Similar to</w:t>
            </w:r>
            <w:proofErr w:type="gramEnd"/>
            <w:r>
              <w:rPr>
                <w:sz w:val="18"/>
                <w:szCs w:val="18"/>
              </w:rPr>
              <w:t xml:space="preserve"> Giant treasure and Night in the museum, children will attempt to get a present from the Elf but if he sees you, you have to go back to the start point. </w:t>
            </w:r>
          </w:p>
          <w:p w14:paraId="32D6CAEA" w14:textId="77777777" w:rsidR="001C59AF" w:rsidRDefault="00000000">
            <w:pPr>
              <w:jc w:val="center"/>
              <w:rPr>
                <w:b/>
                <w:sz w:val="18"/>
                <w:szCs w:val="18"/>
              </w:rPr>
            </w:pPr>
            <w:r>
              <w:rPr>
                <w:noProof/>
                <w:sz w:val="18"/>
                <w:szCs w:val="18"/>
              </w:rPr>
              <w:drawing>
                <wp:inline distT="114300" distB="114300" distL="114300" distR="114300" wp14:anchorId="76F42DD1" wp14:editId="108E94F4">
                  <wp:extent cx="1485900" cy="1371600"/>
                  <wp:effectExtent l="0" t="0" r="0" b="0"/>
                  <wp:docPr id="2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485900" cy="1371600"/>
                          </a:xfrm>
                          <a:prstGeom prst="rect">
                            <a:avLst/>
                          </a:prstGeom>
                          <a:ln/>
                        </pic:spPr>
                      </pic:pic>
                    </a:graphicData>
                  </a:graphic>
                </wp:inline>
              </w:drawing>
            </w:r>
            <w:r>
              <w:rPr>
                <w:sz w:val="18"/>
                <w:szCs w:val="18"/>
              </w:rPr>
              <w:br/>
            </w:r>
            <w:r>
              <w:rPr>
                <w:b/>
                <w:sz w:val="18"/>
                <w:szCs w:val="18"/>
              </w:rPr>
              <w:t xml:space="preserve">L/O: 3.2, </w:t>
            </w:r>
            <w:proofErr w:type="gramStart"/>
            <w:r>
              <w:rPr>
                <w:b/>
                <w:sz w:val="18"/>
                <w:szCs w:val="18"/>
              </w:rPr>
              <w:t>5.1  NQF</w:t>
            </w:r>
            <w:proofErr w:type="gramEnd"/>
            <w:r>
              <w:rPr>
                <w:b/>
                <w:sz w:val="18"/>
                <w:szCs w:val="18"/>
              </w:rPr>
              <w:t>: 2.1.3, 5.2.1</w:t>
            </w:r>
          </w:p>
          <w:p w14:paraId="753342CE" w14:textId="77777777" w:rsidR="001C59AF" w:rsidRDefault="00000000">
            <w:pPr>
              <w:jc w:val="center"/>
              <w:rPr>
                <w:b/>
                <w:sz w:val="20"/>
                <w:szCs w:val="20"/>
              </w:rPr>
            </w:pPr>
            <w:r>
              <w:rPr>
                <w:b/>
                <w:sz w:val="18"/>
                <w:szCs w:val="18"/>
              </w:rPr>
              <w:t xml:space="preserve">Current interest: 29.11.22 Extension of Night </w:t>
            </w:r>
            <w:proofErr w:type="spellStart"/>
            <w:proofErr w:type="gramStart"/>
            <w:r>
              <w:rPr>
                <w:b/>
                <w:sz w:val="18"/>
                <w:szCs w:val="18"/>
              </w:rPr>
              <w:t>a</w:t>
            </w:r>
            <w:proofErr w:type="spellEnd"/>
            <w:r>
              <w:rPr>
                <w:b/>
                <w:sz w:val="18"/>
                <w:szCs w:val="18"/>
              </w:rPr>
              <w:t xml:space="preserve"> the</w:t>
            </w:r>
            <w:proofErr w:type="gramEnd"/>
            <w:r>
              <w:rPr>
                <w:b/>
                <w:sz w:val="18"/>
                <w:szCs w:val="18"/>
              </w:rPr>
              <w:t xml:space="preserve"> museum- Rossie and Max C</w:t>
            </w:r>
            <w:r>
              <w:rPr>
                <w:b/>
                <w:sz w:val="20"/>
                <w:szCs w:val="20"/>
              </w:rPr>
              <w:t>.</w:t>
            </w:r>
          </w:p>
        </w:tc>
        <w:tc>
          <w:tcPr>
            <w:tcW w:w="2692" w:type="dxa"/>
          </w:tcPr>
          <w:p w14:paraId="4A96C3D5" w14:textId="77777777" w:rsidR="001C59AF" w:rsidRDefault="00000000">
            <w:pPr>
              <w:jc w:val="center"/>
              <w:rPr>
                <w:color w:val="7030A0"/>
              </w:rPr>
            </w:pPr>
            <w:r>
              <w:rPr>
                <w:color w:val="7030A0"/>
              </w:rPr>
              <w:t>Physical Experiences</w:t>
            </w:r>
            <w:r>
              <w:rPr>
                <w:color w:val="7030A0"/>
              </w:rPr>
              <w:br/>
            </w:r>
            <w:r>
              <w:rPr>
                <w:b/>
                <w:color w:val="6AA84F"/>
                <w:u w:val="single"/>
              </w:rPr>
              <w:t>Christmas riddles</w:t>
            </w:r>
          </w:p>
          <w:p w14:paraId="14E3AAE8" w14:textId="77777777" w:rsidR="001C59AF" w:rsidRDefault="00000000">
            <w:pPr>
              <w:jc w:val="center"/>
              <w:rPr>
                <w:sz w:val="18"/>
                <w:szCs w:val="18"/>
              </w:rPr>
            </w:pPr>
            <w:r>
              <w:rPr>
                <w:sz w:val="18"/>
                <w:szCs w:val="18"/>
              </w:rPr>
              <w:t xml:space="preserve">Children will read the Christmas around the world. Then we will ask them question and they will need to </w:t>
            </w:r>
            <w:proofErr w:type="spellStart"/>
            <w:r>
              <w:rPr>
                <w:sz w:val="18"/>
                <w:szCs w:val="18"/>
              </w:rPr>
              <w:t>loofk</w:t>
            </w:r>
            <w:proofErr w:type="spellEnd"/>
            <w:r>
              <w:rPr>
                <w:sz w:val="18"/>
                <w:szCs w:val="18"/>
              </w:rPr>
              <w:t xml:space="preserve"> for the answer around the room. </w:t>
            </w:r>
          </w:p>
          <w:p w14:paraId="7D2048AA" w14:textId="77777777" w:rsidR="001C59AF" w:rsidRDefault="00000000">
            <w:pPr>
              <w:jc w:val="center"/>
              <w:rPr>
                <w:color w:val="7030A0"/>
              </w:rPr>
            </w:pPr>
            <w:r>
              <w:rPr>
                <w:noProof/>
                <w:color w:val="7030A0"/>
              </w:rPr>
              <w:drawing>
                <wp:inline distT="114300" distB="114300" distL="114300" distR="114300" wp14:anchorId="48F50904" wp14:editId="7B67B704">
                  <wp:extent cx="1543050" cy="1190625"/>
                  <wp:effectExtent l="0" t="0" r="0" b="0"/>
                  <wp:docPr id="2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543050" cy="1190625"/>
                          </a:xfrm>
                          <a:prstGeom prst="rect">
                            <a:avLst/>
                          </a:prstGeom>
                          <a:ln/>
                        </pic:spPr>
                      </pic:pic>
                    </a:graphicData>
                  </a:graphic>
                </wp:inline>
              </w:drawing>
            </w:r>
            <w:r>
              <w:rPr>
                <w:color w:val="7030A0"/>
              </w:rPr>
              <w:t xml:space="preserve"> </w:t>
            </w:r>
            <w:r>
              <w:br/>
            </w:r>
            <w:r>
              <w:br/>
            </w:r>
            <w:r>
              <w:rPr>
                <w:color w:val="7030A0"/>
              </w:rPr>
              <w:t xml:space="preserve">L/O: 3.2 NQS: 1.2.1 </w:t>
            </w:r>
          </w:p>
          <w:p w14:paraId="5A909F69" w14:textId="77777777" w:rsidR="001C59AF" w:rsidRDefault="00000000">
            <w:pPr>
              <w:jc w:val="center"/>
              <w:rPr>
                <w:color w:val="70AD47"/>
                <w:highlight w:val="white"/>
                <w:u w:val="single"/>
              </w:rPr>
            </w:pPr>
            <w:r>
              <w:rPr>
                <w:color w:val="7030A0"/>
              </w:rPr>
              <w:t>Current Interest of: 28.11.22 Rossie and Max C</w:t>
            </w:r>
          </w:p>
        </w:tc>
        <w:tc>
          <w:tcPr>
            <w:tcW w:w="2552" w:type="dxa"/>
          </w:tcPr>
          <w:p w14:paraId="79407082" w14:textId="77777777" w:rsidR="001C59AF" w:rsidRDefault="00000000">
            <w:pPr>
              <w:shd w:val="clear" w:color="auto" w:fill="F9F9F9"/>
              <w:jc w:val="center"/>
              <w:rPr>
                <w:color w:val="7030A0"/>
              </w:rPr>
            </w:pPr>
            <w:r>
              <w:rPr>
                <w:color w:val="7030A0"/>
                <w:highlight w:val="white"/>
              </w:rPr>
              <w:t>Physical Experiences</w:t>
            </w:r>
            <w:r>
              <w:rPr>
                <w:rFonts w:ascii="Roboto" w:eastAsia="Roboto" w:hAnsi="Roboto" w:cs="Roboto"/>
                <w:color w:val="0000FF"/>
                <w:sz w:val="18"/>
                <w:szCs w:val="18"/>
                <w:highlight w:val="white"/>
                <w:u w:val="single"/>
              </w:rPr>
              <w:br/>
            </w:r>
            <w:r>
              <w:rPr>
                <w:b/>
                <w:color w:val="6AA84F"/>
                <w:u w:val="single"/>
              </w:rPr>
              <w:t>Elimination Tag</w:t>
            </w:r>
            <w:r>
              <w:rPr>
                <w:color w:val="7030A0"/>
              </w:rPr>
              <w:br/>
              <w:t xml:space="preserve">Run and be the first to get the ball, then eliminate the rest of the players who will pretend to be fishes by throwing the ball to them. Agree on three rules with your educators and peers. </w:t>
            </w:r>
            <w:r>
              <w:rPr>
                <w:color w:val="7030A0"/>
              </w:rPr>
              <w:br/>
            </w:r>
            <w:r>
              <w:rPr>
                <w:noProof/>
              </w:rPr>
              <w:drawing>
                <wp:inline distT="0" distB="0" distL="0" distR="0" wp14:anchorId="54E5091E" wp14:editId="5921DBE3">
                  <wp:extent cx="1209675" cy="828675"/>
                  <wp:effectExtent l="0" t="0" r="9525" b="9525"/>
                  <wp:docPr id="232" name="image10.jpg" descr="Wellness / It's RECESS time!"/>
                  <wp:cNvGraphicFramePr/>
                  <a:graphic xmlns:a="http://schemas.openxmlformats.org/drawingml/2006/main">
                    <a:graphicData uri="http://schemas.openxmlformats.org/drawingml/2006/picture">
                      <pic:pic xmlns:pic="http://schemas.openxmlformats.org/drawingml/2006/picture">
                        <pic:nvPicPr>
                          <pic:cNvPr id="0" name="image10.jpg" descr="Wellness / It's RECESS time!"/>
                          <pic:cNvPicPr preferRelativeResize="0"/>
                        </pic:nvPicPr>
                        <pic:blipFill>
                          <a:blip r:embed="rId15"/>
                          <a:srcRect/>
                          <a:stretch>
                            <a:fillRect/>
                          </a:stretch>
                        </pic:blipFill>
                        <pic:spPr>
                          <a:xfrm>
                            <a:off x="0" y="0"/>
                            <a:ext cx="1209675" cy="828675"/>
                          </a:xfrm>
                          <a:prstGeom prst="rect">
                            <a:avLst/>
                          </a:prstGeom>
                          <a:ln/>
                        </pic:spPr>
                      </pic:pic>
                    </a:graphicData>
                  </a:graphic>
                </wp:inline>
              </w:drawing>
            </w:r>
            <w:r>
              <w:rPr>
                <w:color w:val="7030A0"/>
              </w:rPr>
              <w:br/>
              <w:t>L/O: 3.2</w:t>
            </w:r>
          </w:p>
          <w:p w14:paraId="3829249C" w14:textId="77777777" w:rsidR="001C59AF" w:rsidRDefault="00000000">
            <w:pPr>
              <w:jc w:val="center"/>
              <w:rPr>
                <w:color w:val="7030A0"/>
              </w:rPr>
            </w:pPr>
            <w:r>
              <w:rPr>
                <w:color w:val="7030A0"/>
              </w:rPr>
              <w:t>NQS: 2.1.3</w:t>
            </w:r>
          </w:p>
          <w:p w14:paraId="1D6E5867" w14:textId="77777777" w:rsidR="001C59AF" w:rsidRDefault="00000000">
            <w:pPr>
              <w:jc w:val="center"/>
              <w:rPr>
                <w:color w:val="7030A0"/>
              </w:rPr>
            </w:pPr>
            <w:r>
              <w:rPr>
                <w:color w:val="7030A0"/>
              </w:rPr>
              <w:t>Current interest of</w:t>
            </w:r>
          </w:p>
          <w:p w14:paraId="2D423831" w14:textId="77777777" w:rsidR="001C59AF" w:rsidRDefault="00000000">
            <w:pPr>
              <w:jc w:val="center"/>
              <w:rPr>
                <w:b/>
                <w:color w:val="6AA84F"/>
                <w:u w:val="single"/>
              </w:rPr>
            </w:pPr>
            <w:r>
              <w:rPr>
                <w:color w:val="7030A0"/>
              </w:rPr>
              <w:t>25.11.22 Raff and Sonny</w:t>
            </w:r>
          </w:p>
        </w:tc>
        <w:tc>
          <w:tcPr>
            <w:tcW w:w="2693" w:type="dxa"/>
          </w:tcPr>
          <w:p w14:paraId="6072824C" w14:textId="77777777" w:rsidR="001C59AF" w:rsidRDefault="00000000">
            <w:pPr>
              <w:jc w:val="center"/>
              <w:rPr>
                <w:color w:val="7030A0"/>
              </w:rPr>
            </w:pPr>
            <w:r>
              <w:rPr>
                <w:b/>
                <w:color w:val="7030A0"/>
              </w:rPr>
              <w:t>Physical Experiences</w:t>
            </w:r>
            <w:r>
              <w:rPr>
                <w:b/>
                <w:color w:val="7030A0"/>
              </w:rPr>
              <w:br/>
            </w:r>
            <w:r>
              <w:rPr>
                <w:b/>
                <w:color w:val="6AA84F"/>
                <w:u w:val="single"/>
              </w:rPr>
              <w:t>Christmas riddles</w:t>
            </w:r>
          </w:p>
          <w:p w14:paraId="23FD76ED" w14:textId="77777777" w:rsidR="001C59AF" w:rsidRDefault="00000000">
            <w:pPr>
              <w:jc w:val="center"/>
              <w:rPr>
                <w:sz w:val="18"/>
                <w:szCs w:val="18"/>
              </w:rPr>
            </w:pPr>
            <w:r>
              <w:rPr>
                <w:sz w:val="18"/>
                <w:szCs w:val="18"/>
              </w:rPr>
              <w:t xml:space="preserve">Children will read the Christmas around the world. Then we will ask them question and they will need to </w:t>
            </w:r>
            <w:proofErr w:type="spellStart"/>
            <w:r>
              <w:rPr>
                <w:sz w:val="18"/>
                <w:szCs w:val="18"/>
              </w:rPr>
              <w:t>loofk</w:t>
            </w:r>
            <w:proofErr w:type="spellEnd"/>
            <w:r>
              <w:rPr>
                <w:sz w:val="18"/>
                <w:szCs w:val="18"/>
              </w:rPr>
              <w:t xml:space="preserve"> for the answer around the room. </w:t>
            </w:r>
          </w:p>
          <w:p w14:paraId="4DC8295B" w14:textId="77777777" w:rsidR="001C59AF" w:rsidRDefault="00000000">
            <w:pPr>
              <w:jc w:val="center"/>
              <w:rPr>
                <w:color w:val="7030A0"/>
              </w:rPr>
            </w:pPr>
            <w:r>
              <w:rPr>
                <w:noProof/>
                <w:color w:val="7030A0"/>
              </w:rPr>
              <w:drawing>
                <wp:inline distT="114300" distB="114300" distL="114300" distR="114300" wp14:anchorId="78F0F97C" wp14:editId="64B0F441">
                  <wp:extent cx="1228725" cy="895350"/>
                  <wp:effectExtent l="0" t="0" r="9525" b="0"/>
                  <wp:docPr id="2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228725" cy="895350"/>
                          </a:xfrm>
                          <a:prstGeom prst="rect">
                            <a:avLst/>
                          </a:prstGeom>
                          <a:ln/>
                        </pic:spPr>
                      </pic:pic>
                    </a:graphicData>
                  </a:graphic>
                </wp:inline>
              </w:drawing>
            </w:r>
            <w:r>
              <w:rPr>
                <w:color w:val="7030A0"/>
              </w:rPr>
              <w:t xml:space="preserve"> </w:t>
            </w:r>
            <w:r>
              <w:br/>
            </w:r>
            <w:r>
              <w:br/>
            </w:r>
            <w:r>
              <w:rPr>
                <w:color w:val="7030A0"/>
              </w:rPr>
              <w:t xml:space="preserve">L/O: 3.2 NQS: 1.2.1 </w:t>
            </w:r>
          </w:p>
          <w:p w14:paraId="12E757EF" w14:textId="77777777" w:rsidR="001C59AF" w:rsidRDefault="00000000">
            <w:pPr>
              <w:jc w:val="center"/>
              <w:rPr>
                <w:b/>
                <w:color w:val="00B050"/>
                <w:u w:val="single"/>
              </w:rPr>
            </w:pPr>
            <w:r>
              <w:rPr>
                <w:color w:val="7030A0"/>
              </w:rPr>
              <w:t>Current Interest of: 28.11.22 Rossie and Max C</w:t>
            </w:r>
          </w:p>
          <w:p w14:paraId="5025376D" w14:textId="77777777" w:rsidR="001C59AF" w:rsidRDefault="001C59AF">
            <w:pPr>
              <w:jc w:val="center"/>
              <w:rPr>
                <w:b/>
                <w:color w:val="00B050"/>
                <w:u w:val="single"/>
              </w:rPr>
            </w:pPr>
          </w:p>
        </w:tc>
        <w:tc>
          <w:tcPr>
            <w:tcW w:w="2551" w:type="dxa"/>
          </w:tcPr>
          <w:p w14:paraId="3ECC3501" w14:textId="77777777" w:rsidR="001C59AF" w:rsidRDefault="00000000">
            <w:pPr>
              <w:jc w:val="center"/>
              <w:rPr>
                <w:color w:val="38761D"/>
                <w:u w:val="single"/>
              </w:rPr>
            </w:pPr>
            <w:r>
              <w:rPr>
                <w:b/>
                <w:color w:val="7030A0"/>
              </w:rPr>
              <w:t>Physical Experiences</w:t>
            </w:r>
            <w:r>
              <w:rPr>
                <w:b/>
                <w:color w:val="7030A0"/>
              </w:rPr>
              <w:br/>
            </w:r>
            <w:r>
              <w:rPr>
                <w:color w:val="38761D"/>
                <w:u w:val="single"/>
              </w:rPr>
              <w:t>Basketball knockout</w:t>
            </w:r>
          </w:p>
          <w:p w14:paraId="3B1A2A20" w14:textId="77777777" w:rsidR="001C59AF" w:rsidRDefault="00000000">
            <w:pPr>
              <w:jc w:val="center"/>
              <w:rPr>
                <w:color w:val="7030A0"/>
              </w:rPr>
            </w:pPr>
            <w:r>
              <w:rPr>
                <w:color w:val="7030A0"/>
              </w:rPr>
              <w:t xml:space="preserve">The players line up in a single file with the first shooter in the shooting line and others behind him. The goal is to eliminate the other players by making shots and by the last standing.  </w:t>
            </w:r>
          </w:p>
          <w:p w14:paraId="75CEE164" w14:textId="77777777" w:rsidR="001C59AF" w:rsidRDefault="00000000">
            <w:pPr>
              <w:jc w:val="center"/>
              <w:rPr>
                <w:b/>
                <w:i/>
                <w:sz w:val="28"/>
                <w:szCs w:val="28"/>
              </w:rPr>
            </w:pPr>
            <w:r>
              <w:rPr>
                <w:b/>
                <w:i/>
                <w:noProof/>
                <w:sz w:val="28"/>
                <w:szCs w:val="28"/>
              </w:rPr>
              <w:drawing>
                <wp:inline distT="114300" distB="114300" distL="114300" distR="114300" wp14:anchorId="4A34854E" wp14:editId="5BEAEC2F">
                  <wp:extent cx="1298477" cy="808701"/>
                  <wp:effectExtent l="0" t="0" r="0" b="0"/>
                  <wp:docPr id="2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298477" cy="808701"/>
                          </a:xfrm>
                          <a:prstGeom prst="rect">
                            <a:avLst/>
                          </a:prstGeom>
                          <a:ln/>
                        </pic:spPr>
                      </pic:pic>
                    </a:graphicData>
                  </a:graphic>
                </wp:inline>
              </w:drawing>
            </w:r>
          </w:p>
          <w:p w14:paraId="1CA9BC61" w14:textId="77777777" w:rsidR="001C59AF" w:rsidRDefault="00000000">
            <w:pPr>
              <w:jc w:val="center"/>
              <w:rPr>
                <w:color w:val="7030A0"/>
              </w:rPr>
            </w:pPr>
            <w:r>
              <w:rPr>
                <w:color w:val="7030A0"/>
              </w:rPr>
              <w:t>L/O: 3.2</w:t>
            </w:r>
          </w:p>
          <w:p w14:paraId="36ACA33D" w14:textId="77777777" w:rsidR="001C59AF" w:rsidRDefault="00000000">
            <w:pPr>
              <w:jc w:val="center"/>
              <w:rPr>
                <w:color w:val="9966FF"/>
              </w:rPr>
            </w:pPr>
            <w:r>
              <w:rPr>
                <w:color w:val="7030A0"/>
              </w:rPr>
              <w:t>NQS: 1.2.1</w:t>
            </w:r>
          </w:p>
          <w:p w14:paraId="17FF3860" w14:textId="77777777" w:rsidR="001C59AF" w:rsidRDefault="00000000">
            <w:pPr>
              <w:jc w:val="center"/>
              <w:rPr>
                <w:color w:val="7030A0"/>
              </w:rPr>
            </w:pPr>
            <w:r>
              <w:rPr>
                <w:color w:val="7030A0"/>
              </w:rPr>
              <w:t>Current interest of</w:t>
            </w:r>
          </w:p>
          <w:p w14:paraId="35226CDA" w14:textId="77777777" w:rsidR="001C59AF" w:rsidRDefault="00000000">
            <w:pPr>
              <w:jc w:val="center"/>
              <w:rPr>
                <w:color w:val="7030A0"/>
              </w:rPr>
            </w:pPr>
            <w:r>
              <w:rPr>
                <w:color w:val="7030A0"/>
              </w:rPr>
              <w:t>24.11.22 Lola</w:t>
            </w:r>
          </w:p>
        </w:tc>
      </w:tr>
      <w:tr w:rsidR="001C59AF" w14:paraId="2EEADA41" w14:textId="77777777">
        <w:trPr>
          <w:trHeight w:val="1763"/>
        </w:trPr>
        <w:tc>
          <w:tcPr>
            <w:tcW w:w="1695" w:type="dxa"/>
            <w:shd w:val="clear" w:color="auto" w:fill="D9E2F3"/>
            <w:vAlign w:val="center"/>
          </w:tcPr>
          <w:p w14:paraId="72FB5DB9" w14:textId="77777777" w:rsidR="001C59AF" w:rsidRDefault="00000000">
            <w:pPr>
              <w:jc w:val="center"/>
              <w:rPr>
                <w:rFonts w:ascii="Arial Black" w:eastAsia="Arial Black" w:hAnsi="Arial Black" w:cs="Arial Black"/>
              </w:rPr>
            </w:pPr>
            <w:r>
              <w:rPr>
                <w:rFonts w:ascii="Arial Black" w:eastAsia="Arial Black" w:hAnsi="Arial Black" w:cs="Arial Black"/>
              </w:rPr>
              <w:t>Before Care Intentional Teaching or Discussion</w:t>
            </w:r>
          </w:p>
          <w:p w14:paraId="30476F4E" w14:textId="77777777" w:rsidR="001C59AF" w:rsidRDefault="001C59AF">
            <w:pPr>
              <w:jc w:val="center"/>
              <w:rPr>
                <w:rFonts w:ascii="Arial Black" w:eastAsia="Arial Black" w:hAnsi="Arial Black" w:cs="Arial Black"/>
              </w:rPr>
            </w:pPr>
          </w:p>
          <w:p w14:paraId="3F85C8CB" w14:textId="77777777" w:rsidR="001C59AF" w:rsidRDefault="001C59AF">
            <w:pPr>
              <w:jc w:val="center"/>
              <w:rPr>
                <w:rFonts w:ascii="Arial Black" w:eastAsia="Arial Black" w:hAnsi="Arial Black" w:cs="Arial Black"/>
              </w:rPr>
            </w:pPr>
          </w:p>
          <w:p w14:paraId="0A74FC33" w14:textId="77777777" w:rsidR="001C59AF" w:rsidRDefault="001C59AF">
            <w:pPr>
              <w:jc w:val="center"/>
              <w:rPr>
                <w:rFonts w:ascii="Arial Black" w:eastAsia="Arial Black" w:hAnsi="Arial Black" w:cs="Arial Black"/>
              </w:rPr>
            </w:pPr>
          </w:p>
          <w:p w14:paraId="44FBEBF2" w14:textId="77777777" w:rsidR="001C59AF" w:rsidRDefault="001C59AF">
            <w:pPr>
              <w:jc w:val="center"/>
              <w:rPr>
                <w:rFonts w:ascii="Arial Black" w:eastAsia="Arial Black" w:hAnsi="Arial Black" w:cs="Arial Black"/>
              </w:rPr>
            </w:pPr>
          </w:p>
        </w:tc>
        <w:tc>
          <w:tcPr>
            <w:tcW w:w="2550" w:type="dxa"/>
            <w:vAlign w:val="center"/>
          </w:tcPr>
          <w:p w14:paraId="0F977E54" w14:textId="77777777" w:rsidR="001C59AF" w:rsidRDefault="00000000">
            <w:pPr>
              <w:rPr>
                <w:color w:val="7030A0"/>
                <w:sz w:val="12"/>
                <w:szCs w:val="12"/>
              </w:rPr>
            </w:pPr>
            <w:r>
              <w:rPr>
                <w:color w:val="7030A0"/>
                <w:sz w:val="12"/>
                <w:szCs w:val="12"/>
              </w:rPr>
              <w:t xml:space="preserve">Topic: </w:t>
            </w:r>
          </w:p>
          <w:p w14:paraId="41D62712" w14:textId="77777777" w:rsidR="001C59AF" w:rsidRDefault="00000000">
            <w:pPr>
              <w:rPr>
                <w:color w:val="7030A0"/>
                <w:sz w:val="4"/>
                <w:szCs w:val="4"/>
              </w:rPr>
            </w:pPr>
            <w:r>
              <w:rPr>
                <w:color w:val="7030A0"/>
                <w:sz w:val="12"/>
                <w:szCs w:val="12"/>
              </w:rPr>
              <w:t xml:space="preserve">INTRODUCE THE TOPIC </w:t>
            </w:r>
            <w:r>
              <w:rPr>
                <w:sz w:val="14"/>
                <w:szCs w:val="14"/>
              </w:rPr>
              <w:t xml:space="preserve">Christmas and new year around the world </w:t>
            </w:r>
          </w:p>
          <w:p w14:paraId="4FA5AD1D" w14:textId="77777777" w:rsidR="001C59AF" w:rsidRDefault="00000000">
            <w:pPr>
              <w:rPr>
                <w:sz w:val="16"/>
                <w:szCs w:val="16"/>
              </w:rPr>
            </w:pPr>
            <w:r>
              <w:rPr>
                <w:sz w:val="16"/>
                <w:szCs w:val="16"/>
              </w:rPr>
              <w:t xml:space="preserve">Santa Claus has many names around the world. Could you name one of his names? </w:t>
            </w:r>
          </w:p>
          <w:p w14:paraId="21EF07A1"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6A047A03" w14:textId="77777777" w:rsidR="001C59AF" w:rsidRDefault="001C59AF">
            <w:pPr>
              <w:rPr>
                <w:sz w:val="16"/>
                <w:szCs w:val="16"/>
              </w:rPr>
            </w:pPr>
          </w:p>
        </w:tc>
        <w:tc>
          <w:tcPr>
            <w:tcW w:w="2692" w:type="dxa"/>
            <w:vAlign w:val="center"/>
          </w:tcPr>
          <w:p w14:paraId="48C9ACB7" w14:textId="77777777" w:rsidR="001C59AF" w:rsidRDefault="00000000">
            <w:pPr>
              <w:rPr>
                <w:color w:val="7030A0"/>
                <w:sz w:val="12"/>
                <w:szCs w:val="12"/>
              </w:rPr>
            </w:pPr>
            <w:r>
              <w:rPr>
                <w:color w:val="7030A0"/>
                <w:sz w:val="12"/>
                <w:szCs w:val="12"/>
              </w:rPr>
              <w:t xml:space="preserve">Topic: Topic: </w:t>
            </w:r>
          </w:p>
          <w:p w14:paraId="7BF3CA55" w14:textId="77777777" w:rsidR="001C59AF" w:rsidRDefault="00000000">
            <w:pPr>
              <w:rPr>
                <w:color w:val="7030A0"/>
                <w:sz w:val="12"/>
                <w:szCs w:val="12"/>
              </w:rPr>
            </w:pPr>
            <w:r>
              <w:rPr>
                <w:color w:val="7030A0"/>
                <w:sz w:val="12"/>
                <w:szCs w:val="12"/>
              </w:rPr>
              <w:t xml:space="preserve">INTRODUCE THE TOPIC </w:t>
            </w:r>
            <w:r>
              <w:rPr>
                <w:sz w:val="14"/>
                <w:szCs w:val="14"/>
              </w:rPr>
              <w:t xml:space="preserve">Christmas and new year around the world </w:t>
            </w:r>
          </w:p>
          <w:p w14:paraId="52A6279F" w14:textId="77777777" w:rsidR="001C59AF" w:rsidRDefault="00000000">
            <w:pPr>
              <w:rPr>
                <w:sz w:val="16"/>
                <w:szCs w:val="16"/>
              </w:rPr>
            </w:pPr>
            <w:r>
              <w:rPr>
                <w:sz w:val="16"/>
                <w:szCs w:val="16"/>
              </w:rPr>
              <w:t xml:space="preserve">Can you say Merry Christmas in a </w:t>
            </w:r>
            <w:proofErr w:type="spellStart"/>
            <w:r>
              <w:rPr>
                <w:sz w:val="16"/>
                <w:szCs w:val="16"/>
              </w:rPr>
              <w:t>differente</w:t>
            </w:r>
            <w:proofErr w:type="spellEnd"/>
            <w:r>
              <w:rPr>
                <w:sz w:val="16"/>
                <w:szCs w:val="16"/>
              </w:rPr>
              <w:t xml:space="preserve"> language?</w:t>
            </w:r>
          </w:p>
          <w:p w14:paraId="4B4AEBA2"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c>
          <w:tcPr>
            <w:tcW w:w="2552" w:type="dxa"/>
            <w:vAlign w:val="center"/>
          </w:tcPr>
          <w:p w14:paraId="143E7CC5" w14:textId="77777777" w:rsidR="001C59AF" w:rsidRDefault="00000000">
            <w:pPr>
              <w:rPr>
                <w:color w:val="7030A0"/>
                <w:sz w:val="12"/>
                <w:szCs w:val="12"/>
              </w:rPr>
            </w:pPr>
            <w:r>
              <w:rPr>
                <w:color w:val="7030A0"/>
                <w:sz w:val="12"/>
                <w:szCs w:val="12"/>
              </w:rPr>
              <w:t xml:space="preserve">Topic: Topic: </w:t>
            </w:r>
          </w:p>
          <w:p w14:paraId="3C456004" w14:textId="77777777" w:rsidR="001C59AF" w:rsidRDefault="00000000">
            <w:pPr>
              <w:rPr>
                <w:color w:val="7030A0"/>
                <w:sz w:val="12"/>
                <w:szCs w:val="12"/>
              </w:rPr>
            </w:pPr>
            <w:r>
              <w:rPr>
                <w:color w:val="7030A0"/>
                <w:sz w:val="12"/>
                <w:szCs w:val="12"/>
              </w:rPr>
              <w:t xml:space="preserve">INTRODUCE THE TOPIC </w:t>
            </w:r>
            <w:r>
              <w:rPr>
                <w:sz w:val="14"/>
                <w:szCs w:val="14"/>
              </w:rPr>
              <w:t xml:space="preserve">Christmas and new year around the world </w:t>
            </w:r>
          </w:p>
          <w:p w14:paraId="4C815A1C" w14:textId="77777777" w:rsidR="001C59AF" w:rsidRDefault="00000000">
            <w:pPr>
              <w:rPr>
                <w:sz w:val="16"/>
                <w:szCs w:val="16"/>
              </w:rPr>
            </w:pPr>
            <w:r>
              <w:rPr>
                <w:sz w:val="16"/>
                <w:szCs w:val="16"/>
              </w:rPr>
              <w:t xml:space="preserve">What is your favourite dish or food to eat in </w:t>
            </w:r>
            <w:proofErr w:type="spellStart"/>
            <w:r>
              <w:rPr>
                <w:sz w:val="16"/>
                <w:szCs w:val="16"/>
              </w:rPr>
              <w:t>christmas</w:t>
            </w:r>
            <w:proofErr w:type="spellEnd"/>
            <w:r>
              <w:rPr>
                <w:sz w:val="16"/>
                <w:szCs w:val="16"/>
              </w:rPr>
              <w:t xml:space="preserve"> or summer? Is this healthy? </w:t>
            </w:r>
          </w:p>
          <w:p w14:paraId="196ACA27"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c>
          <w:tcPr>
            <w:tcW w:w="2693" w:type="dxa"/>
            <w:vAlign w:val="center"/>
          </w:tcPr>
          <w:p w14:paraId="30D9F5D0" w14:textId="77777777" w:rsidR="001C59AF" w:rsidRDefault="00000000">
            <w:pPr>
              <w:rPr>
                <w:color w:val="7030A0"/>
                <w:sz w:val="12"/>
                <w:szCs w:val="12"/>
              </w:rPr>
            </w:pPr>
            <w:r>
              <w:rPr>
                <w:color w:val="7030A0"/>
                <w:sz w:val="12"/>
                <w:szCs w:val="12"/>
              </w:rPr>
              <w:t xml:space="preserve">Topic: </w:t>
            </w:r>
          </w:p>
          <w:p w14:paraId="34B7F685" w14:textId="77777777" w:rsidR="001C59AF" w:rsidRDefault="00000000">
            <w:pPr>
              <w:rPr>
                <w:color w:val="7030A0"/>
                <w:sz w:val="12"/>
                <w:szCs w:val="12"/>
              </w:rPr>
            </w:pPr>
            <w:r>
              <w:rPr>
                <w:color w:val="7030A0"/>
                <w:sz w:val="12"/>
                <w:szCs w:val="12"/>
              </w:rPr>
              <w:t>INTRODUCE THE TOPIC TALES</w:t>
            </w:r>
          </w:p>
          <w:p w14:paraId="10790A83" w14:textId="77777777" w:rsidR="001C59AF" w:rsidRDefault="00000000">
            <w:pPr>
              <w:rPr>
                <w:sz w:val="12"/>
                <w:szCs w:val="12"/>
              </w:rPr>
            </w:pPr>
            <w:r>
              <w:rPr>
                <w:sz w:val="12"/>
                <w:szCs w:val="12"/>
              </w:rPr>
              <w:t xml:space="preserve">In the story </w:t>
            </w:r>
            <w:proofErr w:type="spellStart"/>
            <w:r>
              <w:rPr>
                <w:sz w:val="12"/>
                <w:szCs w:val="12"/>
              </w:rPr>
              <w:t>Hanzel</w:t>
            </w:r>
            <w:proofErr w:type="spellEnd"/>
            <w:r>
              <w:rPr>
                <w:sz w:val="12"/>
                <w:szCs w:val="12"/>
              </w:rPr>
              <w:t xml:space="preserve"> and Gretel, what character is enthusiastic? Or what </w:t>
            </w:r>
            <w:proofErr w:type="spellStart"/>
            <w:r>
              <w:rPr>
                <w:sz w:val="12"/>
                <w:szCs w:val="12"/>
              </w:rPr>
              <w:t>fairytale</w:t>
            </w:r>
            <w:proofErr w:type="spellEnd"/>
            <w:r>
              <w:rPr>
                <w:sz w:val="12"/>
                <w:szCs w:val="12"/>
              </w:rPr>
              <w:t xml:space="preserve"> character have you known that is enthusiastic? </w:t>
            </w:r>
          </w:p>
          <w:p w14:paraId="0E94EDED"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60529F8F" w14:textId="77777777" w:rsidR="001C59AF" w:rsidRDefault="001C59AF">
            <w:pPr>
              <w:rPr>
                <w:sz w:val="16"/>
                <w:szCs w:val="16"/>
              </w:rPr>
            </w:pPr>
          </w:p>
          <w:p w14:paraId="5CC01E32" w14:textId="77777777" w:rsidR="001C59AF" w:rsidRDefault="001C59AF">
            <w:pPr>
              <w:rPr>
                <w:sz w:val="16"/>
                <w:szCs w:val="16"/>
              </w:rPr>
            </w:pPr>
          </w:p>
        </w:tc>
        <w:tc>
          <w:tcPr>
            <w:tcW w:w="2551" w:type="dxa"/>
            <w:vAlign w:val="center"/>
          </w:tcPr>
          <w:p w14:paraId="51534E90" w14:textId="77777777" w:rsidR="001C59AF" w:rsidRDefault="00000000">
            <w:pPr>
              <w:rPr>
                <w:color w:val="7030A0"/>
                <w:sz w:val="12"/>
                <w:szCs w:val="12"/>
              </w:rPr>
            </w:pPr>
            <w:r>
              <w:rPr>
                <w:color w:val="7030A0"/>
                <w:sz w:val="12"/>
                <w:szCs w:val="12"/>
              </w:rPr>
              <w:t>Topic: Space</w:t>
            </w:r>
          </w:p>
          <w:p w14:paraId="03F9C175" w14:textId="77777777" w:rsidR="001C59AF" w:rsidRDefault="00000000">
            <w:pPr>
              <w:rPr>
                <w:color w:val="7030A0"/>
                <w:sz w:val="12"/>
                <w:szCs w:val="12"/>
              </w:rPr>
            </w:pPr>
            <w:r>
              <w:rPr>
                <w:color w:val="7030A0"/>
                <w:sz w:val="12"/>
                <w:szCs w:val="12"/>
              </w:rPr>
              <w:t>INTRODUCE THE TOPIC TALES</w:t>
            </w:r>
          </w:p>
          <w:p w14:paraId="1F7F627F" w14:textId="77777777" w:rsidR="001C59AF" w:rsidRDefault="00000000">
            <w:pPr>
              <w:rPr>
                <w:sz w:val="16"/>
                <w:szCs w:val="16"/>
              </w:rPr>
            </w:pPr>
            <w:r>
              <w:rPr>
                <w:sz w:val="16"/>
                <w:szCs w:val="16"/>
              </w:rPr>
              <w:t xml:space="preserve">What can you learn from a </w:t>
            </w:r>
            <w:proofErr w:type="spellStart"/>
            <w:r>
              <w:rPr>
                <w:sz w:val="16"/>
                <w:szCs w:val="16"/>
              </w:rPr>
              <w:t>fairytale</w:t>
            </w:r>
            <w:proofErr w:type="spellEnd"/>
            <w:r>
              <w:rPr>
                <w:sz w:val="16"/>
                <w:szCs w:val="16"/>
              </w:rPr>
              <w:t xml:space="preserve">? </w:t>
            </w:r>
          </w:p>
          <w:p w14:paraId="14B64111" w14:textId="5205B1D2" w:rsidR="001C59AF" w:rsidRDefault="00000000">
            <w:pPr>
              <w:rPr>
                <w:sz w:val="16"/>
                <w:szCs w:val="16"/>
              </w:rPr>
            </w:pPr>
            <w:r>
              <w:rPr>
                <w:color w:val="7030A0"/>
                <w:sz w:val="16"/>
                <w:szCs w:val="16"/>
              </w:rPr>
              <w:t>Tell me about a question that you would like to be asked. .</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r>
      <w:tr w:rsidR="001C59AF" w14:paraId="525A60D0" w14:textId="77777777">
        <w:trPr>
          <w:trHeight w:val="518"/>
        </w:trPr>
        <w:tc>
          <w:tcPr>
            <w:tcW w:w="1695" w:type="dxa"/>
            <w:shd w:val="clear" w:color="auto" w:fill="D9E2F3"/>
            <w:vAlign w:val="center"/>
          </w:tcPr>
          <w:p w14:paraId="02C3C87B" w14:textId="77777777" w:rsidR="001C59AF" w:rsidRDefault="001C59AF">
            <w:pPr>
              <w:jc w:val="center"/>
            </w:pPr>
          </w:p>
        </w:tc>
        <w:tc>
          <w:tcPr>
            <w:tcW w:w="2550" w:type="dxa"/>
            <w:shd w:val="clear" w:color="auto" w:fill="D9E2F3"/>
            <w:vAlign w:val="center"/>
          </w:tcPr>
          <w:p w14:paraId="2BEEDA7F" w14:textId="77777777" w:rsidR="001C59AF" w:rsidRDefault="00000000">
            <w:pPr>
              <w:jc w:val="center"/>
              <w:rPr>
                <w:rFonts w:ascii="Arial Black" w:eastAsia="Arial Black" w:hAnsi="Arial Black" w:cs="Arial Black"/>
                <w:b/>
                <w:color w:val="7030A0"/>
              </w:rPr>
            </w:pPr>
            <w:r>
              <w:rPr>
                <w:rFonts w:ascii="Arial Black" w:eastAsia="Arial Black" w:hAnsi="Arial Black" w:cs="Arial Black"/>
                <w:b/>
                <w:color w:val="7030A0"/>
              </w:rPr>
              <w:t>Monday</w:t>
            </w:r>
          </w:p>
        </w:tc>
        <w:tc>
          <w:tcPr>
            <w:tcW w:w="2692" w:type="dxa"/>
            <w:shd w:val="clear" w:color="auto" w:fill="D9E2F3"/>
            <w:vAlign w:val="center"/>
          </w:tcPr>
          <w:p w14:paraId="0540FC61" w14:textId="77777777" w:rsidR="001C59AF" w:rsidRDefault="00000000">
            <w:pPr>
              <w:jc w:val="center"/>
              <w:rPr>
                <w:rFonts w:ascii="Arial Black" w:eastAsia="Arial Black" w:hAnsi="Arial Black" w:cs="Arial Black"/>
                <w:b/>
                <w:color w:val="7030A0"/>
              </w:rPr>
            </w:pPr>
            <w:r>
              <w:rPr>
                <w:rFonts w:ascii="Arial Black" w:eastAsia="Arial Black" w:hAnsi="Arial Black" w:cs="Arial Black"/>
                <w:b/>
                <w:color w:val="7030A0"/>
              </w:rPr>
              <w:t>Tuesday</w:t>
            </w:r>
          </w:p>
        </w:tc>
        <w:tc>
          <w:tcPr>
            <w:tcW w:w="2552" w:type="dxa"/>
            <w:shd w:val="clear" w:color="auto" w:fill="D9E2F3"/>
            <w:vAlign w:val="center"/>
          </w:tcPr>
          <w:p w14:paraId="291ECF3C" w14:textId="77777777" w:rsidR="001C59AF" w:rsidRDefault="00000000">
            <w:pPr>
              <w:jc w:val="center"/>
              <w:rPr>
                <w:rFonts w:ascii="Arial Black" w:eastAsia="Arial Black" w:hAnsi="Arial Black" w:cs="Arial Black"/>
                <w:b/>
                <w:color w:val="7030A0"/>
              </w:rPr>
            </w:pPr>
            <w:r>
              <w:rPr>
                <w:rFonts w:ascii="Arial Black" w:eastAsia="Arial Black" w:hAnsi="Arial Black" w:cs="Arial Black"/>
                <w:b/>
                <w:color w:val="7030A0"/>
              </w:rPr>
              <w:t>Wednesday</w:t>
            </w:r>
          </w:p>
        </w:tc>
        <w:tc>
          <w:tcPr>
            <w:tcW w:w="2693" w:type="dxa"/>
            <w:shd w:val="clear" w:color="auto" w:fill="D9E2F3"/>
            <w:vAlign w:val="center"/>
          </w:tcPr>
          <w:p w14:paraId="1E00FAE7" w14:textId="77777777" w:rsidR="001C59AF" w:rsidRDefault="00000000">
            <w:pPr>
              <w:jc w:val="center"/>
              <w:rPr>
                <w:rFonts w:ascii="Arial Black" w:eastAsia="Arial Black" w:hAnsi="Arial Black" w:cs="Arial Black"/>
                <w:b/>
                <w:color w:val="7030A0"/>
              </w:rPr>
            </w:pPr>
            <w:r>
              <w:rPr>
                <w:rFonts w:ascii="Arial Black" w:eastAsia="Arial Black" w:hAnsi="Arial Black" w:cs="Arial Black"/>
                <w:b/>
                <w:color w:val="7030A0"/>
              </w:rPr>
              <w:t>Thursday</w:t>
            </w:r>
          </w:p>
        </w:tc>
        <w:tc>
          <w:tcPr>
            <w:tcW w:w="2551" w:type="dxa"/>
            <w:shd w:val="clear" w:color="auto" w:fill="D9E2F3"/>
            <w:vAlign w:val="center"/>
          </w:tcPr>
          <w:p w14:paraId="26A63C0C" w14:textId="77777777" w:rsidR="001C59AF" w:rsidRDefault="00000000">
            <w:pPr>
              <w:jc w:val="center"/>
              <w:rPr>
                <w:rFonts w:ascii="Arial Black" w:eastAsia="Arial Black" w:hAnsi="Arial Black" w:cs="Arial Black"/>
                <w:b/>
                <w:color w:val="7030A0"/>
              </w:rPr>
            </w:pPr>
            <w:r>
              <w:rPr>
                <w:rFonts w:ascii="Arial Black" w:eastAsia="Arial Black" w:hAnsi="Arial Black" w:cs="Arial Black"/>
                <w:b/>
                <w:color w:val="7030A0"/>
              </w:rPr>
              <w:t>Friday</w:t>
            </w:r>
          </w:p>
        </w:tc>
      </w:tr>
      <w:tr w:rsidR="001C59AF" w14:paraId="50F93C7E" w14:textId="77777777">
        <w:trPr>
          <w:trHeight w:val="2494"/>
        </w:trPr>
        <w:tc>
          <w:tcPr>
            <w:tcW w:w="1695" w:type="dxa"/>
            <w:shd w:val="clear" w:color="auto" w:fill="D9E2F3"/>
            <w:vAlign w:val="center"/>
          </w:tcPr>
          <w:p w14:paraId="7040FE33" w14:textId="77777777" w:rsidR="001C59AF" w:rsidRDefault="00000000">
            <w:pPr>
              <w:jc w:val="center"/>
              <w:rPr>
                <w:rFonts w:ascii="Arial Black" w:eastAsia="Arial Black" w:hAnsi="Arial Black" w:cs="Arial Black"/>
                <w:sz w:val="20"/>
                <w:szCs w:val="20"/>
              </w:rPr>
            </w:pPr>
            <w:r>
              <w:rPr>
                <w:rFonts w:ascii="Arial Black" w:eastAsia="Arial Black" w:hAnsi="Arial Black" w:cs="Arial Black"/>
                <w:sz w:val="20"/>
                <w:szCs w:val="20"/>
              </w:rPr>
              <w:t xml:space="preserve">After Care </w:t>
            </w:r>
          </w:p>
          <w:p w14:paraId="0864E749" w14:textId="77777777" w:rsidR="001C59AF" w:rsidRDefault="00000000">
            <w:pPr>
              <w:jc w:val="center"/>
              <w:rPr>
                <w:rFonts w:ascii="Arial Black" w:eastAsia="Arial Black" w:hAnsi="Arial Black" w:cs="Arial Black"/>
                <w:sz w:val="20"/>
                <w:szCs w:val="20"/>
              </w:rPr>
            </w:pPr>
            <w:r>
              <w:rPr>
                <w:rFonts w:ascii="Arial Black" w:eastAsia="Arial Black" w:hAnsi="Arial Black" w:cs="Arial Black"/>
                <w:sz w:val="20"/>
                <w:szCs w:val="20"/>
              </w:rPr>
              <w:t>Creative Experiences</w:t>
            </w:r>
          </w:p>
        </w:tc>
        <w:tc>
          <w:tcPr>
            <w:tcW w:w="2550" w:type="dxa"/>
          </w:tcPr>
          <w:p w14:paraId="22099FA2" w14:textId="77777777" w:rsidR="001C59AF" w:rsidRDefault="00000000">
            <w:pPr>
              <w:jc w:val="center"/>
              <w:rPr>
                <w:color w:val="7030A0"/>
              </w:rPr>
            </w:pPr>
            <w:r>
              <w:rPr>
                <w:color w:val="7030A0"/>
              </w:rPr>
              <w:t>Creative Experiences</w:t>
            </w:r>
          </w:p>
          <w:p w14:paraId="663DC199" w14:textId="77777777" w:rsidR="001C59AF" w:rsidRDefault="00000000">
            <w:pPr>
              <w:jc w:val="center"/>
              <w:rPr>
                <w:sz w:val="18"/>
                <w:szCs w:val="18"/>
              </w:rPr>
            </w:pPr>
            <w:r>
              <w:rPr>
                <w:i/>
                <w:color w:val="70AD47"/>
                <w:sz w:val="20"/>
                <w:szCs w:val="20"/>
                <w:u w:val="single"/>
              </w:rPr>
              <w:t>France- Advent wreath</w:t>
            </w:r>
            <w:r>
              <w:rPr>
                <w:i/>
                <w:color w:val="70AD47"/>
                <w:sz w:val="20"/>
                <w:szCs w:val="20"/>
                <w:u w:val="single"/>
              </w:rPr>
              <w:br/>
            </w:r>
            <w:r>
              <w:rPr>
                <w:sz w:val="18"/>
                <w:szCs w:val="18"/>
              </w:rPr>
              <w:t xml:space="preserve">Many French people count down the weeks until Christmas with an advent wreath. Children will make the advent wreath and write down their wishes for this Summer.   </w:t>
            </w:r>
          </w:p>
          <w:p w14:paraId="6A38E9D0" w14:textId="77777777" w:rsidR="001C59AF" w:rsidRDefault="00000000">
            <w:pPr>
              <w:jc w:val="center"/>
              <w:rPr>
                <w:rFonts w:ascii="Century Gothic" w:eastAsia="Century Gothic" w:hAnsi="Century Gothic" w:cs="Century Gothic"/>
                <w:sz w:val="36"/>
                <w:szCs w:val="36"/>
              </w:rPr>
            </w:pPr>
            <w:r>
              <w:rPr>
                <w:i/>
                <w:noProof/>
                <w:color w:val="70AD47"/>
                <w:sz w:val="20"/>
                <w:szCs w:val="20"/>
                <w:u w:val="single"/>
              </w:rPr>
              <w:drawing>
                <wp:inline distT="114300" distB="114300" distL="114300" distR="114300" wp14:anchorId="5E73A1A9" wp14:editId="150DC164">
                  <wp:extent cx="1485900" cy="749300"/>
                  <wp:effectExtent l="0" t="0" r="0" b="0"/>
                  <wp:docPr id="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485900" cy="749300"/>
                          </a:xfrm>
                          <a:prstGeom prst="rect">
                            <a:avLst/>
                          </a:prstGeom>
                          <a:ln/>
                        </pic:spPr>
                      </pic:pic>
                    </a:graphicData>
                  </a:graphic>
                </wp:inline>
              </w:drawing>
            </w:r>
          </w:p>
          <w:p w14:paraId="246ECB99" w14:textId="77777777" w:rsidR="001C59AF" w:rsidRDefault="00000000">
            <w:pPr>
              <w:jc w:val="center"/>
              <w:rPr>
                <w:b/>
                <w:sz w:val="24"/>
                <w:szCs w:val="24"/>
              </w:rPr>
            </w:pPr>
            <w:r>
              <w:rPr>
                <w:b/>
                <w:sz w:val="20"/>
                <w:szCs w:val="20"/>
              </w:rPr>
              <w:t xml:space="preserve">L/O: 1.2, 2.3, 4.2 </w:t>
            </w:r>
          </w:p>
          <w:p w14:paraId="498569CC" w14:textId="77777777" w:rsidR="001C59AF" w:rsidRDefault="00000000">
            <w:pPr>
              <w:spacing w:line="276" w:lineRule="auto"/>
              <w:jc w:val="center"/>
              <w:rPr>
                <w:b/>
                <w:sz w:val="20"/>
                <w:szCs w:val="20"/>
              </w:rPr>
            </w:pPr>
            <w:r>
              <w:rPr>
                <w:b/>
                <w:sz w:val="20"/>
                <w:szCs w:val="20"/>
              </w:rPr>
              <w:t>NQS: 1.2.1, 3.2.2, 5.1.1</w:t>
            </w:r>
          </w:p>
          <w:p w14:paraId="1E38A050" w14:textId="77777777" w:rsidR="001C59AF" w:rsidRDefault="00000000">
            <w:pPr>
              <w:jc w:val="center"/>
              <w:rPr>
                <w:sz w:val="18"/>
                <w:szCs w:val="18"/>
              </w:rPr>
            </w:pPr>
            <w:r>
              <w:rPr>
                <w:sz w:val="18"/>
                <w:szCs w:val="18"/>
              </w:rPr>
              <w:t>Current Interest of 28.11.22 Emma</w:t>
            </w:r>
          </w:p>
        </w:tc>
        <w:tc>
          <w:tcPr>
            <w:tcW w:w="2692" w:type="dxa"/>
          </w:tcPr>
          <w:p w14:paraId="7D6AD16F" w14:textId="77777777" w:rsidR="001C59AF" w:rsidRDefault="00000000">
            <w:pPr>
              <w:jc w:val="center"/>
              <w:rPr>
                <w:sz w:val="18"/>
                <w:szCs w:val="18"/>
              </w:rPr>
            </w:pPr>
            <w:r>
              <w:rPr>
                <w:color w:val="7030A0"/>
              </w:rPr>
              <w:t>Creative Experiences</w:t>
            </w:r>
            <w:r>
              <w:rPr>
                <w:color w:val="7030A0"/>
              </w:rPr>
              <w:br/>
            </w:r>
            <w:r>
              <w:rPr>
                <w:i/>
                <w:color w:val="70AD47"/>
                <w:sz w:val="20"/>
                <w:szCs w:val="20"/>
                <w:u w:val="single"/>
              </w:rPr>
              <w:t xml:space="preserve">Christmas butting around the world </w:t>
            </w:r>
            <w:r>
              <w:rPr>
                <w:color w:val="7030A0"/>
              </w:rPr>
              <w:br/>
            </w:r>
            <w:r>
              <w:rPr>
                <w:sz w:val="18"/>
                <w:szCs w:val="18"/>
              </w:rPr>
              <w:t xml:space="preserve">Children will colour a Christmas butting to display in the room. Through it, they will learn how to say Merry Christmas in different languages and how other people celebrate it. </w:t>
            </w:r>
          </w:p>
          <w:p w14:paraId="05F18E42" w14:textId="77777777" w:rsidR="001C59AF" w:rsidRDefault="00000000">
            <w:pPr>
              <w:jc w:val="center"/>
              <w:rPr>
                <w:color w:val="7030A0"/>
              </w:rPr>
            </w:pPr>
            <w:r>
              <w:rPr>
                <w:b/>
                <w:noProof/>
                <w:color w:val="7030A0"/>
                <w:sz w:val="32"/>
                <w:szCs w:val="32"/>
                <w:u w:val="single"/>
              </w:rPr>
              <w:drawing>
                <wp:inline distT="114300" distB="114300" distL="114300" distR="114300" wp14:anchorId="4BC0C982" wp14:editId="4915525E">
                  <wp:extent cx="1066800" cy="1066800"/>
                  <wp:effectExtent l="0" t="0" r="0" b="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67145" cy="1067145"/>
                          </a:xfrm>
                          <a:prstGeom prst="rect">
                            <a:avLst/>
                          </a:prstGeom>
                          <a:ln/>
                        </pic:spPr>
                      </pic:pic>
                    </a:graphicData>
                  </a:graphic>
                </wp:inline>
              </w:drawing>
            </w:r>
          </w:p>
          <w:p w14:paraId="1EEB2211" w14:textId="77777777" w:rsidR="001C59AF" w:rsidRDefault="00000000">
            <w:pPr>
              <w:jc w:val="center"/>
              <w:rPr>
                <w:b/>
                <w:sz w:val="24"/>
                <w:szCs w:val="24"/>
              </w:rPr>
            </w:pPr>
            <w:r>
              <w:rPr>
                <w:b/>
                <w:sz w:val="20"/>
                <w:szCs w:val="20"/>
              </w:rPr>
              <w:t xml:space="preserve">L/O: 1.2, 2.3, 4.2, 5.3 </w:t>
            </w:r>
          </w:p>
          <w:p w14:paraId="3D86A078" w14:textId="77777777" w:rsidR="001C59AF" w:rsidRDefault="00000000">
            <w:pPr>
              <w:spacing w:line="276" w:lineRule="auto"/>
              <w:jc w:val="center"/>
              <w:rPr>
                <w:b/>
                <w:sz w:val="20"/>
                <w:szCs w:val="20"/>
              </w:rPr>
            </w:pPr>
            <w:r>
              <w:rPr>
                <w:b/>
                <w:sz w:val="20"/>
                <w:szCs w:val="20"/>
              </w:rPr>
              <w:t>NQS: 1.2.1, 3.2.2, 5.1.1</w:t>
            </w:r>
          </w:p>
          <w:p w14:paraId="70C70192" w14:textId="77777777" w:rsidR="001C59AF" w:rsidRDefault="00000000">
            <w:pPr>
              <w:jc w:val="center"/>
              <w:rPr>
                <w:sz w:val="18"/>
                <w:szCs w:val="18"/>
              </w:rPr>
            </w:pPr>
            <w:r>
              <w:rPr>
                <w:sz w:val="18"/>
                <w:szCs w:val="18"/>
              </w:rPr>
              <w:t>Current Interest of 28.11.22 Emma</w:t>
            </w:r>
          </w:p>
          <w:p w14:paraId="1D94200C" w14:textId="77777777" w:rsidR="001C59AF" w:rsidRDefault="001C59AF">
            <w:pPr>
              <w:jc w:val="center"/>
              <w:rPr>
                <w:b/>
                <w:color w:val="7030A0"/>
                <w:sz w:val="32"/>
                <w:szCs w:val="32"/>
                <w:u w:val="single"/>
              </w:rPr>
            </w:pPr>
          </w:p>
        </w:tc>
        <w:tc>
          <w:tcPr>
            <w:tcW w:w="2552" w:type="dxa"/>
          </w:tcPr>
          <w:p w14:paraId="569E3650" w14:textId="77777777" w:rsidR="001C59AF" w:rsidRDefault="00000000">
            <w:pPr>
              <w:jc w:val="center"/>
              <w:rPr>
                <w:b/>
                <w:color w:val="38761D"/>
                <w:u w:val="single"/>
              </w:rPr>
            </w:pPr>
            <w:r>
              <w:rPr>
                <w:rFonts w:ascii="Times New Roman" w:eastAsia="Times New Roman" w:hAnsi="Times New Roman" w:cs="Times New Roman"/>
                <w:color w:val="7030A0"/>
                <w:sz w:val="24"/>
                <w:szCs w:val="24"/>
              </w:rPr>
              <w:t>Creative Experience</w:t>
            </w:r>
            <w:r>
              <w:rPr>
                <w:rFonts w:ascii="Times New Roman" w:eastAsia="Times New Roman" w:hAnsi="Times New Roman" w:cs="Times New Roman"/>
                <w:color w:val="7030A0"/>
                <w:sz w:val="24"/>
                <w:szCs w:val="24"/>
              </w:rPr>
              <w:br/>
            </w:r>
            <w:r>
              <w:rPr>
                <w:b/>
                <w:color w:val="38761D"/>
                <w:u w:val="single"/>
              </w:rPr>
              <w:t xml:space="preserve">DIY </w:t>
            </w:r>
            <w:proofErr w:type="spellStart"/>
            <w:r>
              <w:rPr>
                <w:b/>
                <w:color w:val="38761D"/>
                <w:u w:val="single"/>
              </w:rPr>
              <w:t>Kerstkransjes</w:t>
            </w:r>
            <w:proofErr w:type="spellEnd"/>
          </w:p>
          <w:p w14:paraId="0E967F9F" w14:textId="77777777" w:rsidR="001C59AF" w:rsidRDefault="00000000">
            <w:pPr>
              <w:jc w:val="center"/>
              <w:rPr>
                <w:sz w:val="18"/>
                <w:szCs w:val="18"/>
              </w:rPr>
            </w:pPr>
            <w:proofErr w:type="spellStart"/>
            <w:r>
              <w:rPr>
                <w:rFonts w:ascii="Arial" w:eastAsia="Arial" w:hAnsi="Arial" w:cs="Arial"/>
                <w:color w:val="615A51"/>
                <w:sz w:val="18"/>
                <w:szCs w:val="18"/>
                <w:shd w:val="clear" w:color="auto" w:fill="F6F6F6"/>
              </w:rPr>
              <w:t>Kerstkransjes</w:t>
            </w:r>
            <w:proofErr w:type="spellEnd"/>
            <w:r>
              <w:rPr>
                <w:rFonts w:ascii="Arial" w:eastAsia="Arial" w:hAnsi="Arial" w:cs="Arial"/>
                <w:color w:val="615A51"/>
                <w:sz w:val="18"/>
                <w:szCs w:val="18"/>
                <w:shd w:val="clear" w:color="auto" w:fill="F6F6F6"/>
              </w:rPr>
              <w:t xml:space="preserve"> are a traditional Dutch Christmas cookie. </w:t>
            </w:r>
            <w:proofErr w:type="spellStart"/>
            <w:r>
              <w:rPr>
                <w:rFonts w:ascii="Arial" w:eastAsia="Arial" w:hAnsi="Arial" w:cs="Arial"/>
                <w:color w:val="615A51"/>
                <w:sz w:val="18"/>
                <w:szCs w:val="18"/>
                <w:shd w:val="clear" w:color="auto" w:fill="F6F6F6"/>
              </w:rPr>
              <w:t>Kerstkransje</w:t>
            </w:r>
            <w:proofErr w:type="spellEnd"/>
            <w:r>
              <w:rPr>
                <w:rFonts w:ascii="Arial" w:eastAsia="Arial" w:hAnsi="Arial" w:cs="Arial"/>
                <w:color w:val="615A51"/>
                <w:sz w:val="18"/>
                <w:szCs w:val="18"/>
                <w:shd w:val="clear" w:color="auto" w:fill="F6F6F6"/>
              </w:rPr>
              <w:t xml:space="preserve"> means ‘Little Christmas Wreath’ because these cookies resemble Christmas wreaths</w:t>
            </w:r>
          </w:p>
          <w:p w14:paraId="3EAAA119" w14:textId="77777777" w:rsidR="001C59AF" w:rsidRDefault="00000000">
            <w:pPr>
              <w:jc w:val="center"/>
              <w:rPr>
                <w:b/>
                <w:color w:val="4472C4"/>
              </w:rPr>
            </w:pPr>
            <w:r>
              <w:rPr>
                <w:noProof/>
              </w:rPr>
              <w:drawing>
                <wp:inline distT="114300" distB="114300" distL="114300" distR="114300" wp14:anchorId="07013D6E" wp14:editId="559E62B3">
                  <wp:extent cx="1485900" cy="1485900"/>
                  <wp:effectExtent l="0" t="0" r="0" b="0"/>
                  <wp:docPr id="2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485900" cy="1485900"/>
                          </a:xfrm>
                          <a:prstGeom prst="rect">
                            <a:avLst/>
                          </a:prstGeom>
                          <a:ln/>
                        </pic:spPr>
                      </pic:pic>
                    </a:graphicData>
                  </a:graphic>
                </wp:inline>
              </w:drawing>
            </w:r>
          </w:p>
          <w:p w14:paraId="32F3079C" w14:textId="77777777" w:rsidR="001C59AF" w:rsidRDefault="00000000">
            <w:pPr>
              <w:jc w:val="center"/>
              <w:rPr>
                <w:b/>
                <w:color w:val="00B050"/>
                <w:sz w:val="24"/>
                <w:szCs w:val="24"/>
                <w:u w:val="single"/>
              </w:rPr>
            </w:pPr>
            <w:r>
              <w:rPr>
                <w:sz w:val="20"/>
                <w:szCs w:val="20"/>
              </w:rPr>
              <w:t xml:space="preserve"> </w:t>
            </w:r>
          </w:p>
          <w:p w14:paraId="3077C91C" w14:textId="77777777" w:rsidR="001C59AF" w:rsidRDefault="00000000">
            <w:pPr>
              <w:jc w:val="center"/>
            </w:pPr>
            <w:r>
              <w:t xml:space="preserve">L/O: </w:t>
            </w:r>
            <w:r>
              <w:rPr>
                <w:b/>
                <w:sz w:val="20"/>
                <w:szCs w:val="20"/>
              </w:rPr>
              <w:t>1.2, 2.3, 4.2, 5.3</w:t>
            </w:r>
            <w:r>
              <w:br/>
              <w:t>NQS: 1.2.1, 5.1.1</w:t>
            </w:r>
            <w:r>
              <w:br/>
              <w:t>Current interest of</w:t>
            </w:r>
          </w:p>
          <w:p w14:paraId="7E6AFE0D" w14:textId="77777777" w:rsidR="001C59AF" w:rsidRDefault="00000000">
            <w:pPr>
              <w:jc w:val="center"/>
            </w:pPr>
            <w:r>
              <w:t>30.11.22 Goldie</w:t>
            </w:r>
          </w:p>
          <w:p w14:paraId="69A1327B" w14:textId="77777777" w:rsidR="001C59AF" w:rsidRDefault="001C59AF">
            <w:pPr>
              <w:jc w:val="center"/>
              <w:rPr>
                <w:b/>
                <w:sz w:val="20"/>
                <w:szCs w:val="20"/>
              </w:rPr>
            </w:pPr>
          </w:p>
          <w:p w14:paraId="681A78F7" w14:textId="77777777" w:rsidR="001C59AF" w:rsidRDefault="001C59AF">
            <w:pPr>
              <w:jc w:val="center"/>
              <w:rPr>
                <w:sz w:val="18"/>
                <w:szCs w:val="18"/>
              </w:rPr>
            </w:pPr>
          </w:p>
        </w:tc>
        <w:tc>
          <w:tcPr>
            <w:tcW w:w="2693" w:type="dxa"/>
          </w:tcPr>
          <w:p w14:paraId="5A9F853A" w14:textId="77777777" w:rsidR="001C59AF" w:rsidRDefault="00000000">
            <w:pPr>
              <w:jc w:val="center"/>
              <w:rPr>
                <w:b/>
                <w:color w:val="7030A0"/>
              </w:rPr>
            </w:pPr>
            <w:r>
              <w:rPr>
                <w:b/>
                <w:color w:val="7030A0"/>
              </w:rPr>
              <w:t>Under the sea craft</w:t>
            </w:r>
          </w:p>
          <w:p w14:paraId="34C6F8AF" w14:textId="77777777" w:rsidR="001C59AF" w:rsidRDefault="00000000">
            <w:pPr>
              <w:jc w:val="center"/>
              <w:rPr>
                <w:b/>
                <w:color w:val="38761D"/>
                <w:sz w:val="20"/>
                <w:szCs w:val="20"/>
                <w:u w:val="single"/>
              </w:rPr>
            </w:pPr>
            <w:r>
              <w:rPr>
                <w:b/>
                <w:color w:val="38761D"/>
                <w:sz w:val="20"/>
                <w:szCs w:val="20"/>
                <w:u w:val="single"/>
              </w:rPr>
              <w:t xml:space="preserve">Italy- La Bafana’s </w:t>
            </w:r>
            <w:proofErr w:type="spellStart"/>
            <w:r>
              <w:rPr>
                <w:b/>
                <w:color w:val="38761D"/>
                <w:sz w:val="20"/>
                <w:szCs w:val="20"/>
                <w:u w:val="single"/>
              </w:rPr>
              <w:t>christmas</w:t>
            </w:r>
            <w:proofErr w:type="spellEnd"/>
            <w:r>
              <w:rPr>
                <w:b/>
                <w:color w:val="38761D"/>
                <w:sz w:val="20"/>
                <w:szCs w:val="20"/>
                <w:u w:val="single"/>
              </w:rPr>
              <w:t xml:space="preserve"> boot</w:t>
            </w:r>
          </w:p>
          <w:p w14:paraId="503F19A8" w14:textId="77777777" w:rsidR="001C59AF" w:rsidRDefault="00000000">
            <w:pPr>
              <w:rPr>
                <w:sz w:val="20"/>
                <w:szCs w:val="20"/>
              </w:rPr>
            </w:pPr>
            <w:r>
              <w:rPr>
                <w:sz w:val="20"/>
                <w:szCs w:val="20"/>
              </w:rPr>
              <w:t xml:space="preserve">In </w:t>
            </w:r>
            <w:hyperlink r:id="rId20">
              <w:r>
                <w:rPr>
                  <w:sz w:val="20"/>
                  <w:szCs w:val="20"/>
                </w:rPr>
                <w:t>Italian folklore</w:t>
              </w:r>
            </w:hyperlink>
            <w:r>
              <w:rPr>
                <w:sz w:val="20"/>
                <w:szCs w:val="20"/>
              </w:rPr>
              <w:t xml:space="preserve">, the Befana is an old woman who </w:t>
            </w:r>
            <w:hyperlink r:id="rId21">
              <w:r>
                <w:rPr>
                  <w:sz w:val="20"/>
                  <w:szCs w:val="20"/>
                </w:rPr>
                <w:t>delivers gifts to children</w:t>
              </w:r>
            </w:hyperlink>
            <w:r>
              <w:rPr>
                <w:sz w:val="20"/>
                <w:szCs w:val="20"/>
              </w:rPr>
              <w:t xml:space="preserve"> throughout </w:t>
            </w:r>
            <w:hyperlink r:id="rId22">
              <w:r>
                <w:rPr>
                  <w:sz w:val="20"/>
                  <w:szCs w:val="20"/>
                </w:rPr>
                <w:t>Italy</w:t>
              </w:r>
            </w:hyperlink>
            <w:r>
              <w:rPr>
                <w:sz w:val="20"/>
                <w:szCs w:val="20"/>
              </w:rPr>
              <w:t xml:space="preserve"> on </w:t>
            </w:r>
            <w:hyperlink r:id="rId23">
              <w:r>
                <w:rPr>
                  <w:sz w:val="20"/>
                  <w:szCs w:val="20"/>
                </w:rPr>
                <w:t>Epiphany Eve</w:t>
              </w:r>
            </w:hyperlink>
            <w:r>
              <w:rPr>
                <w:sz w:val="20"/>
                <w:szCs w:val="20"/>
              </w:rPr>
              <w:t xml:space="preserve"> (the night of January 5) in a similar way to </w:t>
            </w:r>
            <w:hyperlink r:id="rId24">
              <w:r>
                <w:rPr>
                  <w:sz w:val="20"/>
                  <w:szCs w:val="20"/>
                </w:rPr>
                <w:t>Santa Claus</w:t>
              </w:r>
            </w:hyperlink>
            <w:r>
              <w:rPr>
                <w:sz w:val="20"/>
                <w:szCs w:val="20"/>
              </w:rPr>
              <w:t xml:space="preserve">. Children will make a </w:t>
            </w:r>
            <w:proofErr w:type="spellStart"/>
            <w:r>
              <w:rPr>
                <w:sz w:val="20"/>
                <w:szCs w:val="20"/>
              </w:rPr>
              <w:t>christmas</w:t>
            </w:r>
            <w:proofErr w:type="spellEnd"/>
            <w:r>
              <w:rPr>
                <w:sz w:val="20"/>
                <w:szCs w:val="20"/>
              </w:rPr>
              <w:t xml:space="preserve"> boot with his image to decorate our </w:t>
            </w:r>
            <w:proofErr w:type="spellStart"/>
            <w:r>
              <w:rPr>
                <w:sz w:val="20"/>
                <w:szCs w:val="20"/>
              </w:rPr>
              <w:t>christmas</w:t>
            </w:r>
            <w:proofErr w:type="spellEnd"/>
            <w:r>
              <w:rPr>
                <w:sz w:val="20"/>
                <w:szCs w:val="20"/>
              </w:rPr>
              <w:t xml:space="preserve"> tree. </w:t>
            </w:r>
          </w:p>
          <w:p w14:paraId="1FC811D5" w14:textId="77777777" w:rsidR="001C59AF" w:rsidRDefault="00000000">
            <w:pPr>
              <w:jc w:val="center"/>
              <w:rPr>
                <w:b/>
                <w:sz w:val="20"/>
                <w:szCs w:val="20"/>
                <w:u w:val="single"/>
              </w:rPr>
            </w:pPr>
            <w:r>
              <w:rPr>
                <w:b/>
                <w:noProof/>
                <w:sz w:val="20"/>
                <w:szCs w:val="20"/>
                <w:u w:val="single"/>
              </w:rPr>
              <w:drawing>
                <wp:inline distT="114300" distB="114300" distL="114300" distR="114300" wp14:anchorId="383D60A4" wp14:editId="36B42EFB">
                  <wp:extent cx="777240" cy="845820"/>
                  <wp:effectExtent l="0" t="0" r="3810" b="0"/>
                  <wp:docPr id="2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777494" cy="846096"/>
                          </a:xfrm>
                          <a:prstGeom prst="rect">
                            <a:avLst/>
                          </a:prstGeom>
                          <a:ln/>
                        </pic:spPr>
                      </pic:pic>
                    </a:graphicData>
                  </a:graphic>
                </wp:inline>
              </w:drawing>
            </w:r>
            <w:r>
              <w:rPr>
                <w:b/>
                <w:sz w:val="20"/>
                <w:szCs w:val="20"/>
                <w:u w:val="single"/>
              </w:rPr>
              <w:br/>
            </w:r>
            <w:hyperlink r:id="rId26">
              <w:r>
                <w:rPr>
                  <w:b/>
                  <w:color w:val="1155CC"/>
                  <w:sz w:val="20"/>
                  <w:szCs w:val="20"/>
                  <w:u w:val="single"/>
                </w:rPr>
                <w:t>https://youtu.be/0C8stMVqzCg</w:t>
              </w:r>
            </w:hyperlink>
          </w:p>
          <w:p w14:paraId="5960DD03" w14:textId="77777777" w:rsidR="001C59AF" w:rsidRDefault="00000000">
            <w:pPr>
              <w:jc w:val="center"/>
              <w:rPr>
                <w:b/>
                <w:sz w:val="24"/>
                <w:szCs w:val="24"/>
              </w:rPr>
            </w:pPr>
            <w:r>
              <w:t xml:space="preserve">L/O: </w:t>
            </w:r>
            <w:r>
              <w:rPr>
                <w:b/>
                <w:sz w:val="20"/>
                <w:szCs w:val="20"/>
              </w:rPr>
              <w:t>1.2, 2.3, 4.2, 5.3</w:t>
            </w:r>
          </w:p>
          <w:p w14:paraId="740BA49D" w14:textId="77777777" w:rsidR="001C59AF" w:rsidRDefault="00000000">
            <w:pPr>
              <w:spacing w:line="276" w:lineRule="auto"/>
              <w:jc w:val="center"/>
              <w:rPr>
                <w:sz w:val="20"/>
                <w:szCs w:val="20"/>
              </w:rPr>
            </w:pPr>
            <w:r>
              <w:rPr>
                <w:b/>
                <w:sz w:val="20"/>
                <w:szCs w:val="20"/>
              </w:rPr>
              <w:t>NQS: 1.2.1, 3.2.2, 5.1.1</w:t>
            </w:r>
          </w:p>
          <w:p w14:paraId="7DB703C8" w14:textId="77777777" w:rsidR="001C59AF" w:rsidRDefault="00000000">
            <w:pPr>
              <w:rPr>
                <w:b/>
                <w:color w:val="00B050"/>
                <w:u w:val="single"/>
              </w:rPr>
            </w:pPr>
            <w:r>
              <w:t xml:space="preserve">Current interest of 1.12.22 </w:t>
            </w:r>
            <w:proofErr w:type="spellStart"/>
            <w:r>
              <w:t>Madisson</w:t>
            </w:r>
            <w:proofErr w:type="spellEnd"/>
            <w:r>
              <w:t xml:space="preserve">. </w:t>
            </w:r>
            <w:r>
              <w:br/>
            </w:r>
          </w:p>
          <w:p w14:paraId="71190D75" w14:textId="77777777" w:rsidR="001C59AF" w:rsidRDefault="001C59AF">
            <w:pPr>
              <w:jc w:val="center"/>
            </w:pPr>
          </w:p>
        </w:tc>
        <w:tc>
          <w:tcPr>
            <w:tcW w:w="2551" w:type="dxa"/>
          </w:tcPr>
          <w:p w14:paraId="692640CE" w14:textId="77777777" w:rsidR="001C59AF" w:rsidRDefault="00000000">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t>Creative Experiences</w:t>
            </w:r>
          </w:p>
          <w:p w14:paraId="4B034CB7" w14:textId="77777777" w:rsidR="005D6BDF" w:rsidRDefault="005D6BDF" w:rsidP="005D6BDF">
            <w:pPr>
              <w:jc w:val="center"/>
              <w:rPr>
                <w:sz w:val="18"/>
                <w:szCs w:val="18"/>
              </w:rPr>
            </w:pPr>
            <w:r>
              <w:rPr>
                <w:i/>
                <w:color w:val="70AD47"/>
                <w:sz w:val="20"/>
                <w:szCs w:val="20"/>
                <w:u w:val="single"/>
              </w:rPr>
              <w:t xml:space="preserve">Christmas butting around the world </w:t>
            </w:r>
            <w:r>
              <w:rPr>
                <w:color w:val="7030A0"/>
              </w:rPr>
              <w:br/>
            </w:r>
            <w:r>
              <w:rPr>
                <w:sz w:val="18"/>
                <w:szCs w:val="18"/>
              </w:rPr>
              <w:t xml:space="preserve">Children will colour a Christmas butting to display in the room. Through it, they will learn how to say Merry Christmas in different languages and how other people celebrate it. </w:t>
            </w:r>
          </w:p>
          <w:p w14:paraId="58A2D9DA" w14:textId="77777777" w:rsidR="005D6BDF" w:rsidRDefault="005D6BDF" w:rsidP="005D6BDF">
            <w:pPr>
              <w:jc w:val="center"/>
              <w:rPr>
                <w:color w:val="7030A0"/>
              </w:rPr>
            </w:pPr>
            <w:r>
              <w:rPr>
                <w:b/>
                <w:noProof/>
                <w:color w:val="7030A0"/>
                <w:sz w:val="32"/>
                <w:szCs w:val="32"/>
                <w:u w:val="single"/>
              </w:rPr>
              <w:drawing>
                <wp:inline distT="114300" distB="114300" distL="114300" distR="114300" wp14:anchorId="3C9F0106" wp14:editId="3AF70A5D">
                  <wp:extent cx="1066800" cy="1066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67145" cy="1067145"/>
                          </a:xfrm>
                          <a:prstGeom prst="rect">
                            <a:avLst/>
                          </a:prstGeom>
                          <a:ln/>
                        </pic:spPr>
                      </pic:pic>
                    </a:graphicData>
                  </a:graphic>
                </wp:inline>
              </w:drawing>
            </w:r>
          </w:p>
          <w:p w14:paraId="7A8C6412" w14:textId="77777777" w:rsidR="005D6BDF" w:rsidRDefault="005D6BDF" w:rsidP="005D6BDF">
            <w:pPr>
              <w:jc w:val="center"/>
              <w:rPr>
                <w:b/>
                <w:sz w:val="24"/>
                <w:szCs w:val="24"/>
              </w:rPr>
            </w:pPr>
            <w:r>
              <w:rPr>
                <w:b/>
                <w:sz w:val="20"/>
                <w:szCs w:val="20"/>
              </w:rPr>
              <w:t xml:space="preserve">L/O: 1.2, 2.3, 4.2, 5.3 </w:t>
            </w:r>
          </w:p>
          <w:p w14:paraId="76E80B9C" w14:textId="77777777" w:rsidR="005D6BDF" w:rsidRDefault="005D6BDF" w:rsidP="005D6BDF">
            <w:pPr>
              <w:spacing w:line="276" w:lineRule="auto"/>
              <w:jc w:val="center"/>
              <w:rPr>
                <w:b/>
                <w:sz w:val="20"/>
                <w:szCs w:val="20"/>
              </w:rPr>
            </w:pPr>
            <w:r>
              <w:rPr>
                <w:b/>
                <w:sz w:val="20"/>
                <w:szCs w:val="20"/>
              </w:rPr>
              <w:t>NQS: 1.2.1, 3.2.2, 5.1.1</w:t>
            </w:r>
          </w:p>
          <w:p w14:paraId="3F12504A" w14:textId="77777777" w:rsidR="005D6BDF" w:rsidRDefault="005D6BDF" w:rsidP="005D6BDF">
            <w:pPr>
              <w:jc w:val="center"/>
              <w:rPr>
                <w:sz w:val="18"/>
                <w:szCs w:val="18"/>
              </w:rPr>
            </w:pPr>
            <w:r>
              <w:rPr>
                <w:sz w:val="18"/>
                <w:szCs w:val="18"/>
              </w:rPr>
              <w:t>Current Interest of 28.11.22 Emma</w:t>
            </w:r>
          </w:p>
          <w:p w14:paraId="6A703DD8" w14:textId="77777777" w:rsidR="001C59AF" w:rsidRDefault="001C59AF">
            <w:pPr>
              <w:jc w:val="center"/>
              <w:rPr>
                <w:b/>
                <w:color w:val="93C47D"/>
                <w:sz w:val="20"/>
                <w:szCs w:val="20"/>
                <w:u w:val="single"/>
              </w:rPr>
            </w:pPr>
          </w:p>
          <w:p w14:paraId="6F016461" w14:textId="77777777" w:rsidR="001C59AF" w:rsidRDefault="001C59AF">
            <w:pPr>
              <w:jc w:val="center"/>
              <w:rPr>
                <w:color w:val="70AD47"/>
                <w:u w:val="single"/>
              </w:rPr>
            </w:pPr>
          </w:p>
          <w:p w14:paraId="2374C012" w14:textId="77777777" w:rsidR="001C59AF" w:rsidRDefault="001C59AF">
            <w:pPr>
              <w:jc w:val="center"/>
              <w:rPr>
                <w:rFonts w:ascii="Arial" w:eastAsia="Arial" w:hAnsi="Arial" w:cs="Arial"/>
                <w:b/>
                <w:color w:val="70AD47"/>
                <w:sz w:val="20"/>
                <w:szCs w:val="20"/>
                <w:u w:val="single"/>
              </w:rPr>
            </w:pPr>
          </w:p>
        </w:tc>
      </w:tr>
      <w:tr w:rsidR="001C59AF" w14:paraId="103A9718" w14:textId="77777777">
        <w:trPr>
          <w:trHeight w:val="6169"/>
        </w:trPr>
        <w:tc>
          <w:tcPr>
            <w:tcW w:w="1695" w:type="dxa"/>
            <w:shd w:val="clear" w:color="auto" w:fill="D9E2F3"/>
            <w:vAlign w:val="center"/>
          </w:tcPr>
          <w:p w14:paraId="04929255" w14:textId="77777777" w:rsidR="001C59AF" w:rsidRDefault="00000000">
            <w:pPr>
              <w:jc w:val="center"/>
              <w:rPr>
                <w:rFonts w:ascii="Arial Black" w:eastAsia="Arial Black" w:hAnsi="Arial Black" w:cs="Arial Black"/>
                <w:sz w:val="20"/>
                <w:szCs w:val="20"/>
              </w:rPr>
            </w:pPr>
            <w:r>
              <w:rPr>
                <w:rFonts w:ascii="Arial Black" w:eastAsia="Arial Black" w:hAnsi="Arial Black" w:cs="Arial Black"/>
                <w:sz w:val="20"/>
                <w:szCs w:val="20"/>
              </w:rPr>
              <w:lastRenderedPageBreak/>
              <w:t>After Care</w:t>
            </w:r>
          </w:p>
          <w:p w14:paraId="06047138" w14:textId="77777777" w:rsidR="001C59AF" w:rsidRDefault="00000000">
            <w:pPr>
              <w:jc w:val="center"/>
              <w:rPr>
                <w:rFonts w:ascii="Arial Black" w:eastAsia="Arial Black" w:hAnsi="Arial Black" w:cs="Arial Black"/>
                <w:sz w:val="20"/>
                <w:szCs w:val="20"/>
              </w:rPr>
            </w:pPr>
            <w:r>
              <w:rPr>
                <w:rFonts w:ascii="Arial Black" w:eastAsia="Arial Black" w:hAnsi="Arial Black" w:cs="Arial Black"/>
                <w:sz w:val="20"/>
                <w:szCs w:val="20"/>
              </w:rPr>
              <w:t>Physical Experiences</w:t>
            </w:r>
          </w:p>
        </w:tc>
        <w:tc>
          <w:tcPr>
            <w:tcW w:w="2550" w:type="dxa"/>
          </w:tcPr>
          <w:p w14:paraId="73781681" w14:textId="77777777" w:rsidR="001C59AF" w:rsidRDefault="00000000">
            <w:pPr>
              <w:jc w:val="center"/>
              <w:rPr>
                <w:color w:val="38761D"/>
                <w:u w:val="single"/>
              </w:rPr>
            </w:pPr>
            <w:r>
              <w:rPr>
                <w:rFonts w:ascii="Century Gothic" w:eastAsia="Century Gothic" w:hAnsi="Century Gothic" w:cs="Century Gothic"/>
                <w:b/>
                <w:color w:val="7030A0"/>
                <w:sz w:val="20"/>
                <w:szCs w:val="20"/>
              </w:rPr>
              <w:t>Physical Experiences</w:t>
            </w:r>
            <w:r>
              <w:br/>
            </w:r>
            <w:r>
              <w:rPr>
                <w:color w:val="38761D"/>
                <w:u w:val="single"/>
              </w:rPr>
              <w:t>India- Kite Festival</w:t>
            </w:r>
          </w:p>
          <w:p w14:paraId="610456A9" w14:textId="77777777" w:rsidR="001C59AF" w:rsidRDefault="00000000">
            <w:pPr>
              <w:jc w:val="center"/>
              <w:rPr>
                <w:rFonts w:ascii="Arial" w:eastAsia="Arial" w:hAnsi="Arial" w:cs="Arial"/>
                <w:color w:val="202124"/>
                <w:sz w:val="16"/>
                <w:szCs w:val="16"/>
                <w:highlight w:val="white"/>
              </w:rPr>
            </w:pPr>
            <w:r>
              <w:rPr>
                <w:rFonts w:ascii="Arial" w:eastAsia="Arial" w:hAnsi="Arial" w:cs="Arial"/>
                <w:color w:val="202124"/>
                <w:sz w:val="16"/>
                <w:szCs w:val="16"/>
                <w:highlight w:val="white"/>
              </w:rPr>
              <w:t xml:space="preserve">Kite Festival is a popular festival in </w:t>
            </w:r>
            <w:proofErr w:type="gramStart"/>
            <w:r>
              <w:rPr>
                <w:rFonts w:ascii="Arial" w:eastAsia="Arial" w:hAnsi="Arial" w:cs="Arial"/>
                <w:color w:val="202124"/>
                <w:sz w:val="16"/>
                <w:szCs w:val="16"/>
                <w:highlight w:val="white"/>
              </w:rPr>
              <w:t>India</w:t>
            </w:r>
            <w:proofErr w:type="gramEnd"/>
            <w:r>
              <w:rPr>
                <w:rFonts w:ascii="Arial" w:eastAsia="Arial" w:hAnsi="Arial" w:cs="Arial"/>
                <w:color w:val="202124"/>
                <w:sz w:val="16"/>
                <w:szCs w:val="16"/>
                <w:highlight w:val="white"/>
              </w:rPr>
              <w:t xml:space="preserve"> and it takes place during Makar Sankranti in the month of January. This festival celebrates the arrival of spring and the success of the harvest. Children will take turns flying a kite outside. We will agree on rules.</w:t>
            </w:r>
          </w:p>
          <w:p w14:paraId="7E7D7EB6" w14:textId="77777777" w:rsidR="001C59AF" w:rsidRDefault="00000000">
            <w:pPr>
              <w:rPr>
                <w:color w:val="7030A0"/>
              </w:rPr>
            </w:pPr>
            <w:r>
              <w:rPr>
                <w:rFonts w:ascii="Arial" w:eastAsia="Arial" w:hAnsi="Arial" w:cs="Arial"/>
                <w:color w:val="202124"/>
                <w:sz w:val="16"/>
                <w:szCs w:val="16"/>
                <w:highlight w:val="white"/>
              </w:rPr>
              <w:t xml:space="preserve"> </w:t>
            </w:r>
            <w:r>
              <w:rPr>
                <w:rFonts w:ascii="Arial" w:eastAsia="Arial" w:hAnsi="Arial" w:cs="Arial"/>
                <w:noProof/>
                <w:color w:val="202124"/>
                <w:sz w:val="16"/>
                <w:szCs w:val="16"/>
                <w:highlight w:val="white"/>
              </w:rPr>
              <w:drawing>
                <wp:inline distT="114300" distB="114300" distL="114300" distR="114300" wp14:anchorId="34BFE2E0" wp14:editId="406F8058">
                  <wp:extent cx="1209675" cy="783187"/>
                  <wp:effectExtent l="0" t="0" r="0" b="0"/>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209675" cy="783187"/>
                          </a:xfrm>
                          <a:prstGeom prst="rect">
                            <a:avLst/>
                          </a:prstGeom>
                          <a:ln/>
                        </pic:spPr>
                      </pic:pic>
                    </a:graphicData>
                  </a:graphic>
                </wp:inline>
              </w:drawing>
            </w:r>
          </w:p>
          <w:p w14:paraId="2F730CD8" w14:textId="77777777" w:rsidR="001C59AF" w:rsidRDefault="00000000">
            <w:pPr>
              <w:jc w:val="center"/>
              <w:rPr>
                <w:color w:val="7030A0"/>
              </w:rPr>
            </w:pPr>
            <w:r>
              <w:rPr>
                <w:color w:val="7030A0"/>
              </w:rPr>
              <w:t>L/O: 3.1 and 5.3</w:t>
            </w:r>
          </w:p>
          <w:p w14:paraId="6BC096B4" w14:textId="77777777" w:rsidR="001C59AF" w:rsidRDefault="00000000">
            <w:pPr>
              <w:jc w:val="center"/>
              <w:rPr>
                <w:color w:val="7030A0"/>
              </w:rPr>
            </w:pPr>
            <w:r>
              <w:rPr>
                <w:color w:val="7030A0"/>
              </w:rPr>
              <w:t>NQS: 2.1.3</w:t>
            </w:r>
          </w:p>
          <w:p w14:paraId="5662683B" w14:textId="77777777" w:rsidR="001C59AF" w:rsidRDefault="00000000">
            <w:pPr>
              <w:jc w:val="center"/>
              <w:rPr>
                <w:color w:val="7030A0"/>
              </w:rPr>
            </w:pPr>
            <w:r>
              <w:rPr>
                <w:color w:val="7030A0"/>
              </w:rPr>
              <w:t xml:space="preserve">Current interest of 28.11.22 Oscar  </w:t>
            </w:r>
          </w:p>
          <w:p w14:paraId="18458E8E" w14:textId="77777777" w:rsidR="001C59AF" w:rsidRDefault="001C59AF">
            <w:pPr>
              <w:jc w:val="center"/>
            </w:pPr>
          </w:p>
        </w:tc>
        <w:tc>
          <w:tcPr>
            <w:tcW w:w="2692" w:type="dxa"/>
          </w:tcPr>
          <w:p w14:paraId="3F7A9F60" w14:textId="77777777" w:rsidR="001C59AF" w:rsidRDefault="00000000">
            <w:pPr>
              <w:jc w:val="center"/>
              <w:rPr>
                <w:b/>
                <w:color w:val="7030A0"/>
              </w:rPr>
            </w:pPr>
            <w:r>
              <w:rPr>
                <w:color w:val="7030A0"/>
              </w:rPr>
              <w:t xml:space="preserve"> </w:t>
            </w:r>
            <w:r>
              <w:rPr>
                <w:b/>
                <w:color w:val="7030A0"/>
              </w:rPr>
              <w:t>Physical Experiences</w:t>
            </w:r>
          </w:p>
          <w:p w14:paraId="5E40EBC8" w14:textId="77777777" w:rsidR="001C59AF" w:rsidRDefault="00000000">
            <w:pPr>
              <w:jc w:val="center"/>
              <w:rPr>
                <w:b/>
                <w:color w:val="6AA84F"/>
                <w:sz w:val="20"/>
                <w:szCs w:val="20"/>
                <w:u w:val="single"/>
              </w:rPr>
            </w:pPr>
            <w:r>
              <w:rPr>
                <w:b/>
                <w:color w:val="6AA84F"/>
                <w:sz w:val="20"/>
                <w:szCs w:val="20"/>
                <w:u w:val="single"/>
              </w:rPr>
              <w:t xml:space="preserve">Santa Claus </w:t>
            </w:r>
            <w:proofErr w:type="spellStart"/>
            <w:r>
              <w:rPr>
                <w:b/>
                <w:color w:val="6AA84F"/>
                <w:sz w:val="20"/>
                <w:szCs w:val="20"/>
                <w:u w:val="single"/>
              </w:rPr>
              <w:t>Elf’S</w:t>
            </w:r>
            <w:proofErr w:type="spellEnd"/>
            <w:r>
              <w:rPr>
                <w:b/>
                <w:color w:val="6AA84F"/>
                <w:sz w:val="20"/>
                <w:szCs w:val="20"/>
                <w:u w:val="single"/>
              </w:rPr>
              <w:t xml:space="preserve"> presents</w:t>
            </w:r>
          </w:p>
          <w:p w14:paraId="7BA2438D" w14:textId="77777777" w:rsidR="001C59AF" w:rsidRDefault="00000000">
            <w:pPr>
              <w:jc w:val="center"/>
              <w:rPr>
                <w:sz w:val="18"/>
                <w:szCs w:val="18"/>
              </w:rPr>
            </w:pPr>
            <w:proofErr w:type="gramStart"/>
            <w:r>
              <w:rPr>
                <w:sz w:val="18"/>
                <w:szCs w:val="18"/>
              </w:rPr>
              <w:t>Similar to</w:t>
            </w:r>
            <w:proofErr w:type="gramEnd"/>
            <w:r>
              <w:rPr>
                <w:sz w:val="18"/>
                <w:szCs w:val="18"/>
              </w:rPr>
              <w:t xml:space="preserve"> Giant treasure and Night in the museum, children will attempt to get a present from the Elf but if he sees you, you have to go back to the start point. </w:t>
            </w:r>
          </w:p>
          <w:p w14:paraId="1B0667A5" w14:textId="77777777" w:rsidR="001C59AF" w:rsidRDefault="00000000">
            <w:pPr>
              <w:jc w:val="center"/>
              <w:rPr>
                <w:b/>
                <w:sz w:val="18"/>
                <w:szCs w:val="18"/>
              </w:rPr>
            </w:pPr>
            <w:r>
              <w:rPr>
                <w:noProof/>
                <w:sz w:val="18"/>
                <w:szCs w:val="18"/>
              </w:rPr>
              <w:drawing>
                <wp:inline distT="114300" distB="114300" distL="114300" distR="114300" wp14:anchorId="109B8910" wp14:editId="39E5DD2A">
                  <wp:extent cx="1485900" cy="1371600"/>
                  <wp:effectExtent l="0" t="0" r="0" b="0"/>
                  <wp:docPr id="2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485900" cy="1371600"/>
                          </a:xfrm>
                          <a:prstGeom prst="rect">
                            <a:avLst/>
                          </a:prstGeom>
                          <a:ln/>
                        </pic:spPr>
                      </pic:pic>
                    </a:graphicData>
                  </a:graphic>
                </wp:inline>
              </w:drawing>
            </w:r>
            <w:r>
              <w:rPr>
                <w:sz w:val="18"/>
                <w:szCs w:val="18"/>
              </w:rPr>
              <w:br/>
            </w:r>
            <w:r>
              <w:rPr>
                <w:b/>
                <w:sz w:val="18"/>
                <w:szCs w:val="18"/>
              </w:rPr>
              <w:t xml:space="preserve">L/O: 3.2, </w:t>
            </w:r>
            <w:proofErr w:type="gramStart"/>
            <w:r>
              <w:rPr>
                <w:b/>
                <w:sz w:val="18"/>
                <w:szCs w:val="18"/>
              </w:rPr>
              <w:t>5.1  NQF</w:t>
            </w:r>
            <w:proofErr w:type="gramEnd"/>
            <w:r>
              <w:rPr>
                <w:b/>
                <w:sz w:val="18"/>
                <w:szCs w:val="18"/>
              </w:rPr>
              <w:t>: 2.1.3, 5.2.1</w:t>
            </w:r>
          </w:p>
          <w:p w14:paraId="5FC2DC50" w14:textId="77777777" w:rsidR="001C59AF" w:rsidRDefault="00000000">
            <w:pPr>
              <w:jc w:val="center"/>
              <w:rPr>
                <w:b/>
                <w:color w:val="0000FF"/>
                <w:u w:val="single"/>
              </w:rPr>
            </w:pPr>
            <w:r>
              <w:rPr>
                <w:b/>
                <w:sz w:val="18"/>
                <w:szCs w:val="18"/>
              </w:rPr>
              <w:t xml:space="preserve">Current interest: 29.11.22 Extension of Night </w:t>
            </w:r>
            <w:proofErr w:type="spellStart"/>
            <w:proofErr w:type="gramStart"/>
            <w:r>
              <w:rPr>
                <w:b/>
                <w:sz w:val="18"/>
                <w:szCs w:val="18"/>
              </w:rPr>
              <w:t>a</w:t>
            </w:r>
            <w:proofErr w:type="spellEnd"/>
            <w:r>
              <w:rPr>
                <w:b/>
                <w:sz w:val="18"/>
                <w:szCs w:val="18"/>
              </w:rPr>
              <w:t xml:space="preserve"> the</w:t>
            </w:r>
            <w:proofErr w:type="gramEnd"/>
            <w:r>
              <w:rPr>
                <w:b/>
                <w:sz w:val="18"/>
                <w:szCs w:val="18"/>
              </w:rPr>
              <w:t xml:space="preserve"> museum- Rossie and Max C</w:t>
            </w:r>
            <w:r>
              <w:rPr>
                <w:b/>
                <w:sz w:val="20"/>
                <w:szCs w:val="20"/>
              </w:rPr>
              <w:t>.</w:t>
            </w:r>
          </w:p>
        </w:tc>
        <w:tc>
          <w:tcPr>
            <w:tcW w:w="2552" w:type="dxa"/>
          </w:tcPr>
          <w:p w14:paraId="518ACBD1" w14:textId="77777777" w:rsidR="001C59AF" w:rsidRDefault="00000000">
            <w:pPr>
              <w:jc w:val="center"/>
              <w:rPr>
                <w:color w:val="7030A0"/>
              </w:rPr>
            </w:pPr>
            <w:r>
              <w:rPr>
                <w:rFonts w:ascii="Century Gothic" w:eastAsia="Century Gothic" w:hAnsi="Century Gothic" w:cs="Century Gothic"/>
                <w:b/>
                <w:color w:val="7030A0"/>
                <w:sz w:val="20"/>
                <w:szCs w:val="20"/>
              </w:rPr>
              <w:t>Physical Experiences</w:t>
            </w:r>
            <w:r>
              <w:rPr>
                <w:rFonts w:ascii="Century Gothic" w:eastAsia="Century Gothic" w:hAnsi="Century Gothic" w:cs="Century Gothic"/>
                <w:b/>
                <w:color w:val="7030A0"/>
                <w:sz w:val="20"/>
                <w:szCs w:val="20"/>
              </w:rPr>
              <w:br/>
            </w:r>
            <w:r>
              <w:rPr>
                <w:b/>
                <w:color w:val="6AA84F"/>
                <w:u w:val="single"/>
              </w:rPr>
              <w:t>Christmas riddles</w:t>
            </w:r>
          </w:p>
          <w:p w14:paraId="54B9FA33" w14:textId="77777777" w:rsidR="001C59AF" w:rsidRDefault="00000000">
            <w:pPr>
              <w:jc w:val="center"/>
              <w:rPr>
                <w:sz w:val="18"/>
                <w:szCs w:val="18"/>
              </w:rPr>
            </w:pPr>
            <w:r>
              <w:rPr>
                <w:sz w:val="18"/>
                <w:szCs w:val="18"/>
              </w:rPr>
              <w:t xml:space="preserve">Children will read the Christmas around the world. Then we will ask them question and they will need to </w:t>
            </w:r>
            <w:proofErr w:type="spellStart"/>
            <w:r>
              <w:rPr>
                <w:sz w:val="18"/>
                <w:szCs w:val="18"/>
              </w:rPr>
              <w:t>loofk</w:t>
            </w:r>
            <w:proofErr w:type="spellEnd"/>
            <w:r>
              <w:rPr>
                <w:sz w:val="18"/>
                <w:szCs w:val="18"/>
              </w:rPr>
              <w:t xml:space="preserve"> for the answer around the room. </w:t>
            </w:r>
          </w:p>
          <w:p w14:paraId="7DC0583B" w14:textId="77777777" w:rsidR="001C59AF" w:rsidRDefault="00000000">
            <w:pPr>
              <w:jc w:val="center"/>
              <w:rPr>
                <w:color w:val="7030A0"/>
              </w:rPr>
            </w:pPr>
            <w:r>
              <w:rPr>
                <w:noProof/>
                <w:color w:val="7030A0"/>
              </w:rPr>
              <w:drawing>
                <wp:inline distT="114300" distB="114300" distL="114300" distR="114300" wp14:anchorId="4262707F" wp14:editId="5582829D">
                  <wp:extent cx="1485900" cy="1143000"/>
                  <wp:effectExtent l="0" t="0" r="0" b="0"/>
                  <wp:docPr id="2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485900" cy="1143000"/>
                          </a:xfrm>
                          <a:prstGeom prst="rect">
                            <a:avLst/>
                          </a:prstGeom>
                          <a:ln/>
                        </pic:spPr>
                      </pic:pic>
                    </a:graphicData>
                  </a:graphic>
                </wp:inline>
              </w:drawing>
            </w:r>
            <w:r>
              <w:rPr>
                <w:color w:val="7030A0"/>
              </w:rPr>
              <w:t xml:space="preserve"> </w:t>
            </w:r>
            <w:r>
              <w:br/>
            </w:r>
            <w:r>
              <w:br/>
            </w:r>
            <w:r>
              <w:rPr>
                <w:color w:val="7030A0"/>
              </w:rPr>
              <w:t xml:space="preserve">L/O: 3.2 NQS: 1.2.1 </w:t>
            </w:r>
          </w:p>
          <w:p w14:paraId="5705CA3D" w14:textId="77777777" w:rsidR="001C59AF" w:rsidRDefault="00000000">
            <w:pPr>
              <w:jc w:val="center"/>
              <w:rPr>
                <w:b/>
                <w:color w:val="00B050"/>
                <w:u w:val="single"/>
              </w:rPr>
            </w:pPr>
            <w:r>
              <w:rPr>
                <w:color w:val="7030A0"/>
              </w:rPr>
              <w:t>Current Interest of: 28.11.22 Rossie and Max C</w:t>
            </w:r>
          </w:p>
          <w:p w14:paraId="142C7B47" w14:textId="77777777" w:rsidR="001C59AF" w:rsidRDefault="001C59AF">
            <w:pPr>
              <w:jc w:val="center"/>
              <w:rPr>
                <w:rFonts w:ascii="Century Gothic" w:eastAsia="Century Gothic" w:hAnsi="Century Gothic" w:cs="Century Gothic"/>
                <w:b/>
                <w:color w:val="7030A0"/>
                <w:sz w:val="20"/>
                <w:szCs w:val="20"/>
              </w:rPr>
            </w:pPr>
          </w:p>
        </w:tc>
        <w:tc>
          <w:tcPr>
            <w:tcW w:w="2693" w:type="dxa"/>
          </w:tcPr>
          <w:p w14:paraId="0982029A" w14:textId="77777777" w:rsidR="001C59AF" w:rsidRDefault="00000000">
            <w:pPr>
              <w:jc w:val="center"/>
              <w:rPr>
                <w:rFonts w:ascii="Century Gothic" w:eastAsia="Century Gothic" w:hAnsi="Century Gothic" w:cs="Century Gothic"/>
                <w:b/>
                <w:color w:val="7030A0"/>
                <w:sz w:val="20"/>
                <w:szCs w:val="20"/>
              </w:rPr>
            </w:pPr>
            <w:r>
              <w:rPr>
                <w:rFonts w:ascii="Century Gothic" w:eastAsia="Century Gothic" w:hAnsi="Century Gothic" w:cs="Century Gothic"/>
                <w:b/>
                <w:color w:val="7030A0"/>
                <w:sz w:val="20"/>
                <w:szCs w:val="20"/>
              </w:rPr>
              <w:t>Physical Experiences</w:t>
            </w:r>
          </w:p>
          <w:p w14:paraId="5BAA7D13" w14:textId="77777777" w:rsidR="001C59AF" w:rsidRDefault="00000000">
            <w:pPr>
              <w:jc w:val="center"/>
              <w:rPr>
                <w:b/>
                <w:color w:val="93C47D"/>
                <w:u w:val="single"/>
              </w:rPr>
            </w:pPr>
            <w:proofErr w:type="spellStart"/>
            <w:r>
              <w:rPr>
                <w:b/>
                <w:color w:val="93C47D"/>
                <w:u w:val="single"/>
              </w:rPr>
              <w:t>Skiping</w:t>
            </w:r>
            <w:proofErr w:type="spellEnd"/>
            <w:r>
              <w:rPr>
                <w:b/>
                <w:color w:val="93C47D"/>
                <w:u w:val="single"/>
              </w:rPr>
              <w:t xml:space="preserve"> the rope while listening Christmas songs</w:t>
            </w:r>
          </w:p>
          <w:p w14:paraId="368D2568" w14:textId="77777777" w:rsidR="001C59AF" w:rsidRDefault="001C59AF">
            <w:pPr>
              <w:jc w:val="center"/>
              <w:rPr>
                <w:color w:val="7030A0"/>
              </w:rPr>
            </w:pPr>
          </w:p>
          <w:p w14:paraId="5FE0E903" w14:textId="77777777" w:rsidR="001C59AF" w:rsidRDefault="00000000">
            <w:pPr>
              <w:jc w:val="center"/>
              <w:rPr>
                <w:color w:val="7030A0"/>
              </w:rPr>
            </w:pPr>
            <w:r>
              <w:rPr>
                <w:noProof/>
                <w:color w:val="7030A0"/>
              </w:rPr>
              <w:drawing>
                <wp:inline distT="114300" distB="114300" distL="114300" distR="114300" wp14:anchorId="0AD9B002" wp14:editId="5C41F093">
                  <wp:extent cx="1581150" cy="1054100"/>
                  <wp:effectExtent l="0" t="0" r="0" b="0"/>
                  <wp:docPr id="2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581150" cy="1054100"/>
                          </a:xfrm>
                          <a:prstGeom prst="rect">
                            <a:avLst/>
                          </a:prstGeom>
                          <a:ln/>
                        </pic:spPr>
                      </pic:pic>
                    </a:graphicData>
                  </a:graphic>
                </wp:inline>
              </w:drawing>
            </w:r>
          </w:p>
          <w:p w14:paraId="5257F6F3" w14:textId="77777777" w:rsidR="001C59AF" w:rsidRDefault="00000000">
            <w:pPr>
              <w:rPr>
                <w:color w:val="7030A0"/>
              </w:rPr>
            </w:pPr>
            <w:r>
              <w:rPr>
                <w:color w:val="7030A0"/>
              </w:rPr>
              <w:br/>
            </w:r>
          </w:p>
          <w:p w14:paraId="13A9A079" w14:textId="77777777" w:rsidR="001C59AF" w:rsidRDefault="00000000">
            <w:pPr>
              <w:jc w:val="center"/>
              <w:rPr>
                <w:color w:val="7030A0"/>
              </w:rPr>
            </w:pPr>
            <w:r>
              <w:rPr>
                <w:color w:val="7030A0"/>
              </w:rPr>
              <w:t>L/O: 3.2 NQS: 2.1.3</w:t>
            </w:r>
          </w:p>
          <w:p w14:paraId="6D7DED6A" w14:textId="77777777" w:rsidR="001C59AF" w:rsidRDefault="00000000">
            <w:pPr>
              <w:jc w:val="center"/>
              <w:rPr>
                <w:color w:val="38761D"/>
                <w:u w:val="single"/>
              </w:rPr>
            </w:pPr>
            <w:r>
              <w:rPr>
                <w:color w:val="7030A0"/>
              </w:rPr>
              <w:t>Current Interest of: 1.12.22 Maddison and Jimmy.</w:t>
            </w:r>
          </w:p>
          <w:p w14:paraId="1309E2D6" w14:textId="77777777" w:rsidR="001C59AF" w:rsidRDefault="001C59AF">
            <w:pPr>
              <w:rPr>
                <w:color w:val="7030A0"/>
              </w:rPr>
            </w:pPr>
          </w:p>
        </w:tc>
        <w:tc>
          <w:tcPr>
            <w:tcW w:w="2551" w:type="dxa"/>
          </w:tcPr>
          <w:p w14:paraId="7D4FF1CC" w14:textId="77777777" w:rsidR="001C59AF" w:rsidRDefault="00000000">
            <w:pPr>
              <w:jc w:val="center"/>
              <w:rPr>
                <w:b/>
                <w:color w:val="7030A0"/>
              </w:rPr>
            </w:pPr>
            <w:r>
              <w:rPr>
                <w:b/>
                <w:color w:val="7030A0"/>
              </w:rPr>
              <w:t>Physical Experiences</w:t>
            </w:r>
          </w:p>
          <w:p w14:paraId="7EFC18F0" w14:textId="77777777" w:rsidR="001C59AF" w:rsidRDefault="00000000">
            <w:pPr>
              <w:jc w:val="center"/>
              <w:rPr>
                <w:color w:val="7030A0"/>
              </w:rPr>
            </w:pPr>
            <w:r>
              <w:rPr>
                <w:b/>
                <w:color w:val="6AA84F"/>
                <w:u w:val="single"/>
              </w:rPr>
              <w:t>Elimination Tag</w:t>
            </w:r>
            <w:r>
              <w:rPr>
                <w:color w:val="7030A0"/>
              </w:rPr>
              <w:br/>
              <w:t xml:space="preserve">Run and be the first to get the ball, then eliminate the rest of the players who will pretend to be fishes by throwing the ball to them. Agree on three rules with your educators and peers. </w:t>
            </w:r>
            <w:r>
              <w:rPr>
                <w:color w:val="7030A0"/>
              </w:rPr>
              <w:br/>
            </w:r>
            <w:r>
              <w:rPr>
                <w:noProof/>
              </w:rPr>
              <w:drawing>
                <wp:inline distT="0" distB="0" distL="0" distR="0" wp14:anchorId="68B72BEA" wp14:editId="561C9B27">
                  <wp:extent cx="1483360" cy="990600"/>
                  <wp:effectExtent l="0" t="0" r="0" b="0"/>
                  <wp:docPr id="240" name="image10.jpg" descr="Wellness / It's RECESS time!"/>
                  <wp:cNvGraphicFramePr/>
                  <a:graphic xmlns:a="http://schemas.openxmlformats.org/drawingml/2006/main">
                    <a:graphicData uri="http://schemas.openxmlformats.org/drawingml/2006/picture">
                      <pic:pic xmlns:pic="http://schemas.openxmlformats.org/drawingml/2006/picture">
                        <pic:nvPicPr>
                          <pic:cNvPr id="0" name="image10.jpg" descr="Wellness / It's RECESS time!"/>
                          <pic:cNvPicPr preferRelativeResize="0"/>
                        </pic:nvPicPr>
                        <pic:blipFill>
                          <a:blip r:embed="rId15"/>
                          <a:srcRect/>
                          <a:stretch>
                            <a:fillRect/>
                          </a:stretch>
                        </pic:blipFill>
                        <pic:spPr>
                          <a:xfrm>
                            <a:off x="0" y="0"/>
                            <a:ext cx="1483360" cy="990600"/>
                          </a:xfrm>
                          <a:prstGeom prst="rect">
                            <a:avLst/>
                          </a:prstGeom>
                          <a:ln/>
                        </pic:spPr>
                      </pic:pic>
                    </a:graphicData>
                  </a:graphic>
                </wp:inline>
              </w:drawing>
            </w:r>
            <w:r>
              <w:rPr>
                <w:color w:val="7030A0"/>
              </w:rPr>
              <w:br/>
              <w:t>L/O: 3.2</w:t>
            </w:r>
          </w:p>
          <w:p w14:paraId="2855BCE1" w14:textId="77777777" w:rsidR="001C59AF" w:rsidRDefault="00000000">
            <w:pPr>
              <w:jc w:val="center"/>
              <w:rPr>
                <w:color w:val="7030A0"/>
              </w:rPr>
            </w:pPr>
            <w:r>
              <w:rPr>
                <w:color w:val="7030A0"/>
              </w:rPr>
              <w:t>NQS: 2.1.3</w:t>
            </w:r>
          </w:p>
          <w:p w14:paraId="7C3BC9CB" w14:textId="77777777" w:rsidR="001C59AF" w:rsidRDefault="00000000">
            <w:pPr>
              <w:jc w:val="center"/>
              <w:rPr>
                <w:color w:val="7030A0"/>
              </w:rPr>
            </w:pPr>
            <w:r>
              <w:rPr>
                <w:color w:val="7030A0"/>
              </w:rPr>
              <w:t>Current interest of</w:t>
            </w:r>
          </w:p>
          <w:p w14:paraId="1CB96A95" w14:textId="77777777" w:rsidR="001C59AF" w:rsidRDefault="00000000">
            <w:pPr>
              <w:jc w:val="center"/>
              <w:rPr>
                <w:color w:val="0000FF"/>
                <w:sz w:val="20"/>
                <w:szCs w:val="20"/>
                <w:u w:val="single"/>
              </w:rPr>
            </w:pPr>
            <w:r>
              <w:rPr>
                <w:color w:val="7030A0"/>
              </w:rPr>
              <w:t>25.11.22 Raff and Sonny</w:t>
            </w:r>
          </w:p>
        </w:tc>
      </w:tr>
      <w:tr w:rsidR="001C59AF" w14:paraId="6813E0CB" w14:textId="77777777">
        <w:trPr>
          <w:trHeight w:val="1914"/>
        </w:trPr>
        <w:tc>
          <w:tcPr>
            <w:tcW w:w="1695" w:type="dxa"/>
            <w:shd w:val="clear" w:color="auto" w:fill="D9E2F3"/>
            <w:vAlign w:val="center"/>
          </w:tcPr>
          <w:p w14:paraId="32C339B4" w14:textId="77777777" w:rsidR="001C59AF" w:rsidRDefault="00000000">
            <w:pPr>
              <w:jc w:val="center"/>
              <w:rPr>
                <w:rFonts w:ascii="Arial Black" w:eastAsia="Arial Black" w:hAnsi="Arial Black" w:cs="Arial Black"/>
              </w:rPr>
            </w:pPr>
            <w:r>
              <w:rPr>
                <w:rFonts w:ascii="Arial Black" w:eastAsia="Arial Black" w:hAnsi="Arial Black" w:cs="Arial Black"/>
              </w:rPr>
              <w:t>After Care Intentional Teaching or Discussion</w:t>
            </w:r>
          </w:p>
        </w:tc>
        <w:tc>
          <w:tcPr>
            <w:tcW w:w="2550" w:type="dxa"/>
            <w:vAlign w:val="center"/>
          </w:tcPr>
          <w:p w14:paraId="06897AE5" w14:textId="77777777" w:rsidR="001C59AF" w:rsidRDefault="00000000">
            <w:pPr>
              <w:rPr>
                <w:color w:val="7030A0"/>
                <w:sz w:val="12"/>
                <w:szCs w:val="12"/>
              </w:rPr>
            </w:pPr>
            <w:r>
              <w:rPr>
                <w:color w:val="7030A0"/>
                <w:sz w:val="12"/>
                <w:szCs w:val="12"/>
              </w:rPr>
              <w:t xml:space="preserve">Topic: </w:t>
            </w:r>
          </w:p>
          <w:p w14:paraId="633C6820" w14:textId="77777777" w:rsidR="001C59AF" w:rsidRDefault="00000000">
            <w:pPr>
              <w:rPr>
                <w:color w:val="7030A0"/>
                <w:sz w:val="12"/>
                <w:szCs w:val="12"/>
              </w:rPr>
            </w:pPr>
            <w:r>
              <w:rPr>
                <w:color w:val="7030A0"/>
                <w:sz w:val="12"/>
                <w:szCs w:val="12"/>
              </w:rPr>
              <w:t>INTRODUCE THE TOPIC Christmas around the world</w:t>
            </w:r>
          </w:p>
          <w:p w14:paraId="1F7371AA" w14:textId="77777777" w:rsidR="001C59AF" w:rsidRDefault="00000000">
            <w:pPr>
              <w:rPr>
                <w:sz w:val="16"/>
                <w:szCs w:val="16"/>
              </w:rPr>
            </w:pPr>
            <w:r>
              <w:rPr>
                <w:sz w:val="16"/>
                <w:szCs w:val="16"/>
              </w:rPr>
              <w:t xml:space="preserve">Santa Claus has many names around the world. Could you name one of his names? </w:t>
            </w:r>
          </w:p>
          <w:p w14:paraId="2ADC38A9"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5D76842F" w14:textId="77777777" w:rsidR="001C59AF" w:rsidRDefault="001C59AF">
            <w:pPr>
              <w:rPr>
                <w:color w:val="7030A0"/>
                <w:sz w:val="12"/>
                <w:szCs w:val="12"/>
              </w:rPr>
            </w:pPr>
          </w:p>
        </w:tc>
        <w:tc>
          <w:tcPr>
            <w:tcW w:w="2692" w:type="dxa"/>
            <w:vAlign w:val="center"/>
          </w:tcPr>
          <w:p w14:paraId="26B9E248" w14:textId="77777777" w:rsidR="001C59AF" w:rsidRDefault="00000000">
            <w:pPr>
              <w:rPr>
                <w:color w:val="7030A0"/>
                <w:sz w:val="12"/>
                <w:szCs w:val="12"/>
              </w:rPr>
            </w:pPr>
            <w:r>
              <w:rPr>
                <w:color w:val="7030A0"/>
                <w:sz w:val="12"/>
                <w:szCs w:val="12"/>
              </w:rPr>
              <w:t xml:space="preserve">Topic: Topic: </w:t>
            </w:r>
          </w:p>
          <w:p w14:paraId="442AAA84" w14:textId="77777777" w:rsidR="001C59AF" w:rsidRDefault="00000000">
            <w:pPr>
              <w:rPr>
                <w:color w:val="7030A0"/>
                <w:sz w:val="12"/>
                <w:szCs w:val="12"/>
              </w:rPr>
            </w:pPr>
            <w:r>
              <w:rPr>
                <w:color w:val="7030A0"/>
                <w:sz w:val="12"/>
                <w:szCs w:val="12"/>
              </w:rPr>
              <w:t xml:space="preserve">INTRODUCE THE TOPIC </w:t>
            </w:r>
            <w:r>
              <w:rPr>
                <w:sz w:val="14"/>
                <w:szCs w:val="14"/>
              </w:rPr>
              <w:t xml:space="preserve">Christmas and new year around the world </w:t>
            </w:r>
          </w:p>
          <w:p w14:paraId="33DC52EF" w14:textId="77777777" w:rsidR="001C59AF" w:rsidRDefault="00000000">
            <w:pPr>
              <w:rPr>
                <w:sz w:val="16"/>
                <w:szCs w:val="16"/>
              </w:rPr>
            </w:pPr>
            <w:r>
              <w:rPr>
                <w:sz w:val="16"/>
                <w:szCs w:val="16"/>
              </w:rPr>
              <w:t xml:space="preserve">Can you say Merry Christmas in a </w:t>
            </w:r>
            <w:proofErr w:type="spellStart"/>
            <w:r>
              <w:rPr>
                <w:sz w:val="16"/>
                <w:szCs w:val="16"/>
              </w:rPr>
              <w:t>differente</w:t>
            </w:r>
            <w:proofErr w:type="spellEnd"/>
            <w:r>
              <w:rPr>
                <w:sz w:val="16"/>
                <w:szCs w:val="16"/>
              </w:rPr>
              <w:t xml:space="preserve"> language?</w:t>
            </w:r>
          </w:p>
          <w:p w14:paraId="26667185"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c>
          <w:tcPr>
            <w:tcW w:w="2552" w:type="dxa"/>
            <w:vAlign w:val="center"/>
          </w:tcPr>
          <w:p w14:paraId="431DB4DD" w14:textId="77777777" w:rsidR="001C59AF" w:rsidRDefault="00000000">
            <w:pPr>
              <w:rPr>
                <w:color w:val="7030A0"/>
                <w:sz w:val="12"/>
                <w:szCs w:val="12"/>
              </w:rPr>
            </w:pPr>
            <w:r>
              <w:rPr>
                <w:color w:val="7030A0"/>
                <w:sz w:val="12"/>
                <w:szCs w:val="12"/>
              </w:rPr>
              <w:t xml:space="preserve">Topic: </w:t>
            </w:r>
          </w:p>
          <w:p w14:paraId="65B048F1" w14:textId="77777777" w:rsidR="001C59AF" w:rsidRDefault="00000000">
            <w:pPr>
              <w:rPr>
                <w:color w:val="7030A0"/>
                <w:sz w:val="12"/>
                <w:szCs w:val="12"/>
              </w:rPr>
            </w:pPr>
            <w:r>
              <w:rPr>
                <w:color w:val="7030A0"/>
                <w:sz w:val="12"/>
                <w:szCs w:val="12"/>
              </w:rPr>
              <w:t>INTRODUCE THE TOPIC TALES</w:t>
            </w:r>
          </w:p>
          <w:p w14:paraId="36EB2A68" w14:textId="77777777" w:rsidR="001C59AF" w:rsidRDefault="00000000">
            <w:pPr>
              <w:rPr>
                <w:color w:val="7030A0"/>
                <w:sz w:val="12"/>
                <w:szCs w:val="12"/>
              </w:rPr>
            </w:pPr>
            <w:r>
              <w:rPr>
                <w:color w:val="7030A0"/>
                <w:sz w:val="12"/>
                <w:szCs w:val="12"/>
              </w:rPr>
              <w:t xml:space="preserve">INTRODUCE THE TOPIC </w:t>
            </w:r>
            <w:r>
              <w:rPr>
                <w:sz w:val="14"/>
                <w:szCs w:val="14"/>
              </w:rPr>
              <w:t xml:space="preserve">Christmas and new year around the world </w:t>
            </w:r>
          </w:p>
          <w:p w14:paraId="76C69DFC" w14:textId="77777777" w:rsidR="001C59AF" w:rsidRDefault="00000000">
            <w:pPr>
              <w:rPr>
                <w:sz w:val="16"/>
                <w:szCs w:val="16"/>
              </w:rPr>
            </w:pPr>
            <w:r>
              <w:rPr>
                <w:sz w:val="16"/>
                <w:szCs w:val="16"/>
              </w:rPr>
              <w:t xml:space="preserve">What is your favourite dish or food to eat in </w:t>
            </w:r>
            <w:proofErr w:type="spellStart"/>
            <w:r>
              <w:rPr>
                <w:sz w:val="16"/>
                <w:szCs w:val="16"/>
              </w:rPr>
              <w:t>christmas</w:t>
            </w:r>
            <w:proofErr w:type="spellEnd"/>
            <w:r>
              <w:rPr>
                <w:sz w:val="16"/>
                <w:szCs w:val="16"/>
              </w:rPr>
              <w:t xml:space="preserve"> or summer? Is this healthy? </w:t>
            </w:r>
          </w:p>
          <w:p w14:paraId="3CA7D451" w14:textId="77777777" w:rsidR="001C59AF" w:rsidRDefault="00000000">
            <w:pPr>
              <w:rPr>
                <w:sz w:val="16"/>
                <w:szCs w:val="16"/>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0D89065D" w14:textId="77777777" w:rsidR="001C59AF" w:rsidRDefault="001C59AF">
            <w:pPr>
              <w:rPr>
                <w:sz w:val="16"/>
                <w:szCs w:val="16"/>
              </w:rPr>
            </w:pPr>
          </w:p>
        </w:tc>
        <w:tc>
          <w:tcPr>
            <w:tcW w:w="2693" w:type="dxa"/>
          </w:tcPr>
          <w:p w14:paraId="5CC5D694" w14:textId="77777777" w:rsidR="001C59AF" w:rsidRDefault="00000000">
            <w:pPr>
              <w:rPr>
                <w:color w:val="7030A0"/>
                <w:sz w:val="12"/>
                <w:szCs w:val="12"/>
              </w:rPr>
            </w:pPr>
            <w:r>
              <w:rPr>
                <w:color w:val="7030A0"/>
                <w:sz w:val="12"/>
                <w:szCs w:val="12"/>
              </w:rPr>
              <w:t xml:space="preserve">Topic: </w:t>
            </w:r>
          </w:p>
          <w:p w14:paraId="2CC5DFD5" w14:textId="77777777" w:rsidR="001C59AF" w:rsidRDefault="00000000">
            <w:pPr>
              <w:rPr>
                <w:color w:val="7030A0"/>
                <w:sz w:val="12"/>
                <w:szCs w:val="12"/>
              </w:rPr>
            </w:pPr>
            <w:r>
              <w:rPr>
                <w:color w:val="7030A0"/>
                <w:sz w:val="12"/>
                <w:szCs w:val="12"/>
              </w:rPr>
              <w:t>INTRODUCE THE TOPIC TALES</w:t>
            </w:r>
          </w:p>
          <w:p w14:paraId="3E28AFB8" w14:textId="77777777" w:rsidR="001C59AF" w:rsidRDefault="00000000">
            <w:pPr>
              <w:rPr>
                <w:sz w:val="12"/>
                <w:szCs w:val="12"/>
              </w:rPr>
            </w:pPr>
            <w:r>
              <w:rPr>
                <w:sz w:val="12"/>
                <w:szCs w:val="12"/>
              </w:rPr>
              <w:t xml:space="preserve">In the story </w:t>
            </w:r>
            <w:proofErr w:type="spellStart"/>
            <w:r>
              <w:rPr>
                <w:sz w:val="12"/>
                <w:szCs w:val="12"/>
              </w:rPr>
              <w:t>Hanzel</w:t>
            </w:r>
            <w:proofErr w:type="spellEnd"/>
            <w:r>
              <w:rPr>
                <w:sz w:val="12"/>
                <w:szCs w:val="12"/>
              </w:rPr>
              <w:t xml:space="preserve"> and Gretel, what character is enthusiastic? Or what </w:t>
            </w:r>
            <w:proofErr w:type="spellStart"/>
            <w:r>
              <w:rPr>
                <w:sz w:val="12"/>
                <w:szCs w:val="12"/>
              </w:rPr>
              <w:t>fairytale</w:t>
            </w:r>
            <w:proofErr w:type="spellEnd"/>
            <w:r>
              <w:rPr>
                <w:sz w:val="12"/>
                <w:szCs w:val="12"/>
              </w:rPr>
              <w:t xml:space="preserve"> character have you known that is enthusiastic? </w:t>
            </w:r>
          </w:p>
          <w:p w14:paraId="39E9E84E" w14:textId="77777777" w:rsidR="001C59AF" w:rsidRDefault="00000000">
            <w:pPr>
              <w:rPr>
                <w:color w:val="7030A0"/>
                <w:sz w:val="12"/>
                <w:szCs w:val="12"/>
              </w:rPr>
            </w:pPr>
            <w:r>
              <w:rPr>
                <w:color w:val="7030A0"/>
                <w:sz w:val="16"/>
                <w:szCs w:val="16"/>
              </w:rPr>
              <w:t>Tell me about a question that you would like to be asked.</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5D81D698" w14:textId="77777777" w:rsidR="001C59AF" w:rsidRDefault="001C59AF">
            <w:pPr>
              <w:rPr>
                <w:sz w:val="16"/>
                <w:szCs w:val="16"/>
              </w:rPr>
            </w:pPr>
          </w:p>
        </w:tc>
        <w:tc>
          <w:tcPr>
            <w:tcW w:w="2551" w:type="dxa"/>
          </w:tcPr>
          <w:p w14:paraId="59127263" w14:textId="77777777" w:rsidR="001C59AF" w:rsidRDefault="00000000">
            <w:pPr>
              <w:rPr>
                <w:color w:val="7030A0"/>
                <w:sz w:val="12"/>
                <w:szCs w:val="12"/>
              </w:rPr>
            </w:pPr>
            <w:r>
              <w:rPr>
                <w:color w:val="7030A0"/>
                <w:sz w:val="12"/>
                <w:szCs w:val="12"/>
              </w:rPr>
              <w:t xml:space="preserve">Topic: </w:t>
            </w:r>
          </w:p>
          <w:p w14:paraId="33BB32C2" w14:textId="77777777" w:rsidR="001C59AF" w:rsidRDefault="00000000">
            <w:pPr>
              <w:rPr>
                <w:color w:val="7030A0"/>
                <w:sz w:val="12"/>
                <w:szCs w:val="12"/>
              </w:rPr>
            </w:pPr>
            <w:r>
              <w:rPr>
                <w:color w:val="7030A0"/>
                <w:sz w:val="12"/>
                <w:szCs w:val="12"/>
              </w:rPr>
              <w:t>INTRODUCE THE TOPIC TALES</w:t>
            </w:r>
          </w:p>
          <w:p w14:paraId="2F96FA72" w14:textId="77777777" w:rsidR="001C59AF" w:rsidRDefault="00000000">
            <w:pPr>
              <w:rPr>
                <w:sz w:val="16"/>
                <w:szCs w:val="16"/>
              </w:rPr>
            </w:pPr>
            <w:r>
              <w:rPr>
                <w:sz w:val="16"/>
                <w:szCs w:val="16"/>
              </w:rPr>
              <w:t xml:space="preserve">What can you learn from a </w:t>
            </w:r>
            <w:proofErr w:type="spellStart"/>
            <w:r>
              <w:rPr>
                <w:sz w:val="16"/>
                <w:szCs w:val="16"/>
              </w:rPr>
              <w:t>fairytale</w:t>
            </w:r>
            <w:proofErr w:type="spellEnd"/>
            <w:r>
              <w:rPr>
                <w:sz w:val="16"/>
                <w:szCs w:val="16"/>
              </w:rPr>
              <w:t xml:space="preserve">? </w:t>
            </w:r>
          </w:p>
          <w:p w14:paraId="4E12A335" w14:textId="77777777" w:rsidR="001C59AF" w:rsidRDefault="00000000">
            <w:pPr>
              <w:rPr>
                <w:color w:val="7030A0"/>
                <w:sz w:val="12"/>
                <w:szCs w:val="12"/>
              </w:rPr>
            </w:pPr>
            <w:r>
              <w:rPr>
                <w:color w:val="7030A0"/>
                <w:sz w:val="16"/>
                <w:szCs w:val="16"/>
              </w:rPr>
              <w:t>Tell me about a question that you would like to be asked. .</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3C0C0025" w14:textId="77777777" w:rsidR="001C59AF" w:rsidRDefault="001C59AF">
            <w:pPr>
              <w:rPr>
                <w:sz w:val="16"/>
                <w:szCs w:val="16"/>
              </w:rPr>
            </w:pPr>
          </w:p>
          <w:p w14:paraId="336E67C1" w14:textId="77777777" w:rsidR="001C59AF" w:rsidRDefault="001C59AF">
            <w:pPr>
              <w:rPr>
                <w:sz w:val="16"/>
                <w:szCs w:val="16"/>
              </w:rPr>
            </w:pPr>
          </w:p>
          <w:p w14:paraId="2D8F2890" w14:textId="77777777" w:rsidR="001C59AF" w:rsidRDefault="001C59AF">
            <w:pPr>
              <w:rPr>
                <w:sz w:val="16"/>
                <w:szCs w:val="16"/>
              </w:rPr>
            </w:pPr>
          </w:p>
        </w:tc>
      </w:tr>
    </w:tbl>
    <w:p w14:paraId="5DA3CCB2" w14:textId="77777777" w:rsidR="001C59AF" w:rsidRDefault="001C59AF">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before="200" w:after="200" w:line="240" w:lineRule="auto"/>
        <w:rPr>
          <w:rFonts w:ascii="Arial" w:eastAsia="Arial" w:hAnsi="Arial" w:cs="Arial"/>
          <w:b/>
          <w:color w:val="555555"/>
          <w:sz w:val="24"/>
          <w:szCs w:val="24"/>
        </w:rPr>
      </w:pPr>
    </w:p>
    <w:p w14:paraId="6FF0B9A7" w14:textId="77777777" w:rsidR="001C59AF" w:rsidRDefault="00000000">
      <w:pPr>
        <w:spacing w:after="0" w:line="240" w:lineRule="auto"/>
        <w:jc w:val="center"/>
        <w:rPr>
          <w:rFonts w:ascii="Arial" w:eastAsia="Arial" w:hAnsi="Arial" w:cs="Arial"/>
          <w:b/>
          <w:color w:val="FF0000"/>
          <w:sz w:val="24"/>
          <w:szCs w:val="24"/>
          <w:u w:val="single"/>
        </w:rPr>
      </w:pPr>
      <w:r>
        <w:rPr>
          <w:rFonts w:ascii="Arial" w:eastAsia="Arial" w:hAnsi="Arial" w:cs="Arial"/>
          <w:b/>
          <w:noProof/>
          <w:color w:val="FF0000"/>
          <w:sz w:val="24"/>
          <w:szCs w:val="24"/>
          <w:u w:val="single"/>
        </w:rPr>
        <w:drawing>
          <wp:inline distT="114300" distB="114300" distL="114300" distR="114300" wp14:anchorId="22791DA2" wp14:editId="1B728A00">
            <wp:extent cx="6000750" cy="3000375"/>
            <wp:effectExtent l="0" t="0" r="0" b="0"/>
            <wp:docPr id="2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000750" cy="3000375"/>
                    </a:xfrm>
                    <a:prstGeom prst="rect">
                      <a:avLst/>
                    </a:prstGeom>
                    <a:ln/>
                  </pic:spPr>
                </pic:pic>
              </a:graphicData>
            </a:graphic>
          </wp:inline>
        </w:drawing>
      </w:r>
    </w:p>
    <w:p w14:paraId="010F3894" w14:textId="77777777" w:rsidR="001C59AF" w:rsidRDefault="001C59AF">
      <w:pPr>
        <w:spacing w:after="0" w:line="240" w:lineRule="auto"/>
        <w:jc w:val="center"/>
        <w:rPr>
          <w:rFonts w:ascii="Arial" w:eastAsia="Arial" w:hAnsi="Arial" w:cs="Arial"/>
          <w:b/>
          <w:color w:val="FF0000"/>
          <w:sz w:val="24"/>
          <w:szCs w:val="24"/>
          <w:u w:val="single"/>
        </w:rPr>
      </w:pPr>
    </w:p>
    <w:p w14:paraId="3FFA3173" w14:textId="77777777" w:rsidR="001C59AF" w:rsidRDefault="001C59AF">
      <w:pPr>
        <w:spacing w:after="0" w:line="240" w:lineRule="auto"/>
        <w:jc w:val="center"/>
        <w:rPr>
          <w:rFonts w:ascii="Arial" w:eastAsia="Arial" w:hAnsi="Arial" w:cs="Arial"/>
          <w:b/>
          <w:color w:val="FF0000"/>
          <w:sz w:val="24"/>
          <w:szCs w:val="24"/>
          <w:u w:val="single"/>
        </w:rPr>
      </w:pPr>
    </w:p>
    <w:p w14:paraId="7C47DEA5" w14:textId="77777777" w:rsidR="001C59AF" w:rsidRDefault="001C59AF">
      <w:pPr>
        <w:spacing w:after="0" w:line="240" w:lineRule="auto"/>
        <w:jc w:val="center"/>
        <w:rPr>
          <w:rFonts w:ascii="Arial" w:eastAsia="Arial" w:hAnsi="Arial" w:cs="Arial"/>
          <w:b/>
          <w:color w:val="FF0000"/>
          <w:sz w:val="24"/>
          <w:szCs w:val="24"/>
          <w:u w:val="single"/>
        </w:rPr>
      </w:pPr>
    </w:p>
    <w:p w14:paraId="6C354B63" w14:textId="77777777" w:rsidR="001C59AF" w:rsidRDefault="001C59AF">
      <w:pPr>
        <w:spacing w:after="0" w:line="240" w:lineRule="auto"/>
        <w:jc w:val="center"/>
        <w:rPr>
          <w:rFonts w:ascii="Arial" w:eastAsia="Arial" w:hAnsi="Arial" w:cs="Arial"/>
          <w:b/>
          <w:color w:val="FF0000"/>
          <w:sz w:val="24"/>
          <w:szCs w:val="24"/>
          <w:u w:val="single"/>
        </w:rPr>
      </w:pPr>
    </w:p>
    <w:p w14:paraId="539A0116" w14:textId="77777777" w:rsidR="001C59AF" w:rsidRDefault="001C59AF">
      <w:pPr>
        <w:spacing w:after="0" w:line="240" w:lineRule="auto"/>
        <w:jc w:val="center"/>
        <w:rPr>
          <w:rFonts w:ascii="Arial" w:eastAsia="Arial" w:hAnsi="Arial" w:cs="Arial"/>
          <w:b/>
          <w:color w:val="FF0000"/>
          <w:sz w:val="24"/>
          <w:szCs w:val="24"/>
          <w:u w:val="single"/>
        </w:rPr>
      </w:pPr>
    </w:p>
    <w:p w14:paraId="56288707" w14:textId="77777777" w:rsidR="001C59AF" w:rsidRDefault="001C59AF">
      <w:pPr>
        <w:spacing w:after="0" w:line="240" w:lineRule="auto"/>
        <w:jc w:val="center"/>
        <w:rPr>
          <w:rFonts w:ascii="Arial" w:eastAsia="Arial" w:hAnsi="Arial" w:cs="Arial"/>
          <w:b/>
          <w:color w:val="FF0000"/>
          <w:sz w:val="24"/>
          <w:szCs w:val="24"/>
          <w:u w:val="single"/>
        </w:rPr>
      </w:pPr>
    </w:p>
    <w:p w14:paraId="6BD0EFCE" w14:textId="77777777" w:rsidR="001C59AF" w:rsidRDefault="001C59AF">
      <w:pPr>
        <w:spacing w:after="0" w:line="240" w:lineRule="auto"/>
        <w:jc w:val="center"/>
        <w:rPr>
          <w:rFonts w:ascii="Arial" w:eastAsia="Arial" w:hAnsi="Arial" w:cs="Arial"/>
          <w:b/>
          <w:color w:val="FF0000"/>
          <w:sz w:val="24"/>
          <w:szCs w:val="24"/>
          <w:u w:val="single"/>
        </w:rPr>
      </w:pPr>
    </w:p>
    <w:p w14:paraId="498CB0FD" w14:textId="77777777" w:rsidR="001C59AF" w:rsidRDefault="001C59AF">
      <w:pPr>
        <w:spacing w:after="0" w:line="240" w:lineRule="auto"/>
        <w:jc w:val="center"/>
        <w:rPr>
          <w:rFonts w:ascii="Arial" w:eastAsia="Arial" w:hAnsi="Arial" w:cs="Arial"/>
          <w:b/>
          <w:color w:val="FF0000"/>
          <w:sz w:val="24"/>
          <w:szCs w:val="24"/>
          <w:u w:val="single"/>
        </w:rPr>
      </w:pPr>
    </w:p>
    <w:p w14:paraId="356EBD31" w14:textId="77777777" w:rsidR="001C59AF" w:rsidRDefault="001C59AF">
      <w:pPr>
        <w:spacing w:after="0" w:line="240" w:lineRule="auto"/>
        <w:jc w:val="center"/>
        <w:rPr>
          <w:rFonts w:ascii="Arial" w:eastAsia="Arial" w:hAnsi="Arial" w:cs="Arial"/>
          <w:b/>
          <w:color w:val="FF0000"/>
          <w:sz w:val="24"/>
          <w:szCs w:val="24"/>
          <w:u w:val="single"/>
        </w:rPr>
      </w:pPr>
    </w:p>
    <w:p w14:paraId="745CCE20" w14:textId="77777777" w:rsidR="001C59AF" w:rsidRDefault="001C59AF">
      <w:pPr>
        <w:spacing w:after="0" w:line="240" w:lineRule="auto"/>
        <w:jc w:val="center"/>
        <w:rPr>
          <w:rFonts w:ascii="Arial" w:eastAsia="Arial" w:hAnsi="Arial" w:cs="Arial"/>
          <w:b/>
          <w:color w:val="FF0000"/>
          <w:sz w:val="24"/>
          <w:szCs w:val="24"/>
          <w:u w:val="single"/>
        </w:rPr>
      </w:pPr>
    </w:p>
    <w:p w14:paraId="275C8CD9" w14:textId="77777777" w:rsidR="001C59AF" w:rsidRDefault="001C59AF">
      <w:pPr>
        <w:spacing w:after="0" w:line="240" w:lineRule="auto"/>
        <w:jc w:val="center"/>
        <w:rPr>
          <w:rFonts w:ascii="Arial" w:eastAsia="Arial" w:hAnsi="Arial" w:cs="Arial"/>
          <w:b/>
          <w:color w:val="FF0000"/>
          <w:sz w:val="24"/>
          <w:szCs w:val="24"/>
          <w:u w:val="single"/>
        </w:rPr>
      </w:pPr>
    </w:p>
    <w:p w14:paraId="249437FA" w14:textId="77777777" w:rsidR="001C59AF" w:rsidRDefault="001C59AF">
      <w:pPr>
        <w:spacing w:after="0" w:line="240" w:lineRule="auto"/>
        <w:jc w:val="center"/>
        <w:rPr>
          <w:rFonts w:ascii="Arial" w:eastAsia="Arial" w:hAnsi="Arial" w:cs="Arial"/>
          <w:b/>
          <w:color w:val="FF0000"/>
          <w:sz w:val="24"/>
          <w:szCs w:val="24"/>
          <w:u w:val="single"/>
        </w:rPr>
      </w:pPr>
    </w:p>
    <w:p w14:paraId="65342ECF" w14:textId="77777777" w:rsidR="001C59AF" w:rsidRDefault="001C59AF">
      <w:pPr>
        <w:spacing w:after="0" w:line="240" w:lineRule="auto"/>
        <w:jc w:val="center"/>
        <w:rPr>
          <w:rFonts w:ascii="Arial" w:eastAsia="Arial" w:hAnsi="Arial" w:cs="Arial"/>
          <w:b/>
          <w:color w:val="FF0000"/>
          <w:sz w:val="24"/>
          <w:szCs w:val="24"/>
          <w:u w:val="single"/>
        </w:rPr>
      </w:pPr>
    </w:p>
    <w:p w14:paraId="1DF4B5DC" w14:textId="77777777" w:rsidR="001C59AF" w:rsidRDefault="001C59AF">
      <w:pPr>
        <w:spacing w:after="0" w:line="240" w:lineRule="auto"/>
        <w:jc w:val="center"/>
        <w:rPr>
          <w:rFonts w:ascii="Arial" w:eastAsia="Arial" w:hAnsi="Arial" w:cs="Arial"/>
          <w:b/>
          <w:color w:val="FF0000"/>
          <w:sz w:val="24"/>
          <w:szCs w:val="24"/>
          <w:u w:val="single"/>
        </w:rPr>
      </w:pPr>
    </w:p>
    <w:p w14:paraId="4FF179A9" w14:textId="77777777" w:rsidR="001C59AF" w:rsidRDefault="001C59AF">
      <w:pPr>
        <w:spacing w:after="0" w:line="240" w:lineRule="auto"/>
        <w:jc w:val="center"/>
        <w:rPr>
          <w:rFonts w:ascii="Arial" w:eastAsia="Arial" w:hAnsi="Arial" w:cs="Arial"/>
          <w:b/>
          <w:color w:val="FF0000"/>
          <w:sz w:val="24"/>
          <w:szCs w:val="24"/>
          <w:u w:val="single"/>
        </w:rPr>
      </w:pPr>
    </w:p>
    <w:p w14:paraId="7DD51FD5" w14:textId="77777777" w:rsidR="001C59AF" w:rsidRDefault="00000000">
      <w:pPr>
        <w:spacing w:after="0" w:line="240" w:lineRule="auto"/>
        <w:jc w:val="center"/>
        <w:rPr>
          <w:rFonts w:ascii="Arial" w:eastAsia="Arial" w:hAnsi="Arial" w:cs="Arial"/>
          <w:b/>
          <w:color w:val="FF0000"/>
          <w:sz w:val="24"/>
          <w:szCs w:val="24"/>
          <w:u w:val="single"/>
        </w:rPr>
      </w:pPr>
      <w:r>
        <w:rPr>
          <w:noProof/>
        </w:rPr>
        <w:drawing>
          <wp:anchor distT="114300" distB="114300" distL="114300" distR="114300" simplePos="0" relativeHeight="251658240" behindDoc="0" locked="0" layoutInCell="1" hidden="0" allowOverlap="1" wp14:anchorId="1424D3AE" wp14:editId="63D97E18">
            <wp:simplePos x="0" y="0"/>
            <wp:positionH relativeFrom="column">
              <wp:posOffset>168275</wp:posOffset>
            </wp:positionH>
            <wp:positionV relativeFrom="paragraph">
              <wp:posOffset>196850</wp:posOffset>
            </wp:positionV>
            <wp:extent cx="2676525" cy="1704975"/>
            <wp:effectExtent l="0" t="0" r="0" b="0"/>
            <wp:wrapNone/>
            <wp:docPr id="2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2676525" cy="1704975"/>
                    </a:xfrm>
                    <a:prstGeom prst="rect">
                      <a:avLst/>
                    </a:prstGeom>
                    <a:ln/>
                  </pic:spPr>
                </pic:pic>
              </a:graphicData>
            </a:graphic>
          </wp:anchor>
        </w:drawing>
      </w:r>
    </w:p>
    <w:p w14:paraId="74332D9B" w14:textId="77777777" w:rsidR="001C59AF" w:rsidRDefault="00000000">
      <w:pPr>
        <w:spacing w:after="0" w:line="240" w:lineRule="auto"/>
        <w:jc w:val="center"/>
        <w:rPr>
          <w:rFonts w:ascii="Arial" w:eastAsia="Arial" w:hAnsi="Arial" w:cs="Arial"/>
          <w:b/>
          <w:color w:val="FF0000"/>
          <w:sz w:val="24"/>
          <w:szCs w:val="24"/>
          <w:u w:val="single"/>
        </w:rPr>
      </w:pPr>
      <w:r>
        <w:rPr>
          <w:rFonts w:ascii="Arial" w:eastAsia="Arial" w:hAnsi="Arial" w:cs="Arial"/>
          <w:b/>
          <w:noProof/>
          <w:color w:val="FF0000"/>
          <w:sz w:val="24"/>
          <w:szCs w:val="24"/>
          <w:u w:val="single"/>
        </w:rPr>
        <w:drawing>
          <wp:inline distT="114300" distB="114300" distL="114300" distR="114300" wp14:anchorId="29C74E4A" wp14:editId="5E13321D">
            <wp:extent cx="3582640" cy="3582640"/>
            <wp:effectExtent l="0" t="0" r="0" b="0"/>
            <wp:docPr id="2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582640" cy="3582640"/>
                    </a:xfrm>
                    <a:prstGeom prst="rect">
                      <a:avLst/>
                    </a:prstGeom>
                    <a:ln/>
                  </pic:spPr>
                </pic:pic>
              </a:graphicData>
            </a:graphic>
          </wp:inline>
        </w:drawing>
      </w:r>
    </w:p>
    <w:p w14:paraId="6A697DA1" w14:textId="77777777" w:rsidR="001C59AF" w:rsidRDefault="001C59AF">
      <w:pPr>
        <w:spacing w:after="0" w:line="240" w:lineRule="auto"/>
        <w:jc w:val="center"/>
        <w:rPr>
          <w:rFonts w:ascii="Arial" w:eastAsia="Arial" w:hAnsi="Arial" w:cs="Arial"/>
          <w:b/>
          <w:color w:val="FF0000"/>
          <w:sz w:val="24"/>
          <w:szCs w:val="24"/>
          <w:u w:val="single"/>
        </w:rPr>
      </w:pPr>
    </w:p>
    <w:p w14:paraId="6C058019" w14:textId="77777777" w:rsidR="001C59AF" w:rsidRDefault="001C59AF">
      <w:pPr>
        <w:spacing w:after="0" w:line="240" w:lineRule="auto"/>
        <w:jc w:val="center"/>
        <w:rPr>
          <w:rFonts w:ascii="Arial" w:eastAsia="Arial" w:hAnsi="Arial" w:cs="Arial"/>
          <w:b/>
          <w:color w:val="FF0000"/>
          <w:sz w:val="24"/>
          <w:szCs w:val="24"/>
          <w:u w:val="single"/>
        </w:rPr>
      </w:pPr>
    </w:p>
    <w:p w14:paraId="2A102D87" w14:textId="77777777" w:rsidR="001C59AF" w:rsidRDefault="001C59AF">
      <w:pPr>
        <w:spacing w:after="0" w:line="240" w:lineRule="auto"/>
        <w:jc w:val="center"/>
        <w:rPr>
          <w:rFonts w:ascii="Arial" w:eastAsia="Arial" w:hAnsi="Arial" w:cs="Arial"/>
          <w:b/>
          <w:color w:val="FF0000"/>
          <w:sz w:val="24"/>
          <w:szCs w:val="24"/>
          <w:u w:val="single"/>
        </w:rPr>
      </w:pPr>
    </w:p>
    <w:p w14:paraId="49AF63FE" w14:textId="77777777" w:rsidR="001C59AF" w:rsidRDefault="001C59AF">
      <w:pPr>
        <w:spacing w:after="0" w:line="240" w:lineRule="auto"/>
        <w:jc w:val="center"/>
        <w:rPr>
          <w:rFonts w:ascii="Arial" w:eastAsia="Arial" w:hAnsi="Arial" w:cs="Arial"/>
          <w:b/>
          <w:color w:val="FF0000"/>
          <w:sz w:val="24"/>
          <w:szCs w:val="24"/>
          <w:u w:val="single"/>
        </w:rPr>
      </w:pPr>
    </w:p>
    <w:p w14:paraId="689BD9D8" w14:textId="77777777" w:rsidR="001C59AF" w:rsidRDefault="001C59AF">
      <w:pPr>
        <w:spacing w:after="0" w:line="240" w:lineRule="auto"/>
        <w:jc w:val="center"/>
        <w:rPr>
          <w:rFonts w:ascii="Arial" w:eastAsia="Arial" w:hAnsi="Arial" w:cs="Arial"/>
          <w:b/>
          <w:color w:val="FF0000"/>
          <w:sz w:val="24"/>
          <w:szCs w:val="24"/>
          <w:u w:val="single"/>
        </w:rPr>
      </w:pPr>
    </w:p>
    <w:p w14:paraId="3E0113C1" w14:textId="77777777" w:rsidR="001C59AF" w:rsidRDefault="001C59AF">
      <w:pPr>
        <w:spacing w:after="0" w:line="240" w:lineRule="auto"/>
        <w:jc w:val="center"/>
        <w:rPr>
          <w:rFonts w:ascii="Arial" w:eastAsia="Arial" w:hAnsi="Arial" w:cs="Arial"/>
          <w:b/>
          <w:color w:val="FF0000"/>
          <w:sz w:val="24"/>
          <w:szCs w:val="24"/>
          <w:u w:val="single"/>
        </w:rPr>
      </w:pPr>
    </w:p>
    <w:p w14:paraId="4A5F9640" w14:textId="77777777" w:rsidR="001C59AF" w:rsidRDefault="001C59AF">
      <w:pPr>
        <w:spacing w:after="0" w:line="240" w:lineRule="auto"/>
        <w:jc w:val="center"/>
        <w:rPr>
          <w:rFonts w:ascii="Arial" w:eastAsia="Arial" w:hAnsi="Arial" w:cs="Arial"/>
          <w:b/>
          <w:color w:val="FF0000"/>
          <w:sz w:val="24"/>
          <w:szCs w:val="24"/>
          <w:u w:val="single"/>
        </w:rPr>
      </w:pPr>
    </w:p>
    <w:p w14:paraId="5013E57F" w14:textId="77777777" w:rsidR="001C59AF" w:rsidRDefault="001C59AF">
      <w:pPr>
        <w:spacing w:after="0" w:line="240" w:lineRule="auto"/>
        <w:jc w:val="center"/>
        <w:rPr>
          <w:rFonts w:ascii="Arial" w:eastAsia="Arial" w:hAnsi="Arial" w:cs="Arial"/>
          <w:b/>
          <w:color w:val="FF0000"/>
          <w:sz w:val="24"/>
          <w:szCs w:val="24"/>
          <w:u w:val="single"/>
        </w:rPr>
      </w:pPr>
    </w:p>
    <w:p w14:paraId="26582795" w14:textId="77777777" w:rsidR="001C59AF" w:rsidRDefault="001C59AF">
      <w:pPr>
        <w:spacing w:after="0" w:line="240" w:lineRule="auto"/>
        <w:jc w:val="center"/>
        <w:rPr>
          <w:rFonts w:ascii="Arial" w:eastAsia="Arial" w:hAnsi="Arial" w:cs="Arial"/>
          <w:b/>
          <w:color w:val="FF0000"/>
          <w:sz w:val="24"/>
          <w:szCs w:val="24"/>
          <w:u w:val="single"/>
        </w:rPr>
      </w:pPr>
    </w:p>
    <w:p w14:paraId="1EF34EEE" w14:textId="77777777" w:rsidR="001C59AF" w:rsidRDefault="001C59AF">
      <w:pPr>
        <w:spacing w:after="0" w:line="240" w:lineRule="auto"/>
        <w:jc w:val="center"/>
        <w:rPr>
          <w:rFonts w:ascii="Arial" w:eastAsia="Arial" w:hAnsi="Arial" w:cs="Arial"/>
          <w:b/>
          <w:color w:val="FF0000"/>
          <w:sz w:val="24"/>
          <w:szCs w:val="24"/>
          <w:u w:val="single"/>
        </w:rPr>
      </w:pPr>
    </w:p>
    <w:p w14:paraId="7727C518" w14:textId="77777777" w:rsidR="001C59AF" w:rsidRDefault="001C59AF">
      <w:pPr>
        <w:spacing w:after="0" w:line="240" w:lineRule="auto"/>
        <w:jc w:val="center"/>
        <w:rPr>
          <w:rFonts w:ascii="Arial" w:eastAsia="Arial" w:hAnsi="Arial" w:cs="Arial"/>
          <w:b/>
          <w:color w:val="FF0000"/>
          <w:sz w:val="24"/>
          <w:szCs w:val="24"/>
          <w:u w:val="single"/>
        </w:rPr>
      </w:pPr>
    </w:p>
    <w:p w14:paraId="4BC1123E" w14:textId="77777777" w:rsidR="001C59AF" w:rsidRDefault="00000000">
      <w:pPr>
        <w:spacing w:after="0" w:line="240" w:lineRule="auto"/>
        <w:jc w:val="center"/>
        <w:rPr>
          <w:rFonts w:ascii="Arial" w:eastAsia="Arial" w:hAnsi="Arial" w:cs="Arial"/>
          <w:b/>
          <w:color w:val="FF0000"/>
          <w:sz w:val="24"/>
          <w:szCs w:val="24"/>
          <w:u w:val="single"/>
        </w:rPr>
      </w:pPr>
      <w:r>
        <w:rPr>
          <w:rFonts w:ascii="Arial" w:eastAsia="Arial" w:hAnsi="Arial" w:cs="Arial"/>
          <w:b/>
          <w:noProof/>
          <w:color w:val="FF0000"/>
          <w:sz w:val="24"/>
          <w:szCs w:val="24"/>
          <w:u w:val="single"/>
        </w:rPr>
        <w:drawing>
          <wp:inline distT="114300" distB="114300" distL="114300" distR="114300" wp14:anchorId="21767C72" wp14:editId="5990E932">
            <wp:extent cx="1809475" cy="5134248"/>
            <wp:effectExtent l="0" t="0" r="0" b="0"/>
            <wp:docPr id="2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1809475" cy="5134248"/>
                    </a:xfrm>
                    <a:prstGeom prst="rect">
                      <a:avLst/>
                    </a:prstGeom>
                    <a:ln/>
                  </pic:spPr>
                </pic:pic>
              </a:graphicData>
            </a:graphic>
          </wp:inline>
        </w:drawing>
      </w:r>
    </w:p>
    <w:sectPr w:rsidR="001C59AF">
      <w:headerReference w:type="default" r:id="rId31"/>
      <w:footerReference w:type="default" r:id="rId32"/>
      <w:pgSz w:w="16838" w:h="11906" w:orient="landscape"/>
      <w:pgMar w:top="1440" w:right="1440" w:bottom="709" w:left="1440" w:header="68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9D981" w14:textId="77777777" w:rsidR="001173C9" w:rsidRDefault="001173C9">
      <w:pPr>
        <w:spacing w:after="0" w:line="240" w:lineRule="auto"/>
      </w:pPr>
      <w:r>
        <w:separator/>
      </w:r>
    </w:p>
  </w:endnote>
  <w:endnote w:type="continuationSeparator" w:id="0">
    <w:p w14:paraId="21CADFFF" w14:textId="77777777" w:rsidR="001173C9" w:rsidRDefault="0011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Bodon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6F80" w14:textId="77777777" w:rsidR="001C59AF" w:rsidRDefault="00000000">
    <w:pPr>
      <w:pBdr>
        <w:top w:val="nil"/>
        <w:left w:val="nil"/>
        <w:bottom w:val="nil"/>
        <w:right w:val="nil"/>
        <w:between w:val="nil"/>
      </w:pBdr>
      <w:tabs>
        <w:tab w:val="center" w:pos="4513"/>
        <w:tab w:val="right" w:pos="9026"/>
      </w:tabs>
      <w:spacing w:after="0" w:line="240" w:lineRule="auto"/>
      <w:jc w:val="center"/>
      <w:rPr>
        <w:rFonts w:ascii="Arial Black" w:eastAsia="Arial Black" w:hAnsi="Arial Black" w:cs="Arial Black"/>
        <w:color w:val="FF0000"/>
        <w:sz w:val="20"/>
        <w:szCs w:val="20"/>
      </w:rPr>
    </w:pPr>
    <w:r>
      <w:rPr>
        <w:rFonts w:ascii="Arial Black" w:eastAsia="Arial Black" w:hAnsi="Arial Black" w:cs="Arial Black"/>
        <w:color w:val="FF0000"/>
        <w:sz w:val="20"/>
        <w:szCs w:val="20"/>
      </w:rPr>
      <w:t>Nut Products are banned from our Program as we have children at risk of Anaphylaxis</w:t>
    </w:r>
    <w:r>
      <w:rPr>
        <w:rFonts w:ascii="Arial Black" w:eastAsia="Arial Black" w:hAnsi="Arial Black" w:cs="Arial Black"/>
        <w:color w:val="FF0000"/>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A8CCE" w14:textId="77777777" w:rsidR="001173C9" w:rsidRDefault="001173C9">
      <w:pPr>
        <w:spacing w:after="0" w:line="240" w:lineRule="auto"/>
      </w:pPr>
      <w:r>
        <w:separator/>
      </w:r>
    </w:p>
  </w:footnote>
  <w:footnote w:type="continuationSeparator" w:id="0">
    <w:p w14:paraId="30AF2214" w14:textId="77777777" w:rsidR="001173C9" w:rsidRDefault="0011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6D0A" w14:textId="77777777" w:rsidR="001C59AF" w:rsidRDefault="00000000">
    <w:pPr>
      <w:pBdr>
        <w:top w:val="nil"/>
        <w:left w:val="nil"/>
        <w:bottom w:val="nil"/>
        <w:right w:val="nil"/>
        <w:between w:val="nil"/>
      </w:pBdr>
      <w:tabs>
        <w:tab w:val="center" w:pos="4513"/>
        <w:tab w:val="right" w:pos="9026"/>
      </w:tabs>
      <w:spacing w:after="0" w:line="240" w:lineRule="auto"/>
      <w:rPr>
        <w:rFonts w:ascii="Bodoni" w:eastAsia="Bodoni" w:hAnsi="Bodoni" w:cs="Bodoni"/>
        <w:color w:val="000000"/>
      </w:rPr>
    </w:pPr>
    <w:r>
      <w:rPr>
        <w:color w:val="000000"/>
      </w:rPr>
      <w:t xml:space="preserve">                                  </w:t>
    </w:r>
    <w:r>
      <w:rPr>
        <w:rFonts w:ascii="Bodoni" w:eastAsia="Bodoni" w:hAnsi="Bodoni" w:cs="Bodoni"/>
        <w:color w:val="000000"/>
        <w:sz w:val="48"/>
        <w:szCs w:val="48"/>
      </w:rPr>
      <w:t>Big Childcare Weekly Planner and Evaluations</w:t>
    </w:r>
    <w:r>
      <w:rPr>
        <w:noProof/>
      </w:rPr>
      <w:drawing>
        <wp:anchor distT="0" distB="0" distL="114300" distR="114300" simplePos="0" relativeHeight="251658240" behindDoc="0" locked="0" layoutInCell="1" hidden="0" allowOverlap="1" wp14:anchorId="108AB142" wp14:editId="33BEEE7E">
          <wp:simplePos x="0" y="0"/>
          <wp:positionH relativeFrom="column">
            <wp:posOffset>14</wp:posOffset>
          </wp:positionH>
          <wp:positionV relativeFrom="paragraph">
            <wp:posOffset>-58046</wp:posOffset>
          </wp:positionV>
          <wp:extent cx="843084" cy="522514"/>
          <wp:effectExtent l="0" t="0" r="0" b="0"/>
          <wp:wrapNone/>
          <wp:docPr id="2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843084" cy="522514"/>
                  </a:xfrm>
                  <a:prstGeom prst="rect">
                    <a:avLst/>
                  </a:prstGeom>
                  <a:ln/>
                </pic:spPr>
              </pic:pic>
            </a:graphicData>
          </a:graphic>
        </wp:anchor>
      </w:drawing>
    </w:r>
  </w:p>
  <w:p w14:paraId="7C7B1862" w14:textId="77777777" w:rsidR="001C59AF" w:rsidRDefault="001C59A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A3E3F"/>
    <w:multiLevelType w:val="multilevel"/>
    <w:tmpl w:val="81D8C610"/>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7C2A2115"/>
    <w:multiLevelType w:val="multilevel"/>
    <w:tmpl w:val="C7AA3A6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23817529">
    <w:abstractNumId w:val="0"/>
  </w:num>
  <w:num w:numId="2" w16cid:durableId="457381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9AF"/>
    <w:rsid w:val="001173C9"/>
    <w:rsid w:val="001C59AF"/>
    <w:rsid w:val="005D6BDF"/>
    <w:rsid w:val="00B2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6FD4D"/>
  <w15:docId w15:val="{90787C7D-F995-47BE-8B72-356935E9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1"/>
    <w:pPr>
      <w:spacing w:after="0" w:line="240" w:lineRule="auto"/>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5D6BDF"/>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641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youtu.be/0C8stMVqzCg" TargetMode="External"/><Relationship Id="rId3" Type="http://schemas.openxmlformats.org/officeDocument/2006/relationships/styles" Target="styles.xml"/><Relationship Id="rId21" Type="http://schemas.openxmlformats.org/officeDocument/2006/relationships/hyperlink" Target="https://en.wikipedia.org/wiki/Christmas_gift-bring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Italian_folklore"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Santa_Clau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en.wikipedia.org/wiki/Epiphany_(holiday)"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Italy" TargetMode="Externa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Q91lqSz+cf0R0obKV7TYaj7ipg==">AMUW2mUiDqmzF8v0koa7v0JvBIWoGf6xSxB1XaO3ysqzDOfPhJYHOpp4p9Xm2Z7l9GQZsw8R893Tai5iHAM/w/gCiB48nP24s8McyBPx2RBQCfSLKSuYjPY=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1986</Words>
  <Characters>10054</Characters>
  <Application>Microsoft Office Word</Application>
  <DocSecurity>0</DocSecurity>
  <Lines>529</Lines>
  <Paragraphs>231</Paragraphs>
  <ScaleCrop>false</ScaleCrop>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Childcare</dc:creator>
  <cp:lastModifiedBy>Big Childcare Barwon Heads</cp:lastModifiedBy>
  <cp:revision>4</cp:revision>
  <cp:lastPrinted>2022-12-05T20:20:00Z</cp:lastPrinted>
  <dcterms:created xsi:type="dcterms:W3CDTF">2022-12-05T20:16:00Z</dcterms:created>
  <dcterms:modified xsi:type="dcterms:W3CDTF">2022-12-05T20:20:00Z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200744bd9b2c3cb051b3109c247bf64d4dd2683fde22d2a1231a2f308158f7ce</vt:lpwstr>
  </property>
</Properties>
</file>