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Gentium Basic" w:cs="Gentium Basic" w:eastAsia="Gentium Basic" w:hAnsi="Gentium Basic"/>
          <w:b w:val="1"/>
          <w:color w:val="0070c0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Gentium Basic" w:cs="Gentium Basic" w:eastAsia="Gentium Basic" w:hAnsi="Gentium Basic"/>
          <w:b w:val="1"/>
          <w:color w:val="0070c0"/>
          <w:sz w:val="32"/>
          <w:szCs w:val="32"/>
        </w:rPr>
      </w:pPr>
      <w:r w:rsidDel="00000000" w:rsidR="00000000" w:rsidRPr="00000000">
        <w:rPr>
          <w:rFonts w:ascii="Gentium Basic" w:cs="Gentium Basic" w:eastAsia="Gentium Basic" w:hAnsi="Gentium Basic"/>
          <w:b w:val="1"/>
          <w:color w:val="0070c0"/>
          <w:sz w:val="32"/>
          <w:szCs w:val="32"/>
          <w:rtl w:val="0"/>
        </w:rPr>
        <w:t xml:space="preserve">FAMILY FEES (per family)</w:t>
      </w:r>
    </w:p>
    <w:tbl>
      <w:tblPr>
        <w:tblStyle w:val="Table1"/>
        <w:tblW w:w="9746.0" w:type="dxa"/>
        <w:jc w:val="left"/>
        <w:tblInd w:w="108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67"/>
        <w:gridCol w:w="1372"/>
        <w:gridCol w:w="1631"/>
        <w:gridCol w:w="260"/>
        <w:gridCol w:w="1827"/>
        <w:gridCol w:w="1545"/>
        <w:gridCol w:w="1544"/>
        <w:tblGridChange w:id="0">
          <w:tblGrid>
            <w:gridCol w:w="1567"/>
            <w:gridCol w:w="1372"/>
            <w:gridCol w:w="1631"/>
            <w:gridCol w:w="260"/>
            <w:gridCol w:w="1827"/>
            <w:gridCol w:w="1545"/>
            <w:gridCol w:w="1544"/>
          </w:tblGrid>
        </w:tblGridChange>
      </w:tblGrid>
      <w:tr>
        <w:trPr>
          <w:cantSplit w:val="0"/>
          <w:tblHeader w:val="0"/>
        </w:trPr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006">
            <w:pPr>
              <w:spacing w:after="60" w:before="60" w:line="240" w:lineRule="auto"/>
              <w:rPr>
                <w:rFonts w:ascii="Gentium Basic" w:cs="Gentium Basic" w:eastAsia="Gentium Basic" w:hAnsi="Gentium Bas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entium Basic" w:cs="Gentium Basic" w:eastAsia="Gentium Basic" w:hAnsi="Gentium Basic"/>
                <w:b w:val="1"/>
                <w:color w:val="0070c0"/>
                <w:sz w:val="24"/>
                <w:szCs w:val="24"/>
                <w:rtl w:val="0"/>
              </w:rPr>
              <w:t xml:space="preserve">Fees (per Family) with 1 Child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9">
            <w:pPr>
              <w:spacing w:after="60" w:before="60" w:line="240" w:lineRule="auto"/>
              <w:rPr>
                <w:rFonts w:ascii="Gentium Basic" w:cs="Gentium Basic" w:eastAsia="Gentium Basic" w:hAnsi="Gentium Basic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0A">
            <w:pPr>
              <w:spacing w:after="60" w:before="60" w:line="240" w:lineRule="auto"/>
              <w:rPr>
                <w:rFonts w:ascii="Gentium Basic" w:cs="Gentium Basic" w:eastAsia="Gentium Basic" w:hAnsi="Gentium Bas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entium Basic" w:cs="Gentium Basic" w:eastAsia="Gentium Basic" w:hAnsi="Gentium Basic"/>
                <w:b w:val="1"/>
                <w:color w:val="0070c0"/>
                <w:sz w:val="24"/>
                <w:szCs w:val="24"/>
                <w:rtl w:val="0"/>
              </w:rPr>
              <w:t xml:space="preserve">Fees (per Family) with 2 or more Children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spacing w:after="60" w:before="60" w:line="240" w:lineRule="auto"/>
              <w:jc w:val="left"/>
              <w:rPr>
                <w:rFonts w:ascii="Gentium Basic" w:cs="Gentium Basic" w:eastAsia="Gentium Basic" w:hAnsi="Gentium Basic"/>
                <w:sz w:val="24"/>
                <w:szCs w:val="24"/>
              </w:rPr>
            </w:pPr>
            <w:r w:rsidDel="00000000" w:rsidR="00000000" w:rsidRPr="00000000">
              <w:rPr>
                <w:rFonts w:ascii="Gentium Basic" w:cs="Gentium Basic" w:eastAsia="Gentium Basic" w:hAnsi="Gentium Basic"/>
                <w:sz w:val="24"/>
                <w:szCs w:val="24"/>
                <w:rtl w:val="0"/>
              </w:rPr>
              <w:t xml:space="preserve">School Fees</w:t>
            </w:r>
          </w:p>
          <w:p w:rsidR="00000000" w:rsidDel="00000000" w:rsidP="00000000" w:rsidRDefault="00000000" w:rsidRPr="00000000" w14:paraId="0000000E">
            <w:pPr>
              <w:spacing w:after="60" w:before="60" w:line="240" w:lineRule="auto"/>
              <w:jc w:val="left"/>
              <w:rPr>
                <w:rFonts w:ascii="Gentium Basic" w:cs="Gentium Basic" w:eastAsia="Gentium Basic" w:hAnsi="Gentium Basic"/>
                <w:sz w:val="24"/>
                <w:szCs w:val="24"/>
              </w:rPr>
            </w:pPr>
            <w:r w:rsidDel="00000000" w:rsidR="00000000" w:rsidRPr="00000000">
              <w:rPr>
                <w:rFonts w:ascii="Gentium Basic" w:cs="Gentium Basic" w:eastAsia="Gentium Basic" w:hAnsi="Gentium Basic"/>
                <w:sz w:val="24"/>
                <w:szCs w:val="24"/>
                <w:rtl w:val="0"/>
              </w:rPr>
              <w:t xml:space="preserve">Capital Fees</w:t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after="60" w:before="60" w:line="240" w:lineRule="auto"/>
              <w:jc w:val="left"/>
              <w:rPr>
                <w:rFonts w:ascii="Gentium Basic" w:cs="Gentium Basic" w:eastAsia="Gentium Basic" w:hAnsi="Gentium Basic"/>
                <w:sz w:val="24"/>
                <w:szCs w:val="24"/>
              </w:rPr>
            </w:pPr>
            <w:r w:rsidDel="00000000" w:rsidR="00000000" w:rsidRPr="00000000">
              <w:rPr>
                <w:rFonts w:ascii="Gentium Basic" w:cs="Gentium Basic" w:eastAsia="Gentium Basic" w:hAnsi="Gentium Basic"/>
                <w:sz w:val="24"/>
                <w:szCs w:val="24"/>
                <w:rtl w:val="0"/>
              </w:rPr>
              <w:t xml:space="preserve">$1685</w:t>
            </w:r>
          </w:p>
          <w:p w:rsidR="00000000" w:rsidDel="00000000" w:rsidP="00000000" w:rsidRDefault="00000000" w:rsidRPr="00000000" w14:paraId="00000010">
            <w:pPr>
              <w:spacing w:after="60" w:before="60" w:line="240" w:lineRule="auto"/>
              <w:jc w:val="left"/>
              <w:rPr>
                <w:rFonts w:ascii="Gentium Basic" w:cs="Gentium Basic" w:eastAsia="Gentium Basic" w:hAnsi="Gentium Basic"/>
                <w:sz w:val="24"/>
                <w:szCs w:val="24"/>
              </w:rPr>
            </w:pPr>
            <w:r w:rsidDel="00000000" w:rsidR="00000000" w:rsidRPr="00000000">
              <w:rPr>
                <w:rFonts w:ascii="Gentium Basic" w:cs="Gentium Basic" w:eastAsia="Gentium Basic" w:hAnsi="Gentium Basic"/>
                <w:sz w:val="24"/>
                <w:szCs w:val="24"/>
                <w:rtl w:val="0"/>
              </w:rPr>
              <w:t xml:space="preserve">$808</w:t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after="60" w:before="60" w:line="240" w:lineRule="auto"/>
              <w:jc w:val="left"/>
              <w:rPr>
                <w:rFonts w:ascii="Gentium Basic" w:cs="Gentium Basic" w:eastAsia="Gentium Basic" w:hAnsi="Gentium Basic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Gentium Basic" w:cs="Gentium Basic" w:eastAsia="Gentium Basic" w:hAnsi="Gentium Basic"/>
                <w:b w:val="1"/>
                <w:color w:val="ff0000"/>
                <w:sz w:val="24"/>
                <w:szCs w:val="24"/>
                <w:rtl w:val="0"/>
              </w:rPr>
              <w:t xml:space="preserve">$2493</w:t>
            </w:r>
            <w:r w:rsidDel="00000000" w:rsidR="00000000" w:rsidRPr="00000000">
              <w:rPr>
                <w:rFonts w:ascii="Gentium Basic" w:cs="Gentium Basic" w:eastAsia="Gentium Basic" w:hAnsi="Gentium Basic"/>
                <w:color w:val="ff0000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2">
            <w:pPr>
              <w:spacing w:after="60" w:before="60" w:line="240" w:lineRule="auto"/>
              <w:jc w:val="left"/>
              <w:rPr>
                <w:rFonts w:ascii="Gentium Basic" w:cs="Gentium Basic" w:eastAsia="Gentium Basic" w:hAnsi="Gentium Bas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spacing w:after="60" w:before="60" w:line="240" w:lineRule="auto"/>
              <w:jc w:val="left"/>
              <w:rPr>
                <w:rFonts w:ascii="Gentium Basic" w:cs="Gentium Basic" w:eastAsia="Gentium Basic" w:hAnsi="Gentium Basic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spacing w:after="60" w:before="60" w:line="240" w:lineRule="auto"/>
              <w:jc w:val="left"/>
              <w:rPr>
                <w:rFonts w:ascii="Gentium Basic" w:cs="Gentium Basic" w:eastAsia="Gentium Basic" w:hAnsi="Gentium Basic"/>
                <w:sz w:val="24"/>
                <w:szCs w:val="24"/>
              </w:rPr>
            </w:pPr>
            <w:r w:rsidDel="00000000" w:rsidR="00000000" w:rsidRPr="00000000">
              <w:rPr>
                <w:rFonts w:ascii="Gentium Basic" w:cs="Gentium Basic" w:eastAsia="Gentium Basic" w:hAnsi="Gentium Basic"/>
                <w:sz w:val="24"/>
                <w:szCs w:val="24"/>
                <w:rtl w:val="0"/>
              </w:rPr>
              <w:t xml:space="preserve">School Fees</w:t>
            </w:r>
          </w:p>
          <w:p w:rsidR="00000000" w:rsidDel="00000000" w:rsidP="00000000" w:rsidRDefault="00000000" w:rsidRPr="00000000" w14:paraId="00000015">
            <w:pPr>
              <w:spacing w:after="60" w:before="60" w:line="240" w:lineRule="auto"/>
              <w:jc w:val="left"/>
              <w:rPr>
                <w:rFonts w:ascii="Gentium Basic" w:cs="Gentium Basic" w:eastAsia="Gentium Basic" w:hAnsi="Gentium Basic"/>
                <w:sz w:val="24"/>
                <w:szCs w:val="24"/>
              </w:rPr>
            </w:pPr>
            <w:r w:rsidDel="00000000" w:rsidR="00000000" w:rsidRPr="00000000">
              <w:rPr>
                <w:rFonts w:ascii="Gentium Basic" w:cs="Gentium Basic" w:eastAsia="Gentium Basic" w:hAnsi="Gentium Basic"/>
                <w:sz w:val="24"/>
                <w:szCs w:val="24"/>
                <w:rtl w:val="0"/>
              </w:rPr>
              <w:t xml:space="preserve">Capital Fees</w:t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after="60" w:before="60" w:line="240" w:lineRule="auto"/>
              <w:jc w:val="left"/>
              <w:rPr>
                <w:rFonts w:ascii="Gentium Basic" w:cs="Gentium Basic" w:eastAsia="Gentium Basic" w:hAnsi="Gentium Basic"/>
                <w:sz w:val="24"/>
                <w:szCs w:val="24"/>
              </w:rPr>
            </w:pPr>
            <w:r w:rsidDel="00000000" w:rsidR="00000000" w:rsidRPr="00000000">
              <w:rPr>
                <w:rFonts w:ascii="Gentium Basic" w:cs="Gentium Basic" w:eastAsia="Gentium Basic" w:hAnsi="Gentium Basic"/>
                <w:sz w:val="24"/>
                <w:szCs w:val="24"/>
                <w:rtl w:val="0"/>
              </w:rPr>
              <w:t xml:space="preserve">$1957</w:t>
            </w:r>
          </w:p>
          <w:p w:rsidR="00000000" w:rsidDel="00000000" w:rsidP="00000000" w:rsidRDefault="00000000" w:rsidRPr="00000000" w14:paraId="00000017">
            <w:pPr>
              <w:spacing w:after="60" w:before="60" w:line="240" w:lineRule="auto"/>
              <w:jc w:val="left"/>
              <w:rPr>
                <w:rFonts w:ascii="Gentium Basic" w:cs="Gentium Basic" w:eastAsia="Gentium Basic" w:hAnsi="Gentium Basic"/>
                <w:sz w:val="24"/>
                <w:szCs w:val="24"/>
              </w:rPr>
            </w:pPr>
            <w:r w:rsidDel="00000000" w:rsidR="00000000" w:rsidRPr="00000000">
              <w:rPr>
                <w:rFonts w:ascii="Gentium Basic" w:cs="Gentium Basic" w:eastAsia="Gentium Basic" w:hAnsi="Gentium Basic"/>
                <w:sz w:val="24"/>
                <w:szCs w:val="24"/>
                <w:rtl w:val="0"/>
              </w:rPr>
              <w:t xml:space="preserve">$808</w:t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after="60" w:before="60" w:line="240" w:lineRule="auto"/>
              <w:jc w:val="left"/>
              <w:rPr>
                <w:rFonts w:ascii="Gentium Basic" w:cs="Gentium Basic" w:eastAsia="Gentium Basic" w:hAnsi="Gentium Basic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Gentium Basic" w:cs="Gentium Basic" w:eastAsia="Gentium Basic" w:hAnsi="Gentium Basic"/>
                <w:b w:val="1"/>
                <w:color w:val="ff0000"/>
                <w:sz w:val="24"/>
                <w:szCs w:val="24"/>
                <w:rtl w:val="0"/>
              </w:rPr>
              <w:t xml:space="preserve">$2765</w:t>
            </w:r>
          </w:p>
          <w:p w:rsidR="00000000" w:rsidDel="00000000" w:rsidP="00000000" w:rsidRDefault="00000000" w:rsidRPr="00000000" w14:paraId="00000019">
            <w:pPr>
              <w:spacing w:after="60" w:before="60" w:line="240" w:lineRule="auto"/>
              <w:jc w:val="left"/>
              <w:rPr>
                <w:rFonts w:ascii="Gentium Basic" w:cs="Gentium Basic" w:eastAsia="Gentium Basic" w:hAnsi="Gentium Basic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Gentium Basic" w:cs="Gentium Basic" w:eastAsia="Gentium Basic" w:hAnsi="Gentium Basic"/>
          <w:b w:val="1"/>
          <w:color w:val="0070c0"/>
          <w:sz w:val="32"/>
          <w:szCs w:val="32"/>
        </w:rPr>
      </w:pPr>
      <w:r w:rsidDel="00000000" w:rsidR="00000000" w:rsidRPr="00000000">
        <w:rPr>
          <w:rFonts w:ascii="Gentium Basic" w:cs="Gentium Basic" w:eastAsia="Gentium Basic" w:hAnsi="Gentium Basic"/>
          <w:b w:val="1"/>
          <w:color w:val="0070c0"/>
          <w:sz w:val="32"/>
          <w:szCs w:val="32"/>
          <w:rtl w:val="0"/>
        </w:rPr>
        <w:t xml:space="preserve">STUDENT FEES (per student)</w:t>
      </w:r>
    </w:p>
    <w:tbl>
      <w:tblPr>
        <w:tblStyle w:val="Table2"/>
        <w:tblW w:w="985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76"/>
        <w:gridCol w:w="1134"/>
        <w:gridCol w:w="6344"/>
        <w:tblGridChange w:id="0">
          <w:tblGrid>
            <w:gridCol w:w="2376"/>
            <w:gridCol w:w="1134"/>
            <w:gridCol w:w="634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spacing w:after="120" w:before="120" w:line="240" w:lineRule="auto"/>
              <w:rPr>
                <w:rFonts w:ascii="Gentium Basic" w:cs="Gentium Basic" w:eastAsia="Gentium Basic" w:hAnsi="Gentium Bas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entium Basic" w:cs="Gentium Basic" w:eastAsia="Gentium Basic" w:hAnsi="Gentium Basic"/>
                <w:b w:val="1"/>
                <w:sz w:val="24"/>
                <w:szCs w:val="24"/>
                <w:rtl w:val="0"/>
              </w:rPr>
              <w:t xml:space="preserve">Prep / Foundation</w:t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after="120" w:before="120" w:line="240" w:lineRule="auto"/>
              <w:jc w:val="center"/>
              <w:rPr>
                <w:rFonts w:ascii="Gentium Basic" w:cs="Gentium Basic" w:eastAsia="Gentium Basic" w:hAnsi="Gentium Basic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Gentium Basic" w:cs="Gentium Basic" w:eastAsia="Gentium Basic" w:hAnsi="Gentium Basic"/>
                <w:b w:val="1"/>
                <w:color w:val="ff0000"/>
                <w:sz w:val="24"/>
                <w:szCs w:val="24"/>
                <w:rtl w:val="0"/>
              </w:rPr>
              <w:t xml:space="preserve">$561</w:t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after="120" w:before="120" w:line="240" w:lineRule="auto"/>
              <w:jc w:val="left"/>
              <w:rPr>
                <w:rFonts w:ascii="Gentium Basic" w:cs="Gentium Basic" w:eastAsia="Gentium Basic" w:hAnsi="Gentium Basic"/>
                <w:sz w:val="24"/>
                <w:szCs w:val="24"/>
              </w:rPr>
            </w:pPr>
            <w:r w:rsidDel="00000000" w:rsidR="00000000" w:rsidRPr="00000000">
              <w:rPr>
                <w:rFonts w:ascii="Gentium Basic" w:cs="Gentium Basic" w:eastAsia="Gentium Basic" w:hAnsi="Gentium Basic"/>
                <w:sz w:val="24"/>
                <w:szCs w:val="24"/>
                <w:rtl w:val="0"/>
              </w:rPr>
              <w:t xml:space="preserve">Includes Class Levy, Booklist, Excursions &amp; Swimming</w:t>
            </w:r>
          </w:p>
          <w:p w:rsidR="00000000" w:rsidDel="00000000" w:rsidP="00000000" w:rsidRDefault="00000000" w:rsidRPr="00000000" w14:paraId="0000001F">
            <w:pPr>
              <w:spacing w:after="120" w:before="120" w:line="240" w:lineRule="auto"/>
              <w:jc w:val="left"/>
              <w:rPr>
                <w:rFonts w:ascii="Gentium Basic" w:cs="Gentium Basic" w:eastAsia="Gentium Basic" w:hAnsi="Gentium Bas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spacing w:after="120" w:before="120" w:line="240" w:lineRule="auto"/>
              <w:rPr>
                <w:rFonts w:ascii="Gentium Basic" w:cs="Gentium Basic" w:eastAsia="Gentium Basic" w:hAnsi="Gentium Bas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entium Basic" w:cs="Gentium Basic" w:eastAsia="Gentium Basic" w:hAnsi="Gentium Basic"/>
                <w:b w:val="1"/>
                <w:sz w:val="24"/>
                <w:szCs w:val="24"/>
                <w:rtl w:val="0"/>
              </w:rPr>
              <w:t xml:space="preserve">Year 1</w:t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after="120" w:before="120" w:line="240" w:lineRule="auto"/>
              <w:jc w:val="center"/>
              <w:rPr>
                <w:rFonts w:ascii="Gentium Basic" w:cs="Gentium Basic" w:eastAsia="Gentium Basic" w:hAnsi="Gentium Basic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Gentium Basic" w:cs="Gentium Basic" w:eastAsia="Gentium Basic" w:hAnsi="Gentium Basic"/>
                <w:b w:val="1"/>
                <w:color w:val="ff0000"/>
                <w:sz w:val="24"/>
                <w:szCs w:val="24"/>
                <w:rtl w:val="0"/>
              </w:rPr>
              <w:t xml:space="preserve">$561</w:t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after="120" w:before="120" w:line="240" w:lineRule="auto"/>
              <w:jc w:val="left"/>
              <w:rPr>
                <w:rFonts w:ascii="Gentium Basic" w:cs="Gentium Basic" w:eastAsia="Gentium Basic" w:hAnsi="Gentium Basic"/>
                <w:sz w:val="24"/>
                <w:szCs w:val="24"/>
              </w:rPr>
            </w:pPr>
            <w:r w:rsidDel="00000000" w:rsidR="00000000" w:rsidRPr="00000000">
              <w:rPr>
                <w:rFonts w:ascii="Gentium Basic" w:cs="Gentium Basic" w:eastAsia="Gentium Basic" w:hAnsi="Gentium Basic"/>
                <w:sz w:val="24"/>
                <w:szCs w:val="24"/>
                <w:rtl w:val="0"/>
              </w:rPr>
              <w:t xml:space="preserve">Includes Class Levy, Booklist, Excursions &amp; Swimming</w:t>
            </w:r>
          </w:p>
          <w:p w:rsidR="00000000" w:rsidDel="00000000" w:rsidP="00000000" w:rsidRDefault="00000000" w:rsidRPr="00000000" w14:paraId="00000023">
            <w:pPr>
              <w:spacing w:after="120" w:before="120" w:line="240" w:lineRule="auto"/>
              <w:jc w:val="left"/>
              <w:rPr>
                <w:rFonts w:ascii="Gentium Basic" w:cs="Gentium Basic" w:eastAsia="Gentium Basic" w:hAnsi="Gentium Bas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spacing w:after="120" w:before="120" w:line="240" w:lineRule="auto"/>
              <w:rPr>
                <w:rFonts w:ascii="Gentium Basic" w:cs="Gentium Basic" w:eastAsia="Gentium Basic" w:hAnsi="Gentium Bas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entium Basic" w:cs="Gentium Basic" w:eastAsia="Gentium Basic" w:hAnsi="Gentium Basic"/>
                <w:b w:val="1"/>
                <w:sz w:val="24"/>
                <w:szCs w:val="24"/>
                <w:rtl w:val="0"/>
              </w:rPr>
              <w:t xml:space="preserve">Year 2</w:t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after="120" w:before="120" w:line="240" w:lineRule="auto"/>
              <w:jc w:val="center"/>
              <w:rPr>
                <w:rFonts w:ascii="Gentium Basic" w:cs="Gentium Basic" w:eastAsia="Gentium Basic" w:hAnsi="Gentium Basic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Gentium Basic" w:cs="Gentium Basic" w:eastAsia="Gentium Basic" w:hAnsi="Gentium Basic"/>
                <w:b w:val="1"/>
                <w:color w:val="ff0000"/>
                <w:sz w:val="24"/>
                <w:szCs w:val="24"/>
                <w:rtl w:val="0"/>
              </w:rPr>
              <w:t xml:space="preserve">$561</w:t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after="120" w:before="120" w:line="240" w:lineRule="auto"/>
              <w:jc w:val="left"/>
              <w:rPr>
                <w:rFonts w:ascii="Gentium Basic" w:cs="Gentium Basic" w:eastAsia="Gentium Basic" w:hAnsi="Gentium Basic"/>
                <w:sz w:val="24"/>
                <w:szCs w:val="24"/>
              </w:rPr>
            </w:pPr>
            <w:r w:rsidDel="00000000" w:rsidR="00000000" w:rsidRPr="00000000">
              <w:rPr>
                <w:rFonts w:ascii="Gentium Basic" w:cs="Gentium Basic" w:eastAsia="Gentium Basic" w:hAnsi="Gentium Basic"/>
                <w:sz w:val="24"/>
                <w:szCs w:val="24"/>
                <w:rtl w:val="0"/>
              </w:rPr>
              <w:t xml:space="preserve">Includes Class Levy, Booklist, Excursions &amp; Swimming</w:t>
            </w:r>
          </w:p>
          <w:p w:rsidR="00000000" w:rsidDel="00000000" w:rsidP="00000000" w:rsidRDefault="00000000" w:rsidRPr="00000000" w14:paraId="00000027">
            <w:pPr>
              <w:spacing w:after="120" w:before="120" w:line="240" w:lineRule="auto"/>
              <w:jc w:val="left"/>
              <w:rPr>
                <w:rFonts w:ascii="Gentium Basic" w:cs="Gentium Basic" w:eastAsia="Gentium Basic" w:hAnsi="Gentium Bas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spacing w:after="120" w:before="120" w:line="240" w:lineRule="auto"/>
              <w:rPr>
                <w:rFonts w:ascii="Gentium Basic" w:cs="Gentium Basic" w:eastAsia="Gentium Basic" w:hAnsi="Gentium Bas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entium Basic" w:cs="Gentium Basic" w:eastAsia="Gentium Basic" w:hAnsi="Gentium Basic"/>
                <w:b w:val="1"/>
                <w:sz w:val="24"/>
                <w:szCs w:val="24"/>
                <w:rtl w:val="0"/>
              </w:rPr>
              <w:t xml:space="preserve">Year 3</w:t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after="120" w:before="120" w:line="240" w:lineRule="auto"/>
              <w:jc w:val="center"/>
              <w:rPr>
                <w:rFonts w:ascii="Gentium Basic" w:cs="Gentium Basic" w:eastAsia="Gentium Basic" w:hAnsi="Gentium Basic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Gentium Basic" w:cs="Gentium Basic" w:eastAsia="Gentium Basic" w:hAnsi="Gentium Basic"/>
                <w:b w:val="1"/>
                <w:color w:val="ff0000"/>
                <w:sz w:val="24"/>
                <w:szCs w:val="24"/>
                <w:rtl w:val="0"/>
              </w:rPr>
              <w:t xml:space="preserve">$647</w:t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after="120" w:before="120" w:line="240" w:lineRule="auto"/>
              <w:jc w:val="left"/>
              <w:rPr>
                <w:rFonts w:ascii="Gentium Basic" w:cs="Gentium Basic" w:eastAsia="Gentium Basic" w:hAnsi="Gentium Basic"/>
                <w:sz w:val="24"/>
                <w:szCs w:val="24"/>
              </w:rPr>
            </w:pPr>
            <w:r w:rsidDel="00000000" w:rsidR="00000000" w:rsidRPr="00000000">
              <w:rPr>
                <w:rFonts w:ascii="Gentium Basic" w:cs="Gentium Basic" w:eastAsia="Gentium Basic" w:hAnsi="Gentium Basic"/>
                <w:sz w:val="24"/>
                <w:szCs w:val="24"/>
                <w:rtl w:val="0"/>
              </w:rPr>
              <w:t xml:space="preserve">Includes Class Levy, Booklist, Chrome Book Levy, Excursions &amp; Swimming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spacing w:after="120" w:before="120" w:line="240" w:lineRule="auto"/>
              <w:rPr>
                <w:rFonts w:ascii="Gentium Basic" w:cs="Gentium Basic" w:eastAsia="Gentium Basic" w:hAnsi="Gentium Bas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entium Basic" w:cs="Gentium Basic" w:eastAsia="Gentium Basic" w:hAnsi="Gentium Basic"/>
                <w:b w:val="1"/>
                <w:sz w:val="24"/>
                <w:szCs w:val="24"/>
                <w:rtl w:val="0"/>
              </w:rPr>
              <w:t xml:space="preserve">Year 4</w:t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after="120" w:before="120" w:line="240" w:lineRule="auto"/>
              <w:jc w:val="center"/>
              <w:rPr>
                <w:rFonts w:ascii="Gentium Basic" w:cs="Gentium Basic" w:eastAsia="Gentium Basic" w:hAnsi="Gentium Basic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Gentium Basic" w:cs="Gentium Basic" w:eastAsia="Gentium Basic" w:hAnsi="Gentium Basic"/>
                <w:b w:val="1"/>
                <w:color w:val="ff0000"/>
                <w:sz w:val="24"/>
                <w:szCs w:val="24"/>
                <w:rtl w:val="0"/>
              </w:rPr>
              <w:t xml:space="preserve">$647</w:t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after="120" w:before="120" w:line="240" w:lineRule="auto"/>
              <w:jc w:val="left"/>
              <w:rPr>
                <w:rFonts w:ascii="Gentium Basic" w:cs="Gentium Basic" w:eastAsia="Gentium Basic" w:hAnsi="Gentium Basic"/>
                <w:sz w:val="24"/>
                <w:szCs w:val="24"/>
              </w:rPr>
            </w:pPr>
            <w:r w:rsidDel="00000000" w:rsidR="00000000" w:rsidRPr="00000000">
              <w:rPr>
                <w:rFonts w:ascii="Gentium Basic" w:cs="Gentium Basic" w:eastAsia="Gentium Basic" w:hAnsi="Gentium Basic"/>
                <w:sz w:val="24"/>
                <w:szCs w:val="24"/>
                <w:rtl w:val="0"/>
              </w:rPr>
              <w:t xml:space="preserve">Includes Class Levy, Booklist, Chrome Book Levy, Excursions &amp; Swimming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spacing w:after="120" w:before="120" w:line="240" w:lineRule="auto"/>
              <w:rPr>
                <w:rFonts w:ascii="Gentium Basic" w:cs="Gentium Basic" w:eastAsia="Gentium Basic" w:hAnsi="Gentium Bas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entium Basic" w:cs="Gentium Basic" w:eastAsia="Gentium Basic" w:hAnsi="Gentium Basic"/>
                <w:b w:val="1"/>
                <w:sz w:val="24"/>
                <w:szCs w:val="24"/>
                <w:rtl w:val="0"/>
              </w:rPr>
              <w:t xml:space="preserve">Year 5</w:t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after="120" w:before="120" w:line="240" w:lineRule="auto"/>
              <w:jc w:val="center"/>
              <w:rPr>
                <w:rFonts w:ascii="Gentium Basic" w:cs="Gentium Basic" w:eastAsia="Gentium Basic" w:hAnsi="Gentium Basic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Gentium Basic" w:cs="Gentium Basic" w:eastAsia="Gentium Basic" w:hAnsi="Gentium Basic"/>
                <w:b w:val="1"/>
                <w:color w:val="ff0000"/>
                <w:sz w:val="24"/>
                <w:szCs w:val="24"/>
                <w:rtl w:val="0"/>
              </w:rPr>
              <w:t xml:space="preserve">$1037</w:t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after="120" w:before="120" w:line="240" w:lineRule="auto"/>
              <w:jc w:val="left"/>
              <w:rPr>
                <w:rFonts w:ascii="Gentium Basic" w:cs="Gentium Basic" w:eastAsia="Gentium Basic" w:hAnsi="Gentium Basic"/>
                <w:sz w:val="24"/>
                <w:szCs w:val="24"/>
              </w:rPr>
            </w:pPr>
            <w:r w:rsidDel="00000000" w:rsidR="00000000" w:rsidRPr="00000000">
              <w:rPr>
                <w:rFonts w:ascii="Gentium Basic" w:cs="Gentium Basic" w:eastAsia="Gentium Basic" w:hAnsi="Gentium Basic"/>
                <w:sz w:val="24"/>
                <w:szCs w:val="24"/>
                <w:rtl w:val="0"/>
              </w:rPr>
              <w:t xml:space="preserve">Includes Class Levy, Booklist, Chrome Book Levy, Excursions, Senior Sport &amp; Swimming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spacing w:after="120" w:before="120" w:line="240" w:lineRule="auto"/>
              <w:rPr>
                <w:rFonts w:ascii="Gentium Basic" w:cs="Gentium Basic" w:eastAsia="Gentium Basic" w:hAnsi="Gentium Bas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entium Basic" w:cs="Gentium Basic" w:eastAsia="Gentium Basic" w:hAnsi="Gentium Basic"/>
                <w:b w:val="1"/>
                <w:sz w:val="24"/>
                <w:szCs w:val="24"/>
                <w:rtl w:val="0"/>
              </w:rPr>
              <w:t xml:space="preserve">Year 6</w:t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after="120" w:before="120" w:line="240" w:lineRule="auto"/>
              <w:jc w:val="center"/>
              <w:rPr>
                <w:rFonts w:ascii="Gentium Basic" w:cs="Gentium Basic" w:eastAsia="Gentium Basic" w:hAnsi="Gentium Basic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Gentium Basic" w:cs="Gentium Basic" w:eastAsia="Gentium Basic" w:hAnsi="Gentium Basic"/>
                <w:b w:val="1"/>
                <w:color w:val="ff0000"/>
                <w:sz w:val="24"/>
                <w:szCs w:val="24"/>
                <w:rtl w:val="0"/>
              </w:rPr>
              <w:t xml:space="preserve">$1082</w:t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after="120" w:before="120" w:line="240" w:lineRule="auto"/>
              <w:jc w:val="left"/>
              <w:rPr>
                <w:rFonts w:ascii="Gentium Basic" w:cs="Gentium Basic" w:eastAsia="Gentium Basic" w:hAnsi="Gentium Basic"/>
                <w:sz w:val="24"/>
                <w:szCs w:val="24"/>
              </w:rPr>
            </w:pPr>
            <w:r w:rsidDel="00000000" w:rsidR="00000000" w:rsidRPr="00000000">
              <w:rPr>
                <w:rFonts w:ascii="Gentium Basic" w:cs="Gentium Basic" w:eastAsia="Gentium Basic" w:hAnsi="Gentium Basic"/>
                <w:sz w:val="24"/>
                <w:szCs w:val="24"/>
                <w:rtl w:val="0"/>
              </w:rPr>
              <w:t xml:space="preserve">Includes Class Levy, Booklist, Chrome Book Levy, Graduation Outing, Camp, Excursions, Senior Sport &amp; Swimming</w:t>
            </w:r>
          </w:p>
        </w:tc>
      </w:tr>
    </w:tbl>
    <w:p w:rsidR="00000000" w:rsidDel="00000000" w:rsidP="00000000" w:rsidRDefault="00000000" w:rsidRPr="00000000" w14:paraId="00000034">
      <w:pPr>
        <w:spacing w:after="0" w:lineRule="auto"/>
        <w:rPr>
          <w:rFonts w:ascii="Gentium Basic" w:cs="Gentium Basic" w:eastAsia="Gentium Basic" w:hAnsi="Gentium Basic"/>
          <w:b w:val="1"/>
          <w:color w:val="0070c0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40" w:lineRule="auto"/>
        <w:rPr>
          <w:rFonts w:ascii="Gentium Basic" w:cs="Gentium Basic" w:eastAsia="Gentium Basic" w:hAnsi="Gentium Basic"/>
          <w:sz w:val="24"/>
          <w:szCs w:val="24"/>
        </w:rPr>
      </w:pPr>
      <w:r w:rsidDel="00000000" w:rsidR="00000000" w:rsidRPr="00000000">
        <w:rPr>
          <w:rFonts w:ascii="Gentium Basic" w:cs="Gentium Basic" w:eastAsia="Gentium Basic" w:hAnsi="Gentium Basic"/>
          <w:sz w:val="24"/>
          <w:szCs w:val="24"/>
          <w:rtl w:val="0"/>
        </w:rPr>
        <w:t xml:space="preserve">If you hold a current Healthcare Card (HCC) you are entitled to the Camps, Sport &amp; Excursions Fund (CSEF) payment and may also be eligible for further fee discounts.  At the beginning of each school year application forms will be available from the school.</w:t>
      </w:r>
    </w:p>
    <w:p w:rsidR="00000000" w:rsidDel="00000000" w:rsidP="00000000" w:rsidRDefault="00000000" w:rsidRPr="00000000" w14:paraId="00000036">
      <w:pPr>
        <w:spacing w:after="0" w:line="240" w:lineRule="auto"/>
        <w:rPr>
          <w:rFonts w:ascii="Gentium Basic" w:cs="Gentium Basic" w:eastAsia="Gentium Basic" w:hAnsi="Gentium Basic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40" w:lineRule="auto"/>
        <w:rPr>
          <w:rFonts w:ascii="Gentium Basic" w:cs="Gentium Basic" w:eastAsia="Gentium Basic" w:hAnsi="Gentium Basic"/>
          <w:sz w:val="24"/>
          <w:szCs w:val="24"/>
        </w:rPr>
      </w:pPr>
      <w:r w:rsidDel="00000000" w:rsidR="00000000" w:rsidRPr="00000000">
        <w:rPr>
          <w:rFonts w:ascii="Gentium Basic" w:cs="Gentium Basic" w:eastAsia="Gentium Basic" w:hAnsi="Gentium Basic"/>
          <w:sz w:val="24"/>
          <w:szCs w:val="24"/>
          <w:rtl w:val="0"/>
        </w:rPr>
        <w:t xml:space="preserve">School fees can be paid: </w:t>
      </w:r>
    </w:p>
    <w:p w:rsidR="00000000" w:rsidDel="00000000" w:rsidP="00000000" w:rsidRDefault="00000000" w:rsidRPr="00000000" w14:paraId="00000038">
      <w:pPr>
        <w:spacing w:after="0" w:line="240" w:lineRule="auto"/>
        <w:rPr>
          <w:rFonts w:ascii="Gentium Basic" w:cs="Gentium Basic" w:eastAsia="Gentium Basic" w:hAnsi="Gentium Basic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Gentium Basic" w:cs="Gentium Basic" w:eastAsia="Gentium Basic" w:hAnsi="Gentium Bas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ntium Basic" w:cs="Gentium Basic" w:eastAsia="Gentium Basic" w:hAnsi="Gentium Bas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By cash, credit card or EFTPOS if paying fees in full by the end of Term 1.</w:t>
      </w:r>
    </w:p>
    <w:p w:rsidR="00000000" w:rsidDel="00000000" w:rsidP="00000000" w:rsidRDefault="00000000" w:rsidRPr="00000000" w14:paraId="0000003A">
      <w:pPr>
        <w:spacing w:after="0" w:line="240" w:lineRule="auto"/>
        <w:rPr>
          <w:rFonts w:ascii="Gentium Basic" w:cs="Gentium Basic" w:eastAsia="Gentium Basic" w:hAnsi="Gentium Basic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Gentium Basic" w:cs="Gentium Basic" w:eastAsia="Gentium Basic" w:hAnsi="Gentium Bas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ntium Basic" w:cs="Gentium Basic" w:eastAsia="Gentium Basic" w:hAnsi="Gentium Bas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Automatic fortnightly or monthly direct debit or credit card payments of fees over 10 months from February to November – please contact the school office to set up this arrangement.  Paperwork will be sent home to complete and return.</w:t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Gentium Basic" w:cs="Gentium Basic" w:eastAsia="Gentium Basic" w:hAnsi="Gentium Basic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Gentium Basic" w:cs="Gentium Basic" w:eastAsia="Gentium Basic" w:hAnsi="Gentium Bas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ntium Basic" w:cs="Gentium Basic" w:eastAsia="Gentium Basic" w:hAnsi="Gentium Bas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 any other fee arrangements please contact our Principal, Shane Davoren on 98030011 or email </w:t>
      </w:r>
      <w:hyperlink r:id="rId7">
        <w:r w:rsidDel="00000000" w:rsidR="00000000" w:rsidRPr="00000000">
          <w:rPr>
            <w:rFonts w:ascii="Gentium Basic" w:cs="Gentium Basic" w:eastAsia="Gentium Basic" w:hAnsi="Gentium Basic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principal@scsyndal.catholic.edu.au</w:t>
        </w:r>
      </w:hyperlink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850.3937007874016" w:top="850.3937007874016" w:left="1133.8582677165355" w:right="1133.8582677165355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Verdana"/>
  <w:font w:name="Georgia"/>
  <w:font w:name="Calibri"/>
  <w:font w:name="Gentium Bas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-330199</wp:posOffset>
              </wp:positionH>
              <wp:positionV relativeFrom="paragraph">
                <wp:posOffset>-50799</wp:posOffset>
              </wp:positionV>
              <wp:extent cx="5229225" cy="1357495"/>
              <wp:effectExtent b="0" l="0" r="0" t="0"/>
              <wp:wrapNone/>
              <wp:docPr id="5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750438" y="3113250"/>
                        <a:ext cx="5191125" cy="1333500"/>
                      </a:xfrm>
                      <a:prstGeom prst="rect">
                        <a:avLst/>
                      </a:prstGeom>
                      <a:solidFill>
                        <a:srgbClr val="6FA8DC"/>
                      </a:solidFill>
                      <a:ln cap="flat" cmpd="sng" w="19050">
                        <a:solidFill>
                          <a:srgbClr val="008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Verdana" w:cs="Verdana" w:eastAsia="Verdana" w:hAnsi="Verdana"/>
                              <w:b w:val="1"/>
                              <w:i w:val="0"/>
                              <w:smallCaps w:val="0"/>
                              <w:strike w:val="0"/>
                              <w:color w:val="0070c0"/>
                              <w:sz w:val="40"/>
                              <w:vertAlign w:val="baseline"/>
                            </w:rPr>
                            <w:t xml:space="preserve">St Christopher’s Primary School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Verdana" w:cs="Verdana" w:eastAsia="Verdana" w:hAnsi="Verdana"/>
                              <w:b w:val="1"/>
                              <w:i w:val="0"/>
                              <w:smallCaps w:val="0"/>
                              <w:strike w:val="0"/>
                              <w:color w:val="0070c0"/>
                              <w:sz w:val="4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Verdana" w:cs="Verdana" w:eastAsia="Verdana" w:hAnsi="Verdana"/>
                              <w:b w:val="1"/>
                              <w:i w:val="0"/>
                              <w:smallCaps w:val="0"/>
                              <w:strike w:val="0"/>
                              <w:color w:val="0070c0"/>
                              <w:sz w:val="40"/>
                              <w:vertAlign w:val="baseline"/>
                            </w:rPr>
                            <w:t xml:space="preserve">Glen Waverley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Verdana" w:cs="Verdana" w:eastAsia="Verdana" w:hAnsi="Verdana"/>
                              <w:b w:val="1"/>
                              <w:i w:val="0"/>
                              <w:smallCaps w:val="0"/>
                              <w:strike w:val="0"/>
                              <w:color w:val="0070c0"/>
                              <w:sz w:val="4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Verdana" w:cs="Verdana" w:eastAsia="Verdana" w:hAnsi="Verdana"/>
                              <w:b w:val="1"/>
                              <w:i w:val="0"/>
                              <w:smallCaps w:val="1"/>
                              <w:strike w:val="0"/>
                              <w:color w:val="0070c0"/>
                              <w:sz w:val="52"/>
                              <w:vertAlign w:val="baseline"/>
                            </w:rPr>
                            <w:t xml:space="preserve">2022 S</w:t>
                          </w:r>
                          <w:r w:rsidDel="00000000" w:rsidR="00000000" w:rsidRPr="00000000">
                            <w:rPr>
                              <w:rFonts w:ascii="Verdana" w:cs="Verdana" w:eastAsia="Verdana" w:hAnsi="Verdana"/>
                              <w:b w:val="1"/>
                              <w:i w:val="0"/>
                              <w:smallCaps w:val="1"/>
                              <w:strike w:val="0"/>
                              <w:color w:val="0070c0"/>
                              <w:sz w:val="52"/>
                              <w:vertAlign w:val="baseline"/>
                            </w:rPr>
                            <w:t xml:space="preserve">CHOOL FEES 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-330199</wp:posOffset>
              </wp:positionH>
              <wp:positionV relativeFrom="paragraph">
                <wp:posOffset>-50799</wp:posOffset>
              </wp:positionV>
              <wp:extent cx="5229225" cy="1357495"/>
              <wp:effectExtent b="0" l="0" r="0" t="0"/>
              <wp:wrapNone/>
              <wp:docPr id="5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229225" cy="135749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5048250</wp:posOffset>
          </wp:positionH>
          <wp:positionV relativeFrom="paragraph">
            <wp:posOffset>-49528</wp:posOffset>
          </wp:positionV>
          <wp:extent cx="1396365" cy="1390015"/>
          <wp:effectExtent b="0" l="0" r="0" t="0"/>
          <wp:wrapNone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96365" cy="139001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Verdana" w:cs="Verdana" w:eastAsia="Verdana" w:hAnsi="Verdana"/>
        <w:lang w:val="en-AU"/>
      </w:rPr>
    </w:rPrDefault>
    <w:pPrDefault>
      <w:pPr>
        <w:spacing w:after="240" w:line="36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80318"/>
    <w:pPr>
      <w:spacing w:after="240" w:line="360" w:lineRule="auto"/>
      <w:jc w:val="both"/>
    </w:pPr>
    <w:rPr>
      <w:rFonts w:ascii="Verdana" w:cs="Times New Roman" w:eastAsia="Times New Roman" w:hAnsi="Verdana"/>
      <w:sz w:val="20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780318"/>
    <w:pPr>
      <w:tabs>
        <w:tab w:val="center" w:pos="4513"/>
        <w:tab w:val="right" w:pos="9026"/>
      </w:tabs>
      <w:spacing w:after="0" w:line="240" w:lineRule="auto"/>
      <w:jc w:val="left"/>
    </w:pPr>
    <w:rPr>
      <w:rFonts w:asciiTheme="minorHAnsi" w:cstheme="minorBidi" w:eastAsiaTheme="minorHAnsi" w:hAnsiTheme="minorHAnsi"/>
      <w:sz w:val="22"/>
      <w:szCs w:val="22"/>
    </w:rPr>
  </w:style>
  <w:style w:type="character" w:styleId="HeaderChar" w:customStyle="1">
    <w:name w:val="Header Char"/>
    <w:basedOn w:val="DefaultParagraphFont"/>
    <w:link w:val="Header"/>
    <w:uiPriority w:val="99"/>
    <w:rsid w:val="00780318"/>
  </w:style>
  <w:style w:type="paragraph" w:styleId="Footer">
    <w:name w:val="footer"/>
    <w:basedOn w:val="Normal"/>
    <w:link w:val="FooterChar"/>
    <w:uiPriority w:val="99"/>
    <w:unhideWhenUsed w:val="1"/>
    <w:rsid w:val="00780318"/>
    <w:pPr>
      <w:tabs>
        <w:tab w:val="center" w:pos="4513"/>
        <w:tab w:val="right" w:pos="9026"/>
      </w:tabs>
      <w:spacing w:after="0" w:line="240" w:lineRule="auto"/>
      <w:jc w:val="left"/>
    </w:pPr>
    <w:rPr>
      <w:rFonts w:asciiTheme="minorHAnsi" w:cstheme="minorBidi" w:eastAsiaTheme="minorHAnsi" w:hAnsiTheme="minorHAnsi"/>
      <w:sz w:val="22"/>
      <w:szCs w:val="22"/>
    </w:rPr>
  </w:style>
  <w:style w:type="character" w:styleId="FooterChar" w:customStyle="1">
    <w:name w:val="Footer Char"/>
    <w:basedOn w:val="DefaultParagraphFont"/>
    <w:link w:val="Footer"/>
    <w:uiPriority w:val="99"/>
    <w:rsid w:val="00780318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780318"/>
    <w:pPr>
      <w:spacing w:after="0" w:line="240" w:lineRule="auto"/>
      <w:jc w:val="left"/>
    </w:pPr>
    <w:rPr>
      <w:rFonts w:ascii="Tahoma" w:cs="Tahoma" w:hAnsi="Tahoma" w:eastAsiaTheme="minorHAnsi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780318"/>
    <w:rPr>
      <w:rFonts w:ascii="Tahoma" w:cs="Tahoma" w:hAnsi="Tahoma"/>
      <w:sz w:val="16"/>
      <w:szCs w:val="16"/>
    </w:rPr>
  </w:style>
  <w:style w:type="table" w:styleId="TableGrid">
    <w:name w:val="Table Grid"/>
    <w:basedOn w:val="TableNormal"/>
    <w:uiPriority w:val="59"/>
    <w:rsid w:val="00780318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Hyperlink">
    <w:name w:val="Hyperlink"/>
    <w:basedOn w:val="DefaultParagraphFont"/>
    <w:uiPriority w:val="99"/>
    <w:unhideWhenUsed w:val="1"/>
    <w:rsid w:val="009877E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 w:val="1"/>
    <w:rsid w:val="009877E6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principal@scsyndal.catholic.edu.au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ntiumBasic-regular.ttf"/><Relationship Id="rId2" Type="http://schemas.openxmlformats.org/officeDocument/2006/relationships/font" Target="fonts/GentiumBasic-bold.ttf"/><Relationship Id="rId3" Type="http://schemas.openxmlformats.org/officeDocument/2006/relationships/font" Target="fonts/GentiumBasic-italic.ttf"/><Relationship Id="rId4" Type="http://schemas.openxmlformats.org/officeDocument/2006/relationships/font" Target="fonts/GentiumBasic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4zaZJvTJgRheb3ISeJg90kW7Xw==">AMUW2mWplnOtMQvgrfYzNMTCurlN4O3BhDR0966+4mFv3f4MU6ysGn1BGDN/qOlqQXljVO7aERYCbX/QRYcBCrarHN3K0lr4MGg7/a0NwdkvwNRUGq6RoR4=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2021-07-28T23:24:00Z</dcterms:created>
  <dc:creator>Tracy Atkinson</dc:creator>
</cp:coreProperties>
</file>