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084" w14:textId="77777777" w:rsidR="007418EA" w:rsidRDefault="007418EA" w:rsidP="007418EA">
      <w:pPr>
        <w:pStyle w:val="BodyText"/>
        <w:jc w:val="center"/>
        <w:rPr>
          <w:rFonts w:asciiTheme="minorHAnsi" w:hAnsiTheme="minorHAnsi"/>
          <w:b/>
          <w:bCs/>
          <w:sz w:val="42"/>
          <w:szCs w:val="42"/>
          <w:u w:val="single"/>
        </w:rPr>
      </w:pPr>
      <w:r>
        <w:rPr>
          <w:noProof/>
          <w:sz w:val="44"/>
          <w:szCs w:val="44"/>
          <w:lang w:eastAsia="en-AU"/>
        </w:rPr>
        <w:drawing>
          <wp:anchor distT="0" distB="0" distL="114300" distR="114300" simplePos="0" relativeHeight="251659264" behindDoc="1" locked="0" layoutInCell="1" allowOverlap="1" wp14:anchorId="6AAC0123" wp14:editId="5612EDDB">
            <wp:simplePos x="0" y="0"/>
            <wp:positionH relativeFrom="page">
              <wp:posOffset>637540</wp:posOffset>
            </wp:positionH>
            <wp:positionV relativeFrom="paragraph">
              <wp:posOffset>43815</wp:posOffset>
            </wp:positionV>
            <wp:extent cx="923925" cy="781050"/>
            <wp:effectExtent l="0" t="0" r="9525" b="0"/>
            <wp:wrapTight wrapText="bothSides">
              <wp:wrapPolygon edited="0">
                <wp:start x="0" y="0"/>
                <wp:lineTo x="0" y="21073"/>
                <wp:lineTo x="21377" y="21073"/>
                <wp:lineTo x="21377" y="0"/>
                <wp:lineTo x="0" y="0"/>
              </wp:wrapPolygon>
            </wp:wrapTight>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rotWithShape="1">
                    <a:blip r:embed="rId6"/>
                    <a:srcRect l="12765" t="4878" r="8509" b="10975"/>
                    <a:stretch/>
                  </pic:blipFill>
                  <pic:spPr bwMode="auto">
                    <a:xfrm>
                      <a:off x="0" y="0"/>
                      <a:ext cx="92392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6355D4" w14:textId="4FB6456B" w:rsidR="007418EA" w:rsidRDefault="007418EA" w:rsidP="007418EA">
      <w:pPr>
        <w:pStyle w:val="BodyText"/>
        <w:rPr>
          <w:rFonts w:asciiTheme="minorHAnsi" w:hAnsiTheme="minorHAnsi"/>
          <w:b/>
          <w:bCs/>
          <w:sz w:val="42"/>
          <w:szCs w:val="42"/>
          <w:u w:val="single"/>
        </w:rPr>
      </w:pPr>
      <w:r>
        <w:rPr>
          <w:rFonts w:asciiTheme="minorHAnsi" w:hAnsiTheme="minorHAnsi"/>
          <w:b/>
          <w:bCs/>
          <w:sz w:val="42"/>
          <w:szCs w:val="42"/>
        </w:rPr>
        <w:t xml:space="preserve">       </w:t>
      </w:r>
      <w:r w:rsidRPr="001152C6">
        <w:rPr>
          <w:rFonts w:asciiTheme="minorHAnsi" w:hAnsiTheme="minorHAnsi"/>
          <w:b/>
          <w:bCs/>
          <w:sz w:val="42"/>
          <w:szCs w:val="42"/>
          <w:u w:val="single"/>
        </w:rPr>
        <w:t xml:space="preserve">Inter-school </w:t>
      </w:r>
      <w:r>
        <w:rPr>
          <w:rFonts w:asciiTheme="minorHAnsi" w:hAnsiTheme="minorHAnsi"/>
          <w:b/>
          <w:bCs/>
          <w:sz w:val="42"/>
          <w:szCs w:val="42"/>
          <w:u w:val="single"/>
        </w:rPr>
        <w:t>A</w:t>
      </w:r>
      <w:r w:rsidRPr="001152C6">
        <w:rPr>
          <w:rFonts w:asciiTheme="minorHAnsi" w:hAnsiTheme="minorHAnsi"/>
          <w:b/>
          <w:bCs/>
          <w:sz w:val="42"/>
          <w:szCs w:val="42"/>
          <w:u w:val="single"/>
        </w:rPr>
        <w:t>thletics</w:t>
      </w:r>
      <w:r>
        <w:rPr>
          <w:rFonts w:asciiTheme="minorHAnsi" w:hAnsiTheme="minorHAnsi"/>
          <w:b/>
          <w:bCs/>
          <w:sz w:val="42"/>
          <w:szCs w:val="42"/>
          <w:u w:val="single"/>
        </w:rPr>
        <w:t xml:space="preserve"> Years 3-6</w:t>
      </w:r>
    </w:p>
    <w:p w14:paraId="07E05B12" w14:textId="2C51140B" w:rsidR="007418EA" w:rsidRPr="001152C6" w:rsidRDefault="007418EA" w:rsidP="007418EA">
      <w:pPr>
        <w:pStyle w:val="BodyText"/>
        <w:ind w:right="-284"/>
        <w:rPr>
          <w:rFonts w:asciiTheme="minorHAnsi" w:hAnsiTheme="minorHAnsi"/>
          <w:b/>
          <w:bCs/>
          <w:sz w:val="42"/>
          <w:szCs w:val="42"/>
          <w:u w:val="single"/>
        </w:rPr>
      </w:pPr>
      <w:r w:rsidRPr="007418EA">
        <w:rPr>
          <w:rFonts w:asciiTheme="minorHAnsi" w:hAnsiTheme="minorHAnsi"/>
          <w:b/>
          <w:bCs/>
          <w:sz w:val="42"/>
          <w:szCs w:val="42"/>
        </w:rPr>
        <w:t xml:space="preserve">        </w:t>
      </w:r>
      <w:r w:rsidRPr="001152C6">
        <w:rPr>
          <w:rFonts w:asciiTheme="minorHAnsi" w:hAnsiTheme="minorHAnsi"/>
          <w:b/>
          <w:bCs/>
          <w:sz w:val="42"/>
          <w:szCs w:val="42"/>
          <w:u w:val="single"/>
        </w:rPr>
        <w:t>Pedrina Park</w:t>
      </w:r>
      <w:r>
        <w:rPr>
          <w:rFonts w:asciiTheme="minorHAnsi" w:hAnsiTheme="minorHAnsi"/>
          <w:b/>
          <w:bCs/>
          <w:sz w:val="42"/>
          <w:szCs w:val="42"/>
          <w:u w:val="single"/>
        </w:rPr>
        <w:t xml:space="preserve">- </w:t>
      </w:r>
      <w:r w:rsidRPr="001152C6">
        <w:rPr>
          <w:rFonts w:asciiTheme="minorHAnsi" w:hAnsiTheme="minorHAnsi"/>
          <w:b/>
          <w:bCs/>
          <w:sz w:val="42"/>
          <w:szCs w:val="42"/>
          <w:u w:val="single"/>
        </w:rPr>
        <w:t xml:space="preserve"> 2</w:t>
      </w:r>
      <w:r>
        <w:rPr>
          <w:rFonts w:asciiTheme="minorHAnsi" w:hAnsiTheme="minorHAnsi"/>
          <w:b/>
          <w:bCs/>
          <w:sz w:val="42"/>
          <w:szCs w:val="42"/>
          <w:u w:val="single"/>
        </w:rPr>
        <w:t>9th</w:t>
      </w:r>
      <w:r w:rsidRPr="001152C6">
        <w:rPr>
          <w:rFonts w:asciiTheme="minorHAnsi" w:hAnsiTheme="minorHAnsi"/>
          <w:b/>
          <w:bCs/>
          <w:sz w:val="42"/>
          <w:szCs w:val="42"/>
          <w:u w:val="single"/>
        </w:rPr>
        <w:t xml:space="preserve"> March 20</w:t>
      </w:r>
      <w:r>
        <w:rPr>
          <w:rFonts w:asciiTheme="minorHAnsi" w:hAnsiTheme="minorHAnsi"/>
          <w:b/>
          <w:bCs/>
          <w:sz w:val="42"/>
          <w:szCs w:val="42"/>
          <w:u w:val="single"/>
        </w:rPr>
        <w:t>22</w:t>
      </w:r>
    </w:p>
    <w:p w14:paraId="451265BB" w14:textId="77777777" w:rsidR="007418EA" w:rsidRPr="00481FE3" w:rsidRDefault="007418EA" w:rsidP="007418EA">
      <w:pPr>
        <w:pStyle w:val="BodyText"/>
        <w:jc w:val="center"/>
        <w:rPr>
          <w:rFonts w:asciiTheme="minorHAnsi" w:hAnsiTheme="minorHAnsi"/>
          <w:b/>
          <w:bCs/>
          <w:sz w:val="26"/>
          <w:szCs w:val="26"/>
        </w:rPr>
      </w:pPr>
      <w:r w:rsidRPr="00481FE3">
        <w:rPr>
          <w:rFonts w:asciiTheme="minorHAnsi" w:hAnsiTheme="minorHAnsi"/>
          <w:b/>
          <w:bCs/>
          <w:sz w:val="26"/>
          <w:szCs w:val="26"/>
        </w:rPr>
        <w:t xml:space="preserve"> </w:t>
      </w:r>
    </w:p>
    <w:p w14:paraId="6DD58681" w14:textId="77777777" w:rsidR="007418EA" w:rsidRDefault="007418EA" w:rsidP="007418EA">
      <w:pPr>
        <w:pStyle w:val="BodyText"/>
        <w:rPr>
          <w:rFonts w:asciiTheme="minorHAnsi" w:hAnsiTheme="minorHAnsi"/>
          <w:b/>
          <w:bCs/>
          <w:sz w:val="24"/>
          <w:szCs w:val="26"/>
        </w:rPr>
      </w:pPr>
    </w:p>
    <w:p w14:paraId="3AC6CB86" w14:textId="434F7FFC" w:rsidR="00296F92" w:rsidRDefault="00296F92" w:rsidP="007418EA">
      <w:pPr>
        <w:pStyle w:val="BodyText"/>
        <w:rPr>
          <w:rFonts w:ascii="Arial" w:hAnsi="Arial" w:cs="Arial"/>
          <w:sz w:val="24"/>
          <w:szCs w:val="26"/>
        </w:rPr>
      </w:pPr>
      <w:r>
        <w:rPr>
          <w:rFonts w:ascii="Arial" w:hAnsi="Arial" w:cs="Arial"/>
          <w:sz w:val="24"/>
          <w:szCs w:val="26"/>
        </w:rPr>
        <w:t>As per last year</w:t>
      </w:r>
      <w:r w:rsidR="00E8335F">
        <w:rPr>
          <w:rFonts w:ascii="Arial" w:hAnsi="Arial" w:cs="Arial"/>
          <w:sz w:val="24"/>
          <w:szCs w:val="26"/>
        </w:rPr>
        <w:t>,</w:t>
      </w:r>
      <w:r>
        <w:rPr>
          <w:rFonts w:ascii="Arial" w:hAnsi="Arial" w:cs="Arial"/>
          <w:sz w:val="24"/>
          <w:szCs w:val="26"/>
        </w:rPr>
        <w:t xml:space="preserve"> the Inter-school Athletics are for students in Years 3-6 only.</w:t>
      </w:r>
      <w:r w:rsidR="00205BB3">
        <w:rPr>
          <w:rFonts w:ascii="Arial" w:hAnsi="Arial" w:cs="Arial"/>
          <w:sz w:val="24"/>
          <w:szCs w:val="26"/>
        </w:rPr>
        <w:t xml:space="preserve">  Only children who are 10 years and older will be able to qualify for Division athletics.</w:t>
      </w:r>
    </w:p>
    <w:p w14:paraId="35C796DD" w14:textId="77777777" w:rsidR="00296F92" w:rsidRDefault="00296F92" w:rsidP="007418EA">
      <w:pPr>
        <w:pStyle w:val="BodyText"/>
        <w:rPr>
          <w:rFonts w:ascii="Arial" w:hAnsi="Arial" w:cs="Arial"/>
          <w:sz w:val="24"/>
          <w:szCs w:val="26"/>
        </w:rPr>
      </w:pPr>
    </w:p>
    <w:p w14:paraId="3395FF52" w14:textId="777A9C35" w:rsidR="007418EA" w:rsidRPr="007418EA" w:rsidRDefault="007418EA" w:rsidP="007418EA">
      <w:pPr>
        <w:pStyle w:val="BodyText"/>
        <w:rPr>
          <w:rFonts w:ascii="Arial" w:hAnsi="Arial" w:cs="Arial"/>
          <w:sz w:val="24"/>
          <w:szCs w:val="26"/>
        </w:rPr>
      </w:pPr>
      <w:r w:rsidRPr="007418EA">
        <w:rPr>
          <w:rFonts w:ascii="Arial" w:hAnsi="Arial" w:cs="Arial"/>
          <w:sz w:val="24"/>
          <w:szCs w:val="26"/>
        </w:rPr>
        <w:t>Families are to arrange transport for their children. Many families will be driving to the sports so contact a friend or neighbour if you need transport for your child. If there is a difficulty, please contact the school for assistance.</w:t>
      </w:r>
    </w:p>
    <w:p w14:paraId="1C70BB64" w14:textId="77777777" w:rsidR="007418EA" w:rsidRPr="007418EA" w:rsidRDefault="007418EA" w:rsidP="007418EA">
      <w:pPr>
        <w:pStyle w:val="BodyText"/>
        <w:jc w:val="center"/>
        <w:rPr>
          <w:rFonts w:ascii="Arial" w:hAnsi="Arial" w:cs="Arial"/>
          <w:sz w:val="24"/>
          <w:szCs w:val="26"/>
        </w:rPr>
      </w:pPr>
    </w:p>
    <w:p w14:paraId="2BD1B390" w14:textId="670089C5" w:rsidR="007418EA" w:rsidRPr="007418EA" w:rsidRDefault="007418EA" w:rsidP="007418EA">
      <w:pPr>
        <w:pStyle w:val="BodyText"/>
        <w:rPr>
          <w:rFonts w:ascii="Arial" w:hAnsi="Arial" w:cs="Arial"/>
          <w:sz w:val="24"/>
          <w:szCs w:val="26"/>
        </w:rPr>
      </w:pPr>
      <w:r w:rsidRPr="007418EA">
        <w:rPr>
          <w:rFonts w:ascii="Arial" w:hAnsi="Arial" w:cs="Arial"/>
          <w:sz w:val="24"/>
          <w:szCs w:val="26"/>
        </w:rPr>
        <w:t>All competitors need to be at Pedrina Park by NO LATER than 9am.</w:t>
      </w:r>
      <w:r w:rsidR="00E8335F">
        <w:rPr>
          <w:rFonts w:ascii="Arial" w:hAnsi="Arial" w:cs="Arial"/>
          <w:sz w:val="24"/>
          <w:szCs w:val="26"/>
        </w:rPr>
        <w:t xml:space="preserve">  Events will begin at 9:15 sharp.</w:t>
      </w:r>
    </w:p>
    <w:p w14:paraId="26E252B0" w14:textId="77777777" w:rsidR="007418EA" w:rsidRPr="007418EA" w:rsidRDefault="007418EA" w:rsidP="007418EA">
      <w:pPr>
        <w:pStyle w:val="BodyText"/>
        <w:rPr>
          <w:rFonts w:ascii="Arial" w:hAnsi="Arial" w:cs="Arial"/>
          <w:sz w:val="24"/>
          <w:szCs w:val="26"/>
        </w:rPr>
      </w:pPr>
    </w:p>
    <w:p w14:paraId="538AE654" w14:textId="0793B54E" w:rsidR="007418EA" w:rsidRPr="007418EA" w:rsidRDefault="007418EA" w:rsidP="007418EA">
      <w:pPr>
        <w:pStyle w:val="BodyText"/>
        <w:rPr>
          <w:rFonts w:ascii="Arial" w:hAnsi="Arial" w:cs="Arial"/>
          <w:sz w:val="24"/>
          <w:szCs w:val="26"/>
        </w:rPr>
      </w:pPr>
      <w:r w:rsidRPr="007418EA">
        <w:rPr>
          <w:rFonts w:ascii="Arial" w:hAnsi="Arial" w:cs="Arial"/>
          <w:sz w:val="24"/>
          <w:szCs w:val="26"/>
        </w:rPr>
        <w:t xml:space="preserve">All children will compete in the age group based on their age </w:t>
      </w:r>
      <w:r>
        <w:rPr>
          <w:rFonts w:ascii="Arial" w:hAnsi="Arial" w:cs="Arial"/>
          <w:sz w:val="24"/>
          <w:szCs w:val="26"/>
        </w:rPr>
        <w:t>as at</w:t>
      </w:r>
      <w:r w:rsidRPr="007418EA">
        <w:rPr>
          <w:rFonts w:ascii="Arial" w:hAnsi="Arial" w:cs="Arial"/>
          <w:sz w:val="24"/>
          <w:szCs w:val="26"/>
        </w:rPr>
        <w:t xml:space="preserve"> 31</w:t>
      </w:r>
      <w:r w:rsidRPr="007418EA">
        <w:rPr>
          <w:rFonts w:ascii="Arial" w:hAnsi="Arial" w:cs="Arial"/>
          <w:sz w:val="24"/>
          <w:szCs w:val="26"/>
          <w:vertAlign w:val="superscript"/>
        </w:rPr>
        <w:t>st</w:t>
      </w:r>
      <w:r w:rsidRPr="007418EA">
        <w:rPr>
          <w:rFonts w:ascii="Arial" w:hAnsi="Arial" w:cs="Arial"/>
          <w:sz w:val="24"/>
          <w:szCs w:val="26"/>
        </w:rPr>
        <w:t xml:space="preserve"> December 2022.</w:t>
      </w:r>
    </w:p>
    <w:p w14:paraId="12B30DCB" w14:textId="77777777" w:rsidR="007418EA" w:rsidRPr="007418EA" w:rsidRDefault="007418EA" w:rsidP="007418EA">
      <w:pPr>
        <w:pStyle w:val="BodyText"/>
        <w:rPr>
          <w:rFonts w:ascii="Arial" w:hAnsi="Arial" w:cs="Arial"/>
          <w:sz w:val="24"/>
          <w:szCs w:val="26"/>
        </w:rPr>
      </w:pPr>
    </w:p>
    <w:p w14:paraId="7A24E016" w14:textId="15249DD2" w:rsidR="007418EA" w:rsidRPr="007418EA" w:rsidRDefault="007418EA" w:rsidP="007418EA">
      <w:pPr>
        <w:pStyle w:val="BodyText"/>
        <w:rPr>
          <w:rFonts w:ascii="Arial" w:hAnsi="Arial" w:cs="Arial"/>
          <w:sz w:val="24"/>
          <w:szCs w:val="26"/>
        </w:rPr>
      </w:pPr>
      <w:r w:rsidRPr="007418EA">
        <w:rPr>
          <w:rFonts w:ascii="Arial" w:hAnsi="Arial" w:cs="Arial"/>
          <w:sz w:val="24"/>
          <w:szCs w:val="26"/>
        </w:rPr>
        <w:t xml:space="preserve">All children will participate in discus, shot put, long jump, 200m and 100m. A maximum of two </w:t>
      </w:r>
      <w:r>
        <w:rPr>
          <w:rFonts w:ascii="Arial" w:hAnsi="Arial" w:cs="Arial"/>
          <w:sz w:val="24"/>
          <w:szCs w:val="26"/>
        </w:rPr>
        <w:t>children in each age group</w:t>
      </w:r>
      <w:r w:rsidRPr="007418EA">
        <w:rPr>
          <w:rFonts w:ascii="Arial" w:hAnsi="Arial" w:cs="Arial"/>
          <w:sz w:val="24"/>
          <w:szCs w:val="26"/>
        </w:rPr>
        <w:t xml:space="preserve"> </w:t>
      </w:r>
      <w:r>
        <w:rPr>
          <w:rFonts w:ascii="Arial" w:hAnsi="Arial" w:cs="Arial"/>
          <w:sz w:val="24"/>
          <w:szCs w:val="26"/>
        </w:rPr>
        <w:t xml:space="preserve">have been </w:t>
      </w:r>
      <w:r w:rsidRPr="007418EA">
        <w:rPr>
          <w:rFonts w:ascii="Arial" w:hAnsi="Arial" w:cs="Arial"/>
          <w:sz w:val="24"/>
          <w:szCs w:val="26"/>
        </w:rPr>
        <w:t xml:space="preserve">selected (following trials at school) to participate in the 800m, hurdles and high jump events. </w:t>
      </w:r>
      <w:r w:rsidR="00E8335F">
        <w:rPr>
          <w:rFonts w:ascii="Arial" w:hAnsi="Arial" w:cs="Arial"/>
          <w:sz w:val="24"/>
          <w:szCs w:val="26"/>
        </w:rPr>
        <w:t>Relays will be inclusive, meaning every child gets to participate</w:t>
      </w:r>
      <w:r w:rsidRPr="007418EA">
        <w:rPr>
          <w:rFonts w:ascii="Arial" w:hAnsi="Arial" w:cs="Arial"/>
          <w:sz w:val="24"/>
          <w:szCs w:val="26"/>
        </w:rPr>
        <w:t xml:space="preserve">. </w:t>
      </w:r>
    </w:p>
    <w:p w14:paraId="73B5A6CC" w14:textId="77777777" w:rsidR="007418EA" w:rsidRPr="007418EA" w:rsidRDefault="007418EA" w:rsidP="007418EA">
      <w:pPr>
        <w:pStyle w:val="BodyText"/>
        <w:rPr>
          <w:rFonts w:ascii="Arial" w:hAnsi="Arial" w:cs="Arial"/>
          <w:sz w:val="24"/>
          <w:szCs w:val="26"/>
        </w:rPr>
      </w:pPr>
    </w:p>
    <w:p w14:paraId="1ACCD53A" w14:textId="77777777" w:rsidR="007418EA" w:rsidRPr="007418EA" w:rsidRDefault="007418EA" w:rsidP="007418EA">
      <w:pPr>
        <w:pStyle w:val="BodyText"/>
        <w:rPr>
          <w:rFonts w:ascii="Arial" w:hAnsi="Arial" w:cs="Arial"/>
          <w:sz w:val="24"/>
          <w:szCs w:val="26"/>
        </w:rPr>
      </w:pPr>
      <w:r w:rsidRPr="007418EA">
        <w:rPr>
          <w:rFonts w:ascii="Arial" w:hAnsi="Arial" w:cs="Arial"/>
          <w:sz w:val="24"/>
          <w:szCs w:val="26"/>
        </w:rPr>
        <w:t xml:space="preserve">Cavendish PS will set up shade shelters for the children’s protection. This will be our home base for the day. </w:t>
      </w:r>
    </w:p>
    <w:p w14:paraId="3F1CC1F3" w14:textId="77777777" w:rsidR="007418EA" w:rsidRPr="007418EA" w:rsidRDefault="007418EA" w:rsidP="007418EA">
      <w:pPr>
        <w:pStyle w:val="BodyText"/>
        <w:rPr>
          <w:rFonts w:ascii="Arial" w:hAnsi="Arial" w:cs="Arial"/>
          <w:sz w:val="24"/>
          <w:szCs w:val="26"/>
        </w:rPr>
      </w:pPr>
    </w:p>
    <w:p w14:paraId="4D4963BD" w14:textId="07EDFABD" w:rsidR="007418EA" w:rsidRPr="007418EA" w:rsidRDefault="007418EA" w:rsidP="007418EA">
      <w:pPr>
        <w:pStyle w:val="BodyText"/>
        <w:rPr>
          <w:rFonts w:ascii="Arial" w:hAnsi="Arial" w:cs="Arial"/>
          <w:sz w:val="24"/>
          <w:szCs w:val="26"/>
        </w:rPr>
      </w:pPr>
      <w:r w:rsidRPr="007418EA">
        <w:rPr>
          <w:rFonts w:ascii="Arial" w:hAnsi="Arial" w:cs="Arial"/>
          <w:sz w:val="24"/>
          <w:szCs w:val="26"/>
        </w:rPr>
        <w:t>Children will need to wear their school sports uniform, including their school hat. This means navy polo shirts, navy shorts (navy track pants for in between events), navy jumper and white socks and runners.</w:t>
      </w:r>
    </w:p>
    <w:p w14:paraId="1384290C" w14:textId="77777777" w:rsidR="007418EA" w:rsidRPr="007418EA" w:rsidRDefault="007418EA" w:rsidP="007418EA">
      <w:pPr>
        <w:pStyle w:val="BodyText"/>
        <w:rPr>
          <w:rFonts w:ascii="Arial" w:hAnsi="Arial" w:cs="Arial"/>
          <w:sz w:val="24"/>
          <w:szCs w:val="26"/>
        </w:rPr>
      </w:pPr>
    </w:p>
    <w:p w14:paraId="50276D9A" w14:textId="51DB6FEF" w:rsidR="007418EA" w:rsidRPr="007418EA" w:rsidRDefault="007418EA" w:rsidP="007418EA">
      <w:pPr>
        <w:pStyle w:val="BodyText"/>
        <w:rPr>
          <w:rFonts w:ascii="Arial" w:hAnsi="Arial" w:cs="Arial"/>
          <w:sz w:val="24"/>
          <w:szCs w:val="26"/>
        </w:rPr>
      </w:pPr>
      <w:r w:rsidRPr="007418EA">
        <w:rPr>
          <w:rFonts w:ascii="Arial" w:hAnsi="Arial" w:cs="Arial"/>
          <w:sz w:val="24"/>
          <w:szCs w:val="26"/>
        </w:rPr>
        <w:t>Sunscreen will be provided but some children may like to bring their own supply so they can reapply frequently.</w:t>
      </w:r>
    </w:p>
    <w:p w14:paraId="13A48849" w14:textId="77777777" w:rsidR="007418EA" w:rsidRPr="007418EA" w:rsidRDefault="007418EA" w:rsidP="007418EA">
      <w:pPr>
        <w:pStyle w:val="BodyText"/>
        <w:rPr>
          <w:rFonts w:ascii="Arial" w:hAnsi="Arial" w:cs="Arial"/>
          <w:sz w:val="24"/>
          <w:szCs w:val="26"/>
        </w:rPr>
      </w:pPr>
    </w:p>
    <w:p w14:paraId="2A0D1C1B" w14:textId="0C967017" w:rsidR="007418EA" w:rsidRPr="007418EA" w:rsidRDefault="007418EA" w:rsidP="007418EA">
      <w:pPr>
        <w:pStyle w:val="BodyText"/>
        <w:rPr>
          <w:rFonts w:ascii="Arial" w:hAnsi="Arial" w:cs="Arial"/>
          <w:sz w:val="24"/>
          <w:szCs w:val="26"/>
        </w:rPr>
      </w:pPr>
      <w:r w:rsidRPr="007418EA">
        <w:rPr>
          <w:rFonts w:ascii="Arial" w:hAnsi="Arial" w:cs="Arial"/>
          <w:sz w:val="24"/>
          <w:szCs w:val="26"/>
        </w:rPr>
        <w:t xml:space="preserve">Children need to bring sufficient food and drink to last a very active day. </w:t>
      </w:r>
      <w:r w:rsidR="00E8335F">
        <w:rPr>
          <w:rFonts w:ascii="Arial" w:hAnsi="Arial" w:cs="Arial"/>
          <w:sz w:val="24"/>
          <w:szCs w:val="26"/>
        </w:rPr>
        <w:t>There will be no schedule recess break, so please provide easy snacks that they can grab and go.  There will be lunch break.  T</w:t>
      </w:r>
      <w:r w:rsidRPr="007418EA">
        <w:rPr>
          <w:rFonts w:ascii="Arial" w:hAnsi="Arial" w:cs="Arial"/>
          <w:sz w:val="24"/>
          <w:szCs w:val="26"/>
        </w:rPr>
        <w:t>here w</w:t>
      </w:r>
      <w:r w:rsidR="00E8335F">
        <w:rPr>
          <w:rFonts w:ascii="Arial" w:hAnsi="Arial" w:cs="Arial"/>
          <w:sz w:val="24"/>
          <w:szCs w:val="26"/>
        </w:rPr>
        <w:t>ill be no</w:t>
      </w:r>
      <w:r w:rsidRPr="007418EA">
        <w:rPr>
          <w:rFonts w:ascii="Arial" w:hAnsi="Arial" w:cs="Arial"/>
          <w:sz w:val="24"/>
          <w:szCs w:val="26"/>
        </w:rPr>
        <w:t xml:space="preserve"> canteen in operation this year.</w:t>
      </w:r>
    </w:p>
    <w:p w14:paraId="53FC0B81" w14:textId="77777777" w:rsidR="007418EA" w:rsidRPr="007418EA" w:rsidRDefault="007418EA" w:rsidP="007418EA">
      <w:pPr>
        <w:pStyle w:val="BodyText"/>
        <w:rPr>
          <w:rFonts w:ascii="Arial" w:hAnsi="Arial" w:cs="Arial"/>
          <w:sz w:val="14"/>
          <w:szCs w:val="26"/>
        </w:rPr>
      </w:pPr>
    </w:p>
    <w:p w14:paraId="07522996" w14:textId="4DA2179D" w:rsidR="007418EA" w:rsidRPr="007418EA" w:rsidRDefault="007418EA" w:rsidP="007418EA">
      <w:pPr>
        <w:pStyle w:val="BodyText"/>
        <w:rPr>
          <w:rFonts w:ascii="Arial" w:hAnsi="Arial" w:cs="Arial"/>
          <w:sz w:val="24"/>
          <w:szCs w:val="26"/>
        </w:rPr>
      </w:pPr>
      <w:r w:rsidRPr="007418EA">
        <w:rPr>
          <w:rFonts w:ascii="Arial" w:hAnsi="Arial" w:cs="Arial"/>
          <w:sz w:val="24"/>
          <w:szCs w:val="26"/>
        </w:rPr>
        <w:t xml:space="preserve">Cavendish PS is </w:t>
      </w:r>
      <w:r>
        <w:rPr>
          <w:rFonts w:ascii="Arial" w:hAnsi="Arial" w:cs="Arial"/>
          <w:sz w:val="24"/>
          <w:szCs w:val="26"/>
        </w:rPr>
        <w:t xml:space="preserve">once again </w:t>
      </w:r>
      <w:r w:rsidRPr="007418EA">
        <w:rPr>
          <w:rFonts w:ascii="Arial" w:hAnsi="Arial" w:cs="Arial"/>
          <w:sz w:val="24"/>
          <w:szCs w:val="26"/>
        </w:rPr>
        <w:t xml:space="preserve">in charge of </w:t>
      </w:r>
      <w:r>
        <w:rPr>
          <w:rFonts w:ascii="Arial" w:hAnsi="Arial" w:cs="Arial"/>
          <w:sz w:val="24"/>
          <w:szCs w:val="26"/>
        </w:rPr>
        <w:t>the l</w:t>
      </w:r>
      <w:r w:rsidRPr="007418EA">
        <w:rPr>
          <w:rFonts w:ascii="Arial" w:hAnsi="Arial" w:cs="Arial"/>
          <w:sz w:val="24"/>
          <w:szCs w:val="26"/>
        </w:rPr>
        <w:t xml:space="preserve">ong jump pits. </w:t>
      </w:r>
      <w:r w:rsidR="001258CA">
        <w:rPr>
          <w:rFonts w:ascii="Arial" w:hAnsi="Arial" w:cs="Arial"/>
          <w:sz w:val="24"/>
          <w:szCs w:val="26"/>
        </w:rPr>
        <w:t xml:space="preserve">Teachers that are attending will be: </w:t>
      </w:r>
      <w:r>
        <w:rPr>
          <w:rFonts w:ascii="Arial" w:hAnsi="Arial" w:cs="Arial"/>
          <w:sz w:val="24"/>
          <w:szCs w:val="26"/>
        </w:rPr>
        <w:t xml:space="preserve">Miss Thompson, Mrs Brabham, </w:t>
      </w:r>
      <w:r w:rsidRPr="007418EA">
        <w:rPr>
          <w:rFonts w:ascii="Arial" w:hAnsi="Arial" w:cs="Arial"/>
          <w:sz w:val="24"/>
          <w:szCs w:val="26"/>
        </w:rPr>
        <w:t xml:space="preserve">Miss Purnell and </w:t>
      </w:r>
      <w:r w:rsidR="00296F92">
        <w:rPr>
          <w:rFonts w:ascii="Arial" w:hAnsi="Arial" w:cs="Arial"/>
          <w:sz w:val="24"/>
          <w:szCs w:val="26"/>
        </w:rPr>
        <w:t>Ms Ferrier</w:t>
      </w:r>
      <w:r w:rsidRPr="007418EA">
        <w:rPr>
          <w:rFonts w:ascii="Arial" w:hAnsi="Arial" w:cs="Arial"/>
          <w:sz w:val="24"/>
          <w:szCs w:val="26"/>
        </w:rPr>
        <w:t xml:space="preserve"> will be in charge</w:t>
      </w:r>
      <w:r w:rsidR="00296F92">
        <w:rPr>
          <w:rFonts w:ascii="Arial" w:hAnsi="Arial" w:cs="Arial"/>
          <w:sz w:val="24"/>
          <w:szCs w:val="26"/>
        </w:rPr>
        <w:t xml:space="preserve">.  </w:t>
      </w:r>
      <w:r w:rsidR="00E8335F">
        <w:rPr>
          <w:rFonts w:ascii="Arial" w:hAnsi="Arial" w:cs="Arial"/>
          <w:sz w:val="24"/>
          <w:szCs w:val="26"/>
        </w:rPr>
        <w:t>At this stage parent helpers will not be required but we will advise closer to the day if this changes.</w:t>
      </w:r>
    </w:p>
    <w:p w14:paraId="76120B2C" w14:textId="77777777" w:rsidR="007418EA" w:rsidRPr="007418EA" w:rsidRDefault="007418EA" w:rsidP="007418EA">
      <w:pPr>
        <w:pStyle w:val="BodyText"/>
        <w:ind w:left="720"/>
        <w:rPr>
          <w:rFonts w:ascii="Arial" w:hAnsi="Arial" w:cs="Arial"/>
          <w:sz w:val="24"/>
          <w:szCs w:val="26"/>
        </w:rPr>
      </w:pPr>
    </w:p>
    <w:p w14:paraId="1473851E" w14:textId="062A94CA" w:rsidR="007418EA" w:rsidRPr="007418EA" w:rsidRDefault="007418EA" w:rsidP="007418EA">
      <w:pPr>
        <w:pStyle w:val="BodyText"/>
        <w:rPr>
          <w:rFonts w:ascii="Arial" w:hAnsi="Arial" w:cs="Arial"/>
          <w:sz w:val="24"/>
          <w:szCs w:val="26"/>
        </w:rPr>
      </w:pPr>
      <w:r w:rsidRPr="007418EA">
        <w:rPr>
          <w:rFonts w:ascii="Arial" w:hAnsi="Arial" w:cs="Arial"/>
          <w:sz w:val="24"/>
          <w:szCs w:val="26"/>
        </w:rPr>
        <w:t>The sports are scheduled to finish at 2.</w:t>
      </w:r>
      <w:r w:rsidR="00E8335F">
        <w:rPr>
          <w:rFonts w:ascii="Arial" w:hAnsi="Arial" w:cs="Arial"/>
          <w:sz w:val="24"/>
          <w:szCs w:val="26"/>
        </w:rPr>
        <w:t>15</w:t>
      </w:r>
      <w:r w:rsidRPr="007418EA">
        <w:rPr>
          <w:rFonts w:ascii="Arial" w:hAnsi="Arial" w:cs="Arial"/>
          <w:sz w:val="24"/>
          <w:szCs w:val="26"/>
        </w:rPr>
        <w:t xml:space="preserve">pm. At this stage, no medals or overall trophy winners will be calculated or announced on the day. </w:t>
      </w:r>
      <w:r w:rsidR="008B3729">
        <w:rPr>
          <w:rFonts w:ascii="Arial" w:hAnsi="Arial" w:cs="Arial"/>
          <w:sz w:val="24"/>
          <w:szCs w:val="26"/>
        </w:rPr>
        <w:t xml:space="preserve">Please note that students will be selected from their sprint times to be selected into a relay team that will represent SGSSA at division level.  </w:t>
      </w:r>
    </w:p>
    <w:p w14:paraId="2EC68519" w14:textId="77777777" w:rsidR="007418EA" w:rsidRPr="007418EA" w:rsidRDefault="007418EA" w:rsidP="007418EA">
      <w:pPr>
        <w:pStyle w:val="BodyText"/>
        <w:rPr>
          <w:rFonts w:ascii="Arial" w:hAnsi="Arial" w:cs="Arial"/>
          <w:sz w:val="10"/>
          <w:szCs w:val="26"/>
        </w:rPr>
      </w:pPr>
    </w:p>
    <w:p w14:paraId="10ECE893" w14:textId="2640FEC9" w:rsidR="007418EA" w:rsidRDefault="007418EA" w:rsidP="007418EA">
      <w:pPr>
        <w:pStyle w:val="BodyText"/>
        <w:rPr>
          <w:rFonts w:ascii="Arial" w:hAnsi="Arial" w:cs="Arial"/>
          <w:sz w:val="24"/>
          <w:szCs w:val="26"/>
        </w:rPr>
      </w:pPr>
      <w:r w:rsidRPr="007418EA">
        <w:rPr>
          <w:rFonts w:ascii="Arial" w:hAnsi="Arial" w:cs="Arial"/>
          <w:sz w:val="24"/>
          <w:szCs w:val="26"/>
        </w:rPr>
        <w:t>Children may depart with their families directly from Pedrina Park.</w:t>
      </w:r>
      <w:r w:rsidR="00E8335F">
        <w:rPr>
          <w:rFonts w:ascii="Arial" w:hAnsi="Arial" w:cs="Arial"/>
          <w:sz w:val="24"/>
          <w:szCs w:val="26"/>
        </w:rPr>
        <w:t xml:space="preserve">  Please sign out with Ms Ferrier before you depart.  If your child is travelling with another family, please provide a permission note.</w:t>
      </w:r>
    </w:p>
    <w:p w14:paraId="33BA3FD3" w14:textId="0B2F5234" w:rsidR="00296F92" w:rsidRDefault="00296F92" w:rsidP="007418EA">
      <w:pPr>
        <w:pStyle w:val="BodyText"/>
        <w:rPr>
          <w:rFonts w:ascii="Arial" w:hAnsi="Arial" w:cs="Arial"/>
          <w:sz w:val="24"/>
          <w:szCs w:val="26"/>
        </w:rPr>
      </w:pPr>
    </w:p>
    <w:p w14:paraId="3171527C" w14:textId="63B878DB" w:rsidR="00296F92" w:rsidRDefault="00296F92" w:rsidP="007418EA">
      <w:pPr>
        <w:pStyle w:val="BodyText"/>
        <w:rPr>
          <w:rFonts w:ascii="Arial" w:hAnsi="Arial" w:cs="Arial"/>
          <w:sz w:val="24"/>
          <w:szCs w:val="26"/>
        </w:rPr>
      </w:pPr>
      <w:r>
        <w:rPr>
          <w:rFonts w:ascii="Arial" w:hAnsi="Arial" w:cs="Arial"/>
          <w:sz w:val="24"/>
          <w:szCs w:val="26"/>
        </w:rPr>
        <w:t xml:space="preserve">Families with students in Years F/1 will have normal classes at school and will be taught by </w:t>
      </w:r>
      <w:r w:rsidR="001258CA">
        <w:rPr>
          <w:rFonts w:ascii="Arial" w:hAnsi="Arial" w:cs="Arial"/>
          <w:sz w:val="24"/>
          <w:szCs w:val="26"/>
        </w:rPr>
        <w:t xml:space="preserve">Mrs </w:t>
      </w:r>
      <w:r>
        <w:rPr>
          <w:rFonts w:ascii="Arial" w:hAnsi="Arial" w:cs="Arial"/>
          <w:sz w:val="24"/>
          <w:szCs w:val="26"/>
        </w:rPr>
        <w:t>Bell and Tammy will also be in the office on the day.</w:t>
      </w:r>
      <w:r w:rsidR="001258CA">
        <w:rPr>
          <w:rFonts w:ascii="Arial" w:hAnsi="Arial" w:cs="Arial"/>
          <w:sz w:val="24"/>
          <w:szCs w:val="26"/>
        </w:rPr>
        <w:t xml:space="preserve"> School buses will run as normal for the Year F/1 students. </w:t>
      </w:r>
    </w:p>
    <w:p w14:paraId="0CEE951A" w14:textId="37DAAFF5" w:rsidR="00296F92" w:rsidRDefault="00296F92" w:rsidP="007418EA">
      <w:pPr>
        <w:pStyle w:val="BodyText"/>
        <w:rPr>
          <w:rFonts w:ascii="Arial" w:hAnsi="Arial" w:cs="Arial"/>
          <w:sz w:val="24"/>
          <w:szCs w:val="26"/>
        </w:rPr>
      </w:pPr>
    </w:p>
    <w:p w14:paraId="5B9D159B" w14:textId="1D55FD20" w:rsidR="00296F92" w:rsidRPr="007418EA" w:rsidRDefault="00296F92" w:rsidP="007418EA">
      <w:pPr>
        <w:pStyle w:val="BodyText"/>
        <w:rPr>
          <w:rFonts w:ascii="Arial" w:hAnsi="Arial" w:cs="Arial"/>
          <w:sz w:val="24"/>
          <w:szCs w:val="26"/>
        </w:rPr>
      </w:pPr>
      <w:r>
        <w:rPr>
          <w:rFonts w:ascii="Arial" w:hAnsi="Arial" w:cs="Arial"/>
          <w:sz w:val="24"/>
          <w:szCs w:val="26"/>
        </w:rPr>
        <w:t>The Program is attached for your information.</w:t>
      </w:r>
    </w:p>
    <w:p w14:paraId="250B8882" w14:textId="77777777" w:rsidR="007418EA" w:rsidRDefault="007418EA">
      <w:pPr>
        <w:widowControl/>
        <w:autoSpaceDE/>
        <w:autoSpaceDN/>
        <w:rPr>
          <w:rFonts w:ascii="Arial" w:hAnsi="Arial" w:cs="Arial"/>
          <w:b/>
          <w:bCs/>
          <w:sz w:val="24"/>
          <w:szCs w:val="26"/>
        </w:rPr>
      </w:pPr>
      <w:r>
        <w:rPr>
          <w:rFonts w:ascii="Arial" w:hAnsi="Arial" w:cs="Arial"/>
          <w:b/>
          <w:bCs/>
          <w:sz w:val="24"/>
          <w:szCs w:val="26"/>
        </w:rPr>
        <w:br w:type="page"/>
      </w:r>
    </w:p>
    <w:p w14:paraId="7ECF2308" w14:textId="77777777" w:rsidR="007418EA" w:rsidRPr="007418EA" w:rsidRDefault="007418EA" w:rsidP="007418EA">
      <w:pPr>
        <w:pStyle w:val="BodyText"/>
        <w:rPr>
          <w:rFonts w:ascii="Arial" w:hAnsi="Arial" w:cs="Arial"/>
          <w:b/>
          <w:bCs/>
          <w:sz w:val="24"/>
          <w:szCs w:val="26"/>
        </w:rPr>
      </w:pPr>
    </w:p>
    <w:p w14:paraId="63304D6A" w14:textId="6BA316BB" w:rsidR="007418EA" w:rsidRDefault="007418EA">
      <w:pPr>
        <w:widowControl/>
        <w:autoSpaceDE/>
        <w:autoSpaceDN/>
        <w:rPr>
          <w:rFonts w:asciiTheme="minorHAnsi" w:hAnsiTheme="minorHAnsi"/>
          <w:b/>
          <w:bCs/>
          <w:sz w:val="32"/>
          <w:szCs w:val="32"/>
        </w:rPr>
      </w:pPr>
    </w:p>
    <w:p w14:paraId="1A85ADA8" w14:textId="33587293" w:rsidR="003E6A87" w:rsidRPr="0035399D" w:rsidRDefault="003E6A87" w:rsidP="0085793D">
      <w:pPr>
        <w:pStyle w:val="BodyText"/>
        <w:jc w:val="center"/>
        <w:rPr>
          <w:rFonts w:asciiTheme="minorHAnsi" w:hAnsiTheme="minorHAnsi"/>
          <w:b/>
          <w:bCs/>
          <w:sz w:val="32"/>
          <w:szCs w:val="32"/>
        </w:rPr>
      </w:pPr>
      <w:r w:rsidRPr="0035399D">
        <w:rPr>
          <w:rFonts w:asciiTheme="minorHAnsi" w:hAnsiTheme="minorHAnsi"/>
          <w:b/>
          <w:bCs/>
          <w:sz w:val="32"/>
          <w:szCs w:val="32"/>
        </w:rPr>
        <w:t>SOUTHERN GRAMPIANS SCHOOL</w:t>
      </w:r>
      <w:r w:rsidR="00F4597A" w:rsidRPr="0035399D">
        <w:rPr>
          <w:rFonts w:asciiTheme="minorHAnsi" w:hAnsiTheme="minorHAnsi"/>
          <w:b/>
          <w:bCs/>
          <w:sz w:val="32"/>
          <w:szCs w:val="32"/>
        </w:rPr>
        <w:t>S’</w:t>
      </w:r>
      <w:r w:rsidRPr="0035399D">
        <w:rPr>
          <w:rFonts w:asciiTheme="minorHAnsi" w:hAnsiTheme="minorHAnsi"/>
          <w:b/>
          <w:bCs/>
          <w:sz w:val="32"/>
          <w:szCs w:val="32"/>
        </w:rPr>
        <w:t xml:space="preserve"> SPORT</w:t>
      </w:r>
      <w:r w:rsidR="00361EC4" w:rsidRPr="0035399D">
        <w:rPr>
          <w:rFonts w:asciiTheme="minorHAnsi" w:hAnsiTheme="minorHAnsi"/>
          <w:b/>
          <w:bCs/>
          <w:sz w:val="32"/>
          <w:szCs w:val="32"/>
        </w:rPr>
        <w:t>S</w:t>
      </w:r>
      <w:r w:rsidRPr="0035399D">
        <w:rPr>
          <w:rFonts w:asciiTheme="minorHAnsi" w:hAnsiTheme="minorHAnsi"/>
          <w:b/>
          <w:bCs/>
          <w:sz w:val="32"/>
          <w:szCs w:val="32"/>
        </w:rPr>
        <w:t xml:space="preserve"> ASSOCIATION</w:t>
      </w:r>
    </w:p>
    <w:p w14:paraId="1563B35E" w14:textId="16D36629" w:rsidR="003E6A87" w:rsidRPr="00205BB3" w:rsidRDefault="001F4E99" w:rsidP="0085793D">
      <w:pPr>
        <w:pStyle w:val="BodyText"/>
        <w:jc w:val="center"/>
        <w:rPr>
          <w:rFonts w:asciiTheme="minorHAnsi" w:hAnsiTheme="minorHAnsi"/>
          <w:b/>
          <w:bCs/>
          <w:sz w:val="32"/>
          <w:szCs w:val="32"/>
        </w:rPr>
      </w:pPr>
      <w:r w:rsidRPr="00205BB3">
        <w:rPr>
          <w:rFonts w:asciiTheme="minorHAnsi" w:hAnsiTheme="minorHAnsi"/>
          <w:b/>
          <w:bCs/>
          <w:sz w:val="32"/>
          <w:szCs w:val="32"/>
        </w:rPr>
        <w:t>3</w:t>
      </w:r>
      <w:r w:rsidR="00010F94" w:rsidRPr="00205BB3">
        <w:rPr>
          <w:rFonts w:asciiTheme="minorHAnsi" w:hAnsiTheme="minorHAnsi"/>
          <w:b/>
          <w:bCs/>
          <w:sz w:val="32"/>
          <w:szCs w:val="32"/>
        </w:rPr>
        <w:t>7</w:t>
      </w:r>
      <w:r w:rsidR="00A134AF" w:rsidRPr="00205BB3">
        <w:rPr>
          <w:rFonts w:asciiTheme="minorHAnsi" w:hAnsiTheme="minorHAnsi"/>
          <w:b/>
          <w:bCs/>
          <w:sz w:val="32"/>
          <w:szCs w:val="32"/>
          <w:vertAlign w:val="superscript"/>
        </w:rPr>
        <w:t>th</w:t>
      </w:r>
      <w:r w:rsidR="00A134AF" w:rsidRPr="00205BB3">
        <w:rPr>
          <w:rFonts w:asciiTheme="minorHAnsi" w:hAnsiTheme="minorHAnsi"/>
          <w:b/>
          <w:bCs/>
          <w:sz w:val="32"/>
          <w:szCs w:val="32"/>
        </w:rPr>
        <w:t xml:space="preserve"> </w:t>
      </w:r>
      <w:r w:rsidR="003E6A87" w:rsidRPr="00205BB3">
        <w:rPr>
          <w:rFonts w:asciiTheme="minorHAnsi" w:hAnsiTheme="minorHAnsi"/>
          <w:b/>
          <w:bCs/>
          <w:sz w:val="32"/>
          <w:szCs w:val="32"/>
        </w:rPr>
        <w:t xml:space="preserve">ANNUAL ATHLETICS SPORTS </w:t>
      </w:r>
    </w:p>
    <w:p w14:paraId="2CE4CC81" w14:textId="77777777" w:rsidR="003E6A87" w:rsidRPr="00205BB3" w:rsidRDefault="00677004" w:rsidP="0085793D">
      <w:pPr>
        <w:pStyle w:val="BodyText"/>
        <w:jc w:val="center"/>
        <w:rPr>
          <w:rFonts w:asciiTheme="minorHAnsi" w:hAnsiTheme="minorHAnsi"/>
          <w:b/>
          <w:bCs/>
          <w:sz w:val="32"/>
          <w:szCs w:val="32"/>
        </w:rPr>
      </w:pPr>
      <w:r w:rsidRPr="00205BB3">
        <w:rPr>
          <w:rFonts w:asciiTheme="minorHAnsi" w:hAnsiTheme="minorHAnsi"/>
          <w:b/>
          <w:bCs/>
          <w:sz w:val="32"/>
          <w:szCs w:val="32"/>
        </w:rPr>
        <w:t xml:space="preserve">PEDRINA </w:t>
      </w:r>
      <w:r w:rsidR="003E6A87" w:rsidRPr="00205BB3">
        <w:rPr>
          <w:rFonts w:asciiTheme="minorHAnsi" w:hAnsiTheme="minorHAnsi"/>
          <w:b/>
          <w:bCs/>
          <w:sz w:val="32"/>
          <w:szCs w:val="32"/>
        </w:rPr>
        <w:t xml:space="preserve">PARK, </w:t>
      </w:r>
      <w:r w:rsidRPr="00205BB3">
        <w:rPr>
          <w:rFonts w:asciiTheme="minorHAnsi" w:hAnsiTheme="minorHAnsi"/>
          <w:b/>
          <w:bCs/>
          <w:sz w:val="32"/>
          <w:szCs w:val="32"/>
        </w:rPr>
        <w:t xml:space="preserve">NORTH BOUNDARY ROAD, </w:t>
      </w:r>
      <w:r w:rsidR="003E6A87" w:rsidRPr="00205BB3">
        <w:rPr>
          <w:rFonts w:asciiTheme="minorHAnsi" w:hAnsiTheme="minorHAnsi"/>
          <w:b/>
          <w:bCs/>
          <w:sz w:val="32"/>
          <w:szCs w:val="32"/>
        </w:rPr>
        <w:t>HAMILTON</w:t>
      </w:r>
    </w:p>
    <w:p w14:paraId="608642E8" w14:textId="754E722C" w:rsidR="003E6A87" w:rsidRPr="00205BB3" w:rsidRDefault="00010F94" w:rsidP="0085793D">
      <w:pPr>
        <w:pStyle w:val="BodyText"/>
        <w:jc w:val="center"/>
        <w:rPr>
          <w:rFonts w:asciiTheme="minorHAnsi" w:hAnsiTheme="minorHAnsi"/>
          <w:b/>
          <w:bCs/>
          <w:sz w:val="32"/>
          <w:szCs w:val="32"/>
        </w:rPr>
      </w:pPr>
      <w:r w:rsidRPr="00205BB3">
        <w:rPr>
          <w:rFonts w:asciiTheme="minorHAnsi" w:hAnsiTheme="minorHAnsi"/>
          <w:b/>
          <w:bCs/>
          <w:sz w:val="32"/>
          <w:szCs w:val="32"/>
        </w:rPr>
        <w:t>Tuesday March 29</w:t>
      </w:r>
      <w:r w:rsidRPr="00205BB3">
        <w:rPr>
          <w:rFonts w:asciiTheme="minorHAnsi" w:hAnsiTheme="minorHAnsi"/>
          <w:b/>
          <w:bCs/>
          <w:sz w:val="32"/>
          <w:szCs w:val="32"/>
          <w:vertAlign w:val="superscript"/>
        </w:rPr>
        <w:t>th</w:t>
      </w:r>
      <w:r w:rsidRPr="00205BB3">
        <w:rPr>
          <w:rFonts w:asciiTheme="minorHAnsi" w:hAnsiTheme="minorHAnsi"/>
          <w:b/>
          <w:bCs/>
          <w:sz w:val="32"/>
          <w:szCs w:val="32"/>
        </w:rPr>
        <w:t xml:space="preserve"> 2022</w:t>
      </w:r>
    </w:p>
    <w:p w14:paraId="19C1BA84" w14:textId="77777777" w:rsidR="00CD4F13" w:rsidRPr="00205BB3" w:rsidRDefault="00CD4F13" w:rsidP="0085793D">
      <w:pPr>
        <w:pStyle w:val="BodyText"/>
        <w:jc w:val="center"/>
        <w:rPr>
          <w:rFonts w:asciiTheme="minorHAnsi" w:hAnsiTheme="minorHAnsi"/>
          <w:b/>
          <w:bCs/>
          <w:sz w:val="32"/>
          <w:szCs w:val="32"/>
        </w:rPr>
      </w:pPr>
    </w:p>
    <w:p w14:paraId="381D1393" w14:textId="77777777" w:rsidR="00CD4F13" w:rsidRPr="000C0C1F" w:rsidRDefault="00CD4F13" w:rsidP="0085793D">
      <w:pPr>
        <w:pStyle w:val="BodyText"/>
        <w:jc w:val="center"/>
        <w:rPr>
          <w:rFonts w:asciiTheme="minorHAnsi" w:hAnsiTheme="minorHAnsi" w:cs="Arial"/>
          <w:b/>
          <w:bCs/>
          <w:i/>
          <w:sz w:val="24"/>
          <w:szCs w:val="24"/>
          <w:u w:val="single"/>
        </w:rPr>
      </w:pPr>
      <w:r w:rsidRPr="000C0C1F">
        <w:rPr>
          <w:rFonts w:asciiTheme="minorHAnsi" w:hAnsiTheme="minorHAnsi" w:cs="Arial"/>
          <w:b/>
          <w:bCs/>
          <w:i/>
          <w:sz w:val="24"/>
          <w:szCs w:val="24"/>
          <w:u w:val="single"/>
        </w:rPr>
        <w:t>Please bring this program to the Sports Day as there will be no other copies available</w:t>
      </w:r>
    </w:p>
    <w:p w14:paraId="4E84BC07" w14:textId="77777777" w:rsidR="00677004" w:rsidRPr="000C0C1F" w:rsidRDefault="00677004" w:rsidP="0085793D">
      <w:pPr>
        <w:pStyle w:val="BodyText"/>
        <w:rPr>
          <w:rFonts w:asciiTheme="minorHAnsi" w:hAnsiTheme="minorHAnsi"/>
          <w:b/>
          <w:sz w:val="28"/>
          <w:szCs w:val="28"/>
          <w:u w:val="single"/>
        </w:rPr>
      </w:pPr>
    </w:p>
    <w:p w14:paraId="552E3946" w14:textId="3DEEC1EE" w:rsidR="003E6A87" w:rsidRPr="000C0C1F" w:rsidRDefault="003E6A87" w:rsidP="0085793D">
      <w:pPr>
        <w:pStyle w:val="BodyText"/>
        <w:pBdr>
          <w:top w:val="single" w:sz="4" w:space="1" w:color="auto"/>
          <w:left w:val="single" w:sz="4" w:space="4" w:color="auto"/>
          <w:bottom w:val="single" w:sz="4" w:space="1" w:color="auto"/>
          <w:right w:val="single" w:sz="4" w:space="4" w:color="auto"/>
        </w:pBdr>
        <w:jc w:val="center"/>
        <w:rPr>
          <w:rFonts w:asciiTheme="minorHAnsi" w:hAnsiTheme="minorHAnsi" w:cs="Arial"/>
          <w:b/>
          <w:sz w:val="28"/>
          <w:szCs w:val="28"/>
        </w:rPr>
      </w:pPr>
      <w:r w:rsidRPr="000C0C1F">
        <w:rPr>
          <w:rFonts w:asciiTheme="minorHAnsi" w:hAnsiTheme="minorHAnsi" w:cs="Arial"/>
          <w:b/>
          <w:sz w:val="28"/>
          <w:szCs w:val="28"/>
        </w:rPr>
        <w:t>Arrival Time:  No later</w:t>
      </w:r>
      <w:r w:rsidR="00EC4DF2" w:rsidRPr="000C0C1F">
        <w:rPr>
          <w:rFonts w:asciiTheme="minorHAnsi" w:hAnsiTheme="minorHAnsi" w:cs="Arial"/>
          <w:b/>
          <w:sz w:val="28"/>
          <w:szCs w:val="28"/>
        </w:rPr>
        <w:t xml:space="preserve"> than </w:t>
      </w:r>
      <w:r w:rsidR="002474ED">
        <w:rPr>
          <w:rFonts w:asciiTheme="minorHAnsi" w:hAnsiTheme="minorHAnsi" w:cs="Arial"/>
          <w:b/>
          <w:sz w:val="28"/>
          <w:szCs w:val="28"/>
        </w:rPr>
        <w:t>9:</w:t>
      </w:r>
      <w:r w:rsidR="00130783">
        <w:rPr>
          <w:rFonts w:asciiTheme="minorHAnsi" w:hAnsiTheme="minorHAnsi" w:cs="Arial"/>
          <w:b/>
          <w:sz w:val="28"/>
          <w:szCs w:val="28"/>
        </w:rPr>
        <w:t>00</w:t>
      </w:r>
      <w:r w:rsidRPr="000C0C1F">
        <w:rPr>
          <w:rFonts w:asciiTheme="minorHAnsi" w:hAnsiTheme="minorHAnsi" w:cs="Arial"/>
          <w:b/>
          <w:sz w:val="28"/>
          <w:szCs w:val="28"/>
        </w:rPr>
        <w:t xml:space="preserve">. </w:t>
      </w:r>
      <w:r w:rsidR="00677004" w:rsidRPr="000C0C1F">
        <w:rPr>
          <w:rFonts w:asciiTheme="minorHAnsi" w:hAnsiTheme="minorHAnsi" w:cs="Arial"/>
          <w:b/>
          <w:sz w:val="28"/>
          <w:szCs w:val="28"/>
        </w:rPr>
        <w:t xml:space="preserve"> </w:t>
      </w:r>
      <w:r w:rsidRPr="000C0C1F">
        <w:rPr>
          <w:rFonts w:asciiTheme="minorHAnsi" w:hAnsiTheme="minorHAnsi" w:cs="Arial"/>
          <w:b/>
          <w:sz w:val="28"/>
          <w:szCs w:val="28"/>
        </w:rPr>
        <w:t>Fi</w:t>
      </w:r>
      <w:r w:rsidR="00C800D5" w:rsidRPr="000C0C1F">
        <w:rPr>
          <w:rFonts w:asciiTheme="minorHAnsi" w:hAnsiTheme="minorHAnsi" w:cs="Arial"/>
          <w:b/>
          <w:sz w:val="28"/>
          <w:szCs w:val="28"/>
        </w:rPr>
        <w:t>rst event starts promptly at 9:</w:t>
      </w:r>
      <w:r w:rsidR="00130783">
        <w:rPr>
          <w:rFonts w:asciiTheme="minorHAnsi" w:hAnsiTheme="minorHAnsi" w:cs="Arial"/>
          <w:b/>
          <w:sz w:val="28"/>
          <w:szCs w:val="28"/>
        </w:rPr>
        <w:t xml:space="preserve">15 am </w:t>
      </w:r>
    </w:p>
    <w:p w14:paraId="69581F60" w14:textId="7C64DA77" w:rsidR="009A6B5D" w:rsidRPr="000C0C1F" w:rsidRDefault="00A348CE" w:rsidP="009A6B5D">
      <w:pPr>
        <w:pStyle w:val="ListParagraph"/>
        <w:numPr>
          <w:ilvl w:val="0"/>
          <w:numId w:val="2"/>
        </w:numPr>
        <w:rPr>
          <w:rFonts w:asciiTheme="minorHAnsi" w:hAnsiTheme="minorHAnsi"/>
          <w:sz w:val="24"/>
          <w:szCs w:val="24"/>
        </w:rPr>
      </w:pPr>
      <w:r w:rsidRPr="000C0C1F">
        <w:rPr>
          <w:rFonts w:asciiTheme="minorHAnsi" w:hAnsiTheme="minorHAnsi"/>
          <w:sz w:val="24"/>
          <w:szCs w:val="24"/>
        </w:rPr>
        <w:t>All s</w:t>
      </w:r>
      <w:r w:rsidR="009A6B5D" w:rsidRPr="000C0C1F">
        <w:rPr>
          <w:rFonts w:asciiTheme="minorHAnsi" w:hAnsiTheme="minorHAnsi"/>
          <w:sz w:val="24"/>
          <w:szCs w:val="24"/>
        </w:rPr>
        <w:t>tudents compete in age level b</w:t>
      </w:r>
      <w:r w:rsidR="00E27046">
        <w:rPr>
          <w:rFonts w:asciiTheme="minorHAnsi" w:hAnsiTheme="minorHAnsi"/>
          <w:sz w:val="24"/>
          <w:szCs w:val="24"/>
        </w:rPr>
        <w:t xml:space="preserve">ased on their age as at </w:t>
      </w:r>
      <w:r w:rsidR="00E27046" w:rsidRPr="00205BB3">
        <w:rPr>
          <w:rFonts w:asciiTheme="minorHAnsi" w:hAnsiTheme="minorHAnsi"/>
          <w:sz w:val="24"/>
          <w:szCs w:val="24"/>
        </w:rPr>
        <w:t>31/12/202</w:t>
      </w:r>
      <w:r w:rsidR="00010F94" w:rsidRPr="00205BB3">
        <w:rPr>
          <w:rFonts w:asciiTheme="minorHAnsi" w:hAnsiTheme="minorHAnsi"/>
          <w:sz w:val="24"/>
          <w:szCs w:val="24"/>
        </w:rPr>
        <w:t>2</w:t>
      </w:r>
    </w:p>
    <w:p w14:paraId="74B883C2" w14:textId="77777777" w:rsidR="00385812" w:rsidRPr="000C0C1F" w:rsidRDefault="00385812" w:rsidP="0085793D">
      <w:pPr>
        <w:rPr>
          <w:rFonts w:asciiTheme="minorHAnsi" w:hAnsiTheme="minorHAnsi" w:cs="Arial"/>
          <w:b/>
          <w:sz w:val="28"/>
          <w:szCs w:val="28"/>
        </w:rPr>
      </w:pPr>
    </w:p>
    <w:p w14:paraId="65A39A2B" w14:textId="0C4CB9E7" w:rsidR="00677004" w:rsidRPr="000C0C1F" w:rsidRDefault="004F6799" w:rsidP="0085793D">
      <w:pPr>
        <w:rPr>
          <w:rFonts w:asciiTheme="minorHAnsi" w:hAnsiTheme="minorHAnsi" w:cs="Arial"/>
          <w:sz w:val="16"/>
          <w:szCs w:val="16"/>
        </w:rPr>
      </w:pPr>
      <w:r w:rsidRPr="000C0C1F">
        <w:rPr>
          <w:rFonts w:asciiTheme="minorHAnsi" w:hAnsiTheme="minorHAnsi" w:cs="Arial"/>
          <w:b/>
          <w:sz w:val="28"/>
          <w:szCs w:val="28"/>
        </w:rPr>
        <w:t>Distance</w:t>
      </w:r>
      <w:r w:rsidR="00457E2A" w:rsidRPr="000C0C1F">
        <w:rPr>
          <w:rFonts w:asciiTheme="minorHAnsi" w:hAnsiTheme="minorHAnsi" w:cs="Arial"/>
          <w:b/>
          <w:sz w:val="28"/>
          <w:szCs w:val="28"/>
        </w:rPr>
        <w:tab/>
      </w:r>
    </w:p>
    <w:p w14:paraId="505E44A7" w14:textId="754B8698" w:rsidR="00A134AF" w:rsidRPr="00E40837" w:rsidRDefault="00C800D5" w:rsidP="0085793D">
      <w:pPr>
        <w:rPr>
          <w:rFonts w:asciiTheme="minorHAnsi" w:hAnsiTheme="minorHAnsi" w:cs="Arial"/>
          <w:b/>
          <w:color w:val="FF0000"/>
        </w:rPr>
      </w:pPr>
      <w:r w:rsidRPr="000C0C1F">
        <w:rPr>
          <w:rFonts w:asciiTheme="minorHAnsi" w:hAnsiTheme="minorHAnsi" w:cs="Arial"/>
          <w:b/>
          <w:sz w:val="28"/>
          <w:szCs w:val="28"/>
        </w:rPr>
        <w:t>9:</w:t>
      </w:r>
      <w:r w:rsidR="00CA190E">
        <w:rPr>
          <w:rFonts w:asciiTheme="minorHAnsi" w:hAnsiTheme="minorHAnsi" w:cs="Arial"/>
          <w:b/>
          <w:sz w:val="28"/>
          <w:szCs w:val="28"/>
        </w:rPr>
        <w:t>15</w:t>
      </w:r>
      <w:r w:rsidR="003D1800">
        <w:rPr>
          <w:rFonts w:asciiTheme="minorHAnsi" w:hAnsiTheme="minorHAnsi" w:cs="Arial"/>
          <w:b/>
          <w:sz w:val="28"/>
          <w:szCs w:val="28"/>
        </w:rPr>
        <w:t xml:space="preserve"> </w:t>
      </w:r>
      <w:r w:rsidR="00A134AF" w:rsidRPr="000C0C1F">
        <w:rPr>
          <w:rFonts w:asciiTheme="minorHAnsi" w:hAnsiTheme="minorHAnsi" w:cs="Arial"/>
          <w:b/>
          <w:sz w:val="28"/>
          <w:szCs w:val="28"/>
        </w:rPr>
        <w:t>am</w:t>
      </w:r>
      <w:r w:rsidR="00A70C5C" w:rsidRPr="000C0C1F">
        <w:rPr>
          <w:rFonts w:asciiTheme="minorHAnsi" w:hAnsiTheme="minorHAnsi" w:cs="Arial"/>
          <w:b/>
          <w:sz w:val="28"/>
          <w:szCs w:val="28"/>
        </w:rPr>
        <w:t xml:space="preserve"> </w:t>
      </w:r>
      <w:r w:rsidR="00A134AF" w:rsidRPr="000C0C1F">
        <w:rPr>
          <w:rFonts w:asciiTheme="minorHAnsi" w:hAnsiTheme="minorHAnsi" w:cs="Arial"/>
          <w:b/>
          <w:sz w:val="28"/>
          <w:szCs w:val="28"/>
        </w:rPr>
        <w:tab/>
      </w:r>
      <w:r w:rsidR="00A134AF" w:rsidRPr="000C0C1F">
        <w:rPr>
          <w:rFonts w:asciiTheme="minorHAnsi" w:hAnsiTheme="minorHAnsi" w:cs="Arial"/>
          <w:b/>
          <w:sz w:val="28"/>
          <w:szCs w:val="28"/>
        </w:rPr>
        <w:tab/>
        <w:t>800m Events (10, 11 and 12/13 years)</w:t>
      </w:r>
      <w:r w:rsidR="00E40837">
        <w:rPr>
          <w:rFonts w:asciiTheme="minorHAnsi" w:hAnsiTheme="minorHAnsi" w:cs="Arial"/>
          <w:b/>
          <w:sz w:val="28"/>
          <w:szCs w:val="28"/>
        </w:rPr>
        <w:t xml:space="preserve"> – </w:t>
      </w:r>
      <w:r w:rsidR="00E40837">
        <w:rPr>
          <w:rFonts w:asciiTheme="minorHAnsi" w:hAnsiTheme="minorHAnsi" w:cs="Arial"/>
          <w:b/>
          <w:color w:val="FF0000"/>
        </w:rPr>
        <w:t>boys and girls run concurrently</w:t>
      </w:r>
    </w:p>
    <w:p w14:paraId="4B7C9D20" w14:textId="77777777" w:rsidR="00385812" w:rsidRPr="009D2BAA" w:rsidRDefault="009D2BAA" w:rsidP="0085793D">
      <w:pPr>
        <w:rPr>
          <w:rFonts w:asciiTheme="minorHAnsi" w:hAnsiTheme="minorHAnsi" w:cs="Arial"/>
          <w:b/>
        </w:rPr>
      </w:pP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sidR="005E78BF">
        <w:rPr>
          <w:rFonts w:asciiTheme="minorHAnsi" w:hAnsiTheme="minorHAnsi" w:cs="Arial"/>
          <w:b/>
        </w:rPr>
        <w:t>Not compulsory – students nominated by the schools</w:t>
      </w:r>
    </w:p>
    <w:p w14:paraId="06A4A208" w14:textId="77777777" w:rsidR="003E7E33" w:rsidRPr="000C0C1F" w:rsidRDefault="003E7E33" w:rsidP="0085793D">
      <w:pPr>
        <w:rPr>
          <w:rFonts w:asciiTheme="minorHAnsi" w:hAnsiTheme="minorHAnsi"/>
          <w:sz w:val="16"/>
          <w:szCs w:val="16"/>
          <w:u w:val="single"/>
        </w:rPr>
      </w:pPr>
    </w:p>
    <w:tbl>
      <w:tblPr>
        <w:tblW w:w="10640" w:type="dxa"/>
        <w:tblLook w:val="04A0" w:firstRow="1" w:lastRow="0" w:firstColumn="1" w:lastColumn="0" w:noHBand="0" w:noVBand="1"/>
      </w:tblPr>
      <w:tblGrid>
        <w:gridCol w:w="1520"/>
        <w:gridCol w:w="1310"/>
        <w:gridCol w:w="1730"/>
        <w:gridCol w:w="1520"/>
        <w:gridCol w:w="1520"/>
        <w:gridCol w:w="1520"/>
        <w:gridCol w:w="1520"/>
      </w:tblGrid>
      <w:tr w:rsidR="00B03609" w:rsidRPr="00B03609" w14:paraId="4129E1DE" w14:textId="77777777" w:rsidTr="00114760">
        <w:trPr>
          <w:trHeight w:val="315"/>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DD1CC0" w14:textId="77777777" w:rsidR="00610459" w:rsidRDefault="00B03609" w:rsidP="00B03609">
            <w:pPr>
              <w:widowControl/>
              <w:autoSpaceDE/>
              <w:autoSpaceDN/>
              <w:rPr>
                <w:rFonts w:ascii="Calibri" w:hAnsi="Calibri" w:cs="Calibri"/>
                <w:b/>
                <w:bCs/>
                <w:color w:val="000000"/>
                <w:sz w:val="24"/>
                <w:szCs w:val="24"/>
                <w:lang w:eastAsia="en-AU"/>
              </w:rPr>
            </w:pPr>
            <w:r w:rsidRPr="00B03609">
              <w:rPr>
                <w:rFonts w:ascii="Calibri" w:hAnsi="Calibri" w:cs="Calibri"/>
                <w:b/>
                <w:bCs/>
                <w:color w:val="000000"/>
                <w:sz w:val="24"/>
                <w:szCs w:val="24"/>
                <w:lang w:eastAsia="en-AU"/>
              </w:rPr>
              <w:t>ROTATIONS:</w:t>
            </w:r>
          </w:p>
          <w:p w14:paraId="17D8C6E8" w14:textId="7B1FD186" w:rsidR="00B03609" w:rsidRPr="00B03609" w:rsidRDefault="00A25612" w:rsidP="00B03609">
            <w:pPr>
              <w:widowControl/>
              <w:autoSpaceDE/>
              <w:autoSpaceDN/>
              <w:rPr>
                <w:rFonts w:ascii="Calibri" w:hAnsi="Calibri" w:cs="Calibri"/>
                <w:b/>
                <w:bCs/>
                <w:color w:val="000000"/>
                <w:sz w:val="24"/>
                <w:szCs w:val="24"/>
                <w:lang w:eastAsia="en-AU"/>
              </w:rPr>
            </w:pPr>
            <w:r w:rsidRPr="00130783">
              <w:rPr>
                <w:rFonts w:ascii="Calibri" w:hAnsi="Calibri" w:cs="Calibri"/>
                <w:b/>
                <w:bCs/>
                <w:color w:val="000000"/>
                <w:sz w:val="24"/>
                <w:szCs w:val="24"/>
                <w:lang w:eastAsia="en-AU"/>
              </w:rPr>
              <w:t xml:space="preserve">9:45 </w:t>
            </w:r>
            <w:r w:rsidR="00B03609" w:rsidRPr="00130783">
              <w:rPr>
                <w:rFonts w:ascii="Calibri" w:hAnsi="Calibri" w:cs="Calibri"/>
                <w:b/>
                <w:bCs/>
                <w:color w:val="000000"/>
                <w:sz w:val="24"/>
                <w:szCs w:val="24"/>
                <w:lang w:eastAsia="en-AU"/>
              </w:rPr>
              <w:t xml:space="preserve">am – </w:t>
            </w:r>
            <w:r w:rsidRPr="00130783">
              <w:rPr>
                <w:rFonts w:ascii="Calibri" w:hAnsi="Calibri" w:cs="Calibri"/>
                <w:b/>
                <w:bCs/>
                <w:color w:val="000000"/>
                <w:sz w:val="24"/>
                <w:szCs w:val="24"/>
                <w:lang w:eastAsia="en-AU"/>
              </w:rPr>
              <w:t>12:45 p</w:t>
            </w:r>
            <w:r w:rsidR="00B03609" w:rsidRPr="00130783">
              <w:rPr>
                <w:rFonts w:ascii="Calibri" w:hAnsi="Calibri" w:cs="Calibri"/>
                <w:b/>
                <w:bCs/>
                <w:color w:val="000000"/>
                <w:sz w:val="24"/>
                <w:szCs w:val="24"/>
                <w:lang w:eastAsia="en-AU"/>
              </w:rPr>
              <w:t>m</w:t>
            </w:r>
          </w:p>
          <w:p w14:paraId="53C1BBF0" w14:textId="74E1DC99" w:rsidR="00B03609" w:rsidRPr="00B03609" w:rsidRDefault="00B03609" w:rsidP="00B03609">
            <w:pPr>
              <w:widowControl/>
              <w:autoSpaceDE/>
              <w:autoSpaceDN/>
              <w:rPr>
                <w:rFonts w:ascii="Arial" w:hAnsi="Arial" w:cs="Arial"/>
                <w:color w:val="000000"/>
                <w:lang w:eastAsia="en-AU"/>
              </w:rPr>
            </w:pPr>
            <w:r w:rsidRPr="00B03609">
              <w:rPr>
                <w:rFonts w:ascii="Arial" w:hAnsi="Arial" w:cs="Arial"/>
                <w:color w:val="000000"/>
                <w:lang w:eastAsia="en-AU"/>
              </w:rPr>
              <w:t> </w:t>
            </w:r>
          </w:p>
        </w:tc>
        <w:tc>
          <w:tcPr>
            <w:tcW w:w="1730" w:type="dxa"/>
            <w:tcBorders>
              <w:top w:val="nil"/>
              <w:left w:val="nil"/>
              <w:bottom w:val="nil"/>
              <w:right w:val="nil"/>
            </w:tcBorders>
            <w:shd w:val="clear" w:color="auto" w:fill="auto"/>
            <w:noWrap/>
            <w:vAlign w:val="bottom"/>
            <w:hideMark/>
          </w:tcPr>
          <w:p w14:paraId="4A53CEF0" w14:textId="77777777" w:rsidR="00B03609" w:rsidRPr="00B03609" w:rsidRDefault="00B03609" w:rsidP="00B03609">
            <w:pPr>
              <w:widowControl/>
              <w:autoSpaceDE/>
              <w:autoSpaceDN/>
              <w:rPr>
                <w:rFonts w:ascii="Arial" w:hAnsi="Arial" w:cs="Arial"/>
                <w:color w:val="000000"/>
                <w:lang w:eastAsia="en-AU"/>
              </w:rPr>
            </w:pPr>
          </w:p>
        </w:tc>
        <w:tc>
          <w:tcPr>
            <w:tcW w:w="1520" w:type="dxa"/>
            <w:tcBorders>
              <w:top w:val="nil"/>
              <w:left w:val="nil"/>
              <w:bottom w:val="nil"/>
              <w:right w:val="nil"/>
            </w:tcBorders>
            <w:shd w:val="clear" w:color="auto" w:fill="auto"/>
            <w:noWrap/>
            <w:vAlign w:val="bottom"/>
            <w:hideMark/>
          </w:tcPr>
          <w:p w14:paraId="0C36A47C" w14:textId="77777777" w:rsidR="00B03609" w:rsidRPr="00B03609" w:rsidRDefault="00B03609" w:rsidP="00B03609">
            <w:pPr>
              <w:widowControl/>
              <w:autoSpaceDE/>
              <w:autoSpaceDN/>
              <w:rPr>
                <w:lang w:eastAsia="en-AU"/>
              </w:rPr>
            </w:pPr>
          </w:p>
        </w:tc>
        <w:tc>
          <w:tcPr>
            <w:tcW w:w="1520" w:type="dxa"/>
            <w:tcBorders>
              <w:top w:val="nil"/>
              <w:left w:val="nil"/>
              <w:bottom w:val="nil"/>
              <w:right w:val="nil"/>
            </w:tcBorders>
            <w:shd w:val="clear" w:color="auto" w:fill="auto"/>
            <w:noWrap/>
            <w:vAlign w:val="bottom"/>
            <w:hideMark/>
          </w:tcPr>
          <w:p w14:paraId="2750CD9D" w14:textId="77777777" w:rsidR="00B03609" w:rsidRPr="00B03609" w:rsidRDefault="00B03609" w:rsidP="00B03609">
            <w:pPr>
              <w:widowControl/>
              <w:autoSpaceDE/>
              <w:autoSpaceDN/>
              <w:rPr>
                <w:lang w:eastAsia="en-AU"/>
              </w:rPr>
            </w:pPr>
          </w:p>
        </w:tc>
        <w:tc>
          <w:tcPr>
            <w:tcW w:w="1520" w:type="dxa"/>
            <w:tcBorders>
              <w:top w:val="nil"/>
              <w:left w:val="nil"/>
              <w:bottom w:val="nil"/>
              <w:right w:val="nil"/>
            </w:tcBorders>
            <w:shd w:val="clear" w:color="auto" w:fill="auto"/>
            <w:noWrap/>
            <w:vAlign w:val="bottom"/>
            <w:hideMark/>
          </w:tcPr>
          <w:p w14:paraId="61ECCC16" w14:textId="77777777" w:rsidR="00B03609" w:rsidRPr="00B03609" w:rsidRDefault="00B03609" w:rsidP="00B03609">
            <w:pPr>
              <w:widowControl/>
              <w:autoSpaceDE/>
              <w:autoSpaceDN/>
              <w:rPr>
                <w:lang w:eastAsia="en-AU"/>
              </w:rPr>
            </w:pPr>
          </w:p>
        </w:tc>
        <w:tc>
          <w:tcPr>
            <w:tcW w:w="1520" w:type="dxa"/>
            <w:tcBorders>
              <w:top w:val="nil"/>
              <w:left w:val="nil"/>
              <w:bottom w:val="nil"/>
              <w:right w:val="nil"/>
            </w:tcBorders>
            <w:shd w:val="clear" w:color="auto" w:fill="auto"/>
            <w:noWrap/>
            <w:vAlign w:val="bottom"/>
            <w:hideMark/>
          </w:tcPr>
          <w:p w14:paraId="545E4FD8" w14:textId="77777777" w:rsidR="00B03609" w:rsidRPr="00B03609" w:rsidRDefault="00B03609" w:rsidP="00B03609">
            <w:pPr>
              <w:widowControl/>
              <w:autoSpaceDE/>
              <w:autoSpaceDN/>
              <w:rPr>
                <w:lang w:eastAsia="en-AU"/>
              </w:rPr>
            </w:pPr>
          </w:p>
        </w:tc>
      </w:tr>
      <w:tr w:rsidR="00B03609" w:rsidRPr="00B03609" w14:paraId="382456A8" w14:textId="77777777" w:rsidTr="00B03609">
        <w:trPr>
          <w:trHeight w:val="315"/>
        </w:trPr>
        <w:tc>
          <w:tcPr>
            <w:tcW w:w="1520" w:type="dxa"/>
            <w:tcBorders>
              <w:top w:val="nil"/>
              <w:left w:val="single" w:sz="4" w:space="0" w:color="000000"/>
              <w:bottom w:val="single" w:sz="4" w:space="0" w:color="000000"/>
              <w:right w:val="single" w:sz="4" w:space="0" w:color="000000"/>
            </w:tcBorders>
            <w:shd w:val="clear" w:color="000000" w:fill="000000"/>
            <w:noWrap/>
            <w:vAlign w:val="bottom"/>
            <w:hideMark/>
          </w:tcPr>
          <w:p w14:paraId="66D83E80" w14:textId="77777777" w:rsidR="00B03609" w:rsidRPr="00B03609" w:rsidRDefault="00B03609" w:rsidP="00B03609">
            <w:pPr>
              <w:widowControl/>
              <w:autoSpaceDE/>
              <w:autoSpaceDN/>
              <w:jc w:val="center"/>
              <w:rPr>
                <w:rFonts w:ascii="Calibri" w:hAnsi="Calibri" w:cs="Calibri"/>
                <w:b/>
                <w:bCs/>
                <w:i/>
                <w:iCs/>
                <w:color w:val="FFFFFF"/>
                <w:sz w:val="18"/>
                <w:szCs w:val="18"/>
                <w:lang w:eastAsia="en-AU"/>
              </w:rPr>
            </w:pPr>
            <w:r w:rsidRPr="00B03609">
              <w:rPr>
                <w:rFonts w:ascii="Calibri" w:hAnsi="Calibri" w:cs="Calibri"/>
                <w:b/>
                <w:bCs/>
                <w:i/>
                <w:iCs/>
                <w:color w:val="FFFFFF"/>
                <w:sz w:val="18"/>
                <w:szCs w:val="18"/>
                <w:lang w:eastAsia="en-AU"/>
              </w:rPr>
              <w:t>Event</w:t>
            </w:r>
          </w:p>
        </w:tc>
        <w:tc>
          <w:tcPr>
            <w:tcW w:w="1310" w:type="dxa"/>
            <w:tcBorders>
              <w:top w:val="nil"/>
              <w:left w:val="nil"/>
              <w:bottom w:val="single" w:sz="4" w:space="0" w:color="000000"/>
              <w:right w:val="single" w:sz="4" w:space="0" w:color="000000"/>
            </w:tcBorders>
            <w:shd w:val="clear" w:color="000000" w:fill="000000"/>
            <w:noWrap/>
            <w:vAlign w:val="bottom"/>
            <w:hideMark/>
          </w:tcPr>
          <w:p w14:paraId="10E2A977" w14:textId="4A85B568" w:rsidR="00B03609" w:rsidRPr="00B03609" w:rsidRDefault="00130783" w:rsidP="00B03609">
            <w:pPr>
              <w:widowControl/>
              <w:autoSpaceDE/>
              <w:autoSpaceDN/>
              <w:jc w:val="center"/>
              <w:rPr>
                <w:rFonts w:ascii="Calibri" w:hAnsi="Calibri" w:cs="Calibri"/>
                <w:b/>
                <w:bCs/>
                <w:i/>
                <w:iCs/>
                <w:color w:val="FFFFFF"/>
                <w:sz w:val="18"/>
                <w:szCs w:val="18"/>
                <w:lang w:eastAsia="en-AU"/>
              </w:rPr>
            </w:pPr>
            <w:r>
              <w:rPr>
                <w:rFonts w:ascii="Calibri" w:hAnsi="Calibri" w:cs="Calibri"/>
                <w:b/>
                <w:bCs/>
                <w:i/>
                <w:iCs/>
                <w:color w:val="FFFFFF"/>
                <w:sz w:val="18"/>
                <w:szCs w:val="18"/>
                <w:lang w:eastAsia="en-AU"/>
              </w:rPr>
              <w:t>9:45</w:t>
            </w:r>
            <w:r w:rsidR="00B03609" w:rsidRPr="00B03609">
              <w:rPr>
                <w:rFonts w:ascii="Calibri" w:hAnsi="Calibri" w:cs="Calibri"/>
                <w:b/>
                <w:bCs/>
                <w:i/>
                <w:iCs/>
                <w:color w:val="FFFFFF"/>
                <w:sz w:val="18"/>
                <w:szCs w:val="18"/>
                <w:lang w:eastAsia="en-AU"/>
              </w:rPr>
              <w:t>-10:</w:t>
            </w:r>
            <w:r>
              <w:rPr>
                <w:rFonts w:ascii="Calibri" w:hAnsi="Calibri" w:cs="Calibri"/>
                <w:b/>
                <w:bCs/>
                <w:i/>
                <w:iCs/>
                <w:color w:val="FFFFFF"/>
                <w:sz w:val="18"/>
                <w:szCs w:val="18"/>
                <w:lang w:eastAsia="en-AU"/>
              </w:rPr>
              <w:t>15</w:t>
            </w:r>
          </w:p>
        </w:tc>
        <w:tc>
          <w:tcPr>
            <w:tcW w:w="1730" w:type="dxa"/>
            <w:tcBorders>
              <w:top w:val="nil"/>
              <w:left w:val="nil"/>
              <w:bottom w:val="single" w:sz="4" w:space="0" w:color="000000"/>
              <w:right w:val="single" w:sz="4" w:space="0" w:color="000000"/>
            </w:tcBorders>
            <w:shd w:val="clear" w:color="000000" w:fill="000000"/>
            <w:noWrap/>
            <w:vAlign w:val="bottom"/>
            <w:hideMark/>
          </w:tcPr>
          <w:p w14:paraId="628C0276" w14:textId="77DD3A55" w:rsidR="00B03609" w:rsidRPr="00B03609" w:rsidRDefault="00B03609" w:rsidP="00B03609">
            <w:pPr>
              <w:widowControl/>
              <w:autoSpaceDE/>
              <w:autoSpaceDN/>
              <w:jc w:val="center"/>
              <w:rPr>
                <w:rFonts w:ascii="Calibri" w:hAnsi="Calibri" w:cs="Calibri"/>
                <w:b/>
                <w:bCs/>
                <w:i/>
                <w:iCs/>
                <w:color w:val="FFFFFF"/>
                <w:sz w:val="18"/>
                <w:szCs w:val="18"/>
                <w:lang w:eastAsia="en-AU"/>
              </w:rPr>
            </w:pPr>
            <w:r w:rsidRPr="00B03609">
              <w:rPr>
                <w:rFonts w:ascii="Calibri" w:hAnsi="Calibri" w:cs="Calibri"/>
                <w:b/>
                <w:bCs/>
                <w:i/>
                <w:iCs/>
                <w:color w:val="FFFFFF"/>
                <w:sz w:val="18"/>
                <w:szCs w:val="18"/>
                <w:lang w:eastAsia="en-AU"/>
              </w:rPr>
              <w:t>10:</w:t>
            </w:r>
            <w:r w:rsidR="00130783">
              <w:rPr>
                <w:rFonts w:ascii="Calibri" w:hAnsi="Calibri" w:cs="Calibri"/>
                <w:b/>
                <w:bCs/>
                <w:i/>
                <w:iCs/>
                <w:color w:val="FFFFFF"/>
                <w:sz w:val="18"/>
                <w:szCs w:val="18"/>
                <w:lang w:eastAsia="en-AU"/>
              </w:rPr>
              <w:t>15</w:t>
            </w:r>
            <w:r w:rsidRPr="00B03609">
              <w:rPr>
                <w:rFonts w:ascii="Calibri" w:hAnsi="Calibri" w:cs="Calibri"/>
                <w:b/>
                <w:bCs/>
                <w:i/>
                <w:iCs/>
                <w:color w:val="FFFFFF"/>
                <w:sz w:val="18"/>
                <w:szCs w:val="18"/>
                <w:lang w:eastAsia="en-AU"/>
              </w:rPr>
              <w:t>-</w:t>
            </w:r>
            <w:r w:rsidR="00130783">
              <w:rPr>
                <w:rFonts w:ascii="Calibri" w:hAnsi="Calibri" w:cs="Calibri"/>
                <w:b/>
                <w:bCs/>
                <w:i/>
                <w:iCs/>
                <w:color w:val="FFFFFF"/>
                <w:sz w:val="18"/>
                <w:szCs w:val="18"/>
                <w:lang w:eastAsia="en-AU"/>
              </w:rPr>
              <w:t>10:45</w:t>
            </w:r>
          </w:p>
        </w:tc>
        <w:tc>
          <w:tcPr>
            <w:tcW w:w="1520" w:type="dxa"/>
            <w:tcBorders>
              <w:top w:val="nil"/>
              <w:left w:val="nil"/>
              <w:bottom w:val="single" w:sz="4" w:space="0" w:color="000000"/>
              <w:right w:val="single" w:sz="4" w:space="0" w:color="000000"/>
            </w:tcBorders>
            <w:shd w:val="clear" w:color="000000" w:fill="000000"/>
            <w:noWrap/>
            <w:vAlign w:val="bottom"/>
            <w:hideMark/>
          </w:tcPr>
          <w:p w14:paraId="3047469B" w14:textId="48053F22" w:rsidR="00B03609" w:rsidRPr="00B03609" w:rsidRDefault="00B03609" w:rsidP="00B03609">
            <w:pPr>
              <w:widowControl/>
              <w:autoSpaceDE/>
              <w:autoSpaceDN/>
              <w:jc w:val="center"/>
              <w:rPr>
                <w:rFonts w:ascii="Calibri" w:hAnsi="Calibri" w:cs="Calibri"/>
                <w:b/>
                <w:bCs/>
                <w:i/>
                <w:iCs/>
                <w:color w:val="FFFFFF"/>
                <w:sz w:val="18"/>
                <w:szCs w:val="18"/>
                <w:lang w:eastAsia="en-AU"/>
              </w:rPr>
            </w:pPr>
            <w:r w:rsidRPr="00B03609">
              <w:rPr>
                <w:rFonts w:ascii="Calibri" w:hAnsi="Calibri" w:cs="Calibri"/>
                <w:b/>
                <w:bCs/>
                <w:i/>
                <w:iCs/>
                <w:color w:val="FFFFFF"/>
                <w:sz w:val="18"/>
                <w:szCs w:val="18"/>
                <w:lang w:eastAsia="en-AU"/>
              </w:rPr>
              <w:t>1</w:t>
            </w:r>
            <w:r w:rsidR="00130783">
              <w:rPr>
                <w:rFonts w:ascii="Calibri" w:hAnsi="Calibri" w:cs="Calibri"/>
                <w:b/>
                <w:bCs/>
                <w:i/>
                <w:iCs/>
                <w:color w:val="FFFFFF"/>
                <w:sz w:val="18"/>
                <w:szCs w:val="18"/>
                <w:lang w:eastAsia="en-AU"/>
              </w:rPr>
              <w:t>0:45</w:t>
            </w:r>
            <w:r w:rsidRPr="00B03609">
              <w:rPr>
                <w:rFonts w:ascii="Calibri" w:hAnsi="Calibri" w:cs="Calibri"/>
                <w:b/>
                <w:bCs/>
                <w:i/>
                <w:iCs/>
                <w:color w:val="FFFFFF"/>
                <w:sz w:val="18"/>
                <w:szCs w:val="18"/>
                <w:lang w:eastAsia="en-AU"/>
              </w:rPr>
              <w:t>-11.</w:t>
            </w:r>
            <w:r w:rsidR="00130783">
              <w:rPr>
                <w:rFonts w:ascii="Calibri" w:hAnsi="Calibri" w:cs="Calibri"/>
                <w:b/>
                <w:bCs/>
                <w:i/>
                <w:iCs/>
                <w:color w:val="FFFFFF"/>
                <w:sz w:val="18"/>
                <w:szCs w:val="18"/>
                <w:lang w:eastAsia="en-AU"/>
              </w:rPr>
              <w:t>15</w:t>
            </w:r>
          </w:p>
        </w:tc>
        <w:tc>
          <w:tcPr>
            <w:tcW w:w="1520" w:type="dxa"/>
            <w:tcBorders>
              <w:top w:val="nil"/>
              <w:left w:val="nil"/>
              <w:bottom w:val="single" w:sz="4" w:space="0" w:color="000000"/>
              <w:right w:val="single" w:sz="4" w:space="0" w:color="000000"/>
            </w:tcBorders>
            <w:shd w:val="clear" w:color="000000" w:fill="000000"/>
            <w:noWrap/>
            <w:vAlign w:val="bottom"/>
            <w:hideMark/>
          </w:tcPr>
          <w:p w14:paraId="396C64B4" w14:textId="47469B0C" w:rsidR="00B03609" w:rsidRPr="00B03609" w:rsidRDefault="00B03609" w:rsidP="00B03609">
            <w:pPr>
              <w:widowControl/>
              <w:autoSpaceDE/>
              <w:autoSpaceDN/>
              <w:jc w:val="center"/>
              <w:rPr>
                <w:rFonts w:ascii="Calibri" w:hAnsi="Calibri" w:cs="Calibri"/>
                <w:b/>
                <w:bCs/>
                <w:i/>
                <w:iCs/>
                <w:color w:val="FFFFFF"/>
                <w:sz w:val="18"/>
                <w:szCs w:val="18"/>
                <w:lang w:eastAsia="en-AU"/>
              </w:rPr>
            </w:pPr>
            <w:r w:rsidRPr="00B03609">
              <w:rPr>
                <w:rFonts w:ascii="Calibri" w:hAnsi="Calibri" w:cs="Calibri"/>
                <w:b/>
                <w:bCs/>
                <w:i/>
                <w:iCs/>
                <w:color w:val="FFFFFF"/>
                <w:sz w:val="18"/>
                <w:szCs w:val="18"/>
                <w:lang w:eastAsia="en-AU"/>
              </w:rPr>
              <w:t>11:</w:t>
            </w:r>
            <w:r w:rsidR="00130783">
              <w:rPr>
                <w:rFonts w:ascii="Calibri" w:hAnsi="Calibri" w:cs="Calibri"/>
                <w:b/>
                <w:bCs/>
                <w:i/>
                <w:iCs/>
                <w:color w:val="FFFFFF"/>
                <w:sz w:val="18"/>
                <w:szCs w:val="18"/>
                <w:lang w:eastAsia="en-AU"/>
              </w:rPr>
              <w:t>15</w:t>
            </w:r>
            <w:r w:rsidRPr="00B03609">
              <w:rPr>
                <w:rFonts w:ascii="Calibri" w:hAnsi="Calibri" w:cs="Calibri"/>
                <w:b/>
                <w:bCs/>
                <w:i/>
                <w:iCs/>
                <w:color w:val="FFFFFF"/>
                <w:sz w:val="18"/>
                <w:szCs w:val="18"/>
                <w:lang w:eastAsia="en-AU"/>
              </w:rPr>
              <w:t>-1</w:t>
            </w:r>
            <w:r w:rsidR="00130783">
              <w:rPr>
                <w:rFonts w:ascii="Calibri" w:hAnsi="Calibri" w:cs="Calibri"/>
                <w:b/>
                <w:bCs/>
                <w:i/>
                <w:iCs/>
                <w:color w:val="FFFFFF"/>
                <w:sz w:val="18"/>
                <w:szCs w:val="18"/>
                <w:lang w:eastAsia="en-AU"/>
              </w:rPr>
              <w:t>1:45</w:t>
            </w:r>
          </w:p>
        </w:tc>
        <w:tc>
          <w:tcPr>
            <w:tcW w:w="1520" w:type="dxa"/>
            <w:tcBorders>
              <w:top w:val="nil"/>
              <w:left w:val="nil"/>
              <w:bottom w:val="single" w:sz="4" w:space="0" w:color="000000"/>
              <w:right w:val="single" w:sz="4" w:space="0" w:color="000000"/>
            </w:tcBorders>
            <w:shd w:val="clear" w:color="000000" w:fill="000000"/>
            <w:noWrap/>
            <w:vAlign w:val="bottom"/>
            <w:hideMark/>
          </w:tcPr>
          <w:p w14:paraId="0E60104E" w14:textId="2C65BDA3" w:rsidR="00B03609" w:rsidRPr="00B03609" w:rsidRDefault="00B03609" w:rsidP="00B03609">
            <w:pPr>
              <w:widowControl/>
              <w:autoSpaceDE/>
              <w:autoSpaceDN/>
              <w:jc w:val="center"/>
              <w:rPr>
                <w:rFonts w:ascii="Calibri" w:hAnsi="Calibri" w:cs="Calibri"/>
                <w:b/>
                <w:bCs/>
                <w:i/>
                <w:iCs/>
                <w:color w:val="FFFFFF"/>
                <w:sz w:val="18"/>
                <w:szCs w:val="18"/>
                <w:lang w:eastAsia="en-AU"/>
              </w:rPr>
            </w:pPr>
            <w:r w:rsidRPr="00B03609">
              <w:rPr>
                <w:rFonts w:ascii="Calibri" w:hAnsi="Calibri" w:cs="Calibri"/>
                <w:b/>
                <w:bCs/>
                <w:i/>
                <w:iCs/>
                <w:color w:val="FFFFFF"/>
                <w:sz w:val="18"/>
                <w:szCs w:val="18"/>
                <w:lang w:eastAsia="en-AU"/>
              </w:rPr>
              <w:t>1</w:t>
            </w:r>
            <w:r w:rsidR="00130783">
              <w:rPr>
                <w:rFonts w:ascii="Calibri" w:hAnsi="Calibri" w:cs="Calibri"/>
                <w:b/>
                <w:bCs/>
                <w:i/>
                <w:iCs/>
                <w:color w:val="FFFFFF"/>
                <w:sz w:val="18"/>
                <w:szCs w:val="18"/>
                <w:lang w:eastAsia="en-AU"/>
              </w:rPr>
              <w:t>1:45</w:t>
            </w:r>
            <w:r w:rsidRPr="00B03609">
              <w:rPr>
                <w:rFonts w:ascii="Calibri" w:hAnsi="Calibri" w:cs="Calibri"/>
                <w:b/>
                <w:bCs/>
                <w:i/>
                <w:iCs/>
                <w:color w:val="FFFFFF"/>
                <w:sz w:val="18"/>
                <w:szCs w:val="18"/>
                <w:lang w:eastAsia="en-AU"/>
              </w:rPr>
              <w:t>-12:</w:t>
            </w:r>
            <w:r w:rsidR="00130783">
              <w:rPr>
                <w:rFonts w:ascii="Calibri" w:hAnsi="Calibri" w:cs="Calibri"/>
                <w:b/>
                <w:bCs/>
                <w:i/>
                <w:iCs/>
                <w:color w:val="FFFFFF"/>
                <w:sz w:val="18"/>
                <w:szCs w:val="18"/>
                <w:lang w:eastAsia="en-AU"/>
              </w:rPr>
              <w:t>15</w:t>
            </w:r>
          </w:p>
        </w:tc>
        <w:tc>
          <w:tcPr>
            <w:tcW w:w="1520" w:type="dxa"/>
            <w:tcBorders>
              <w:top w:val="nil"/>
              <w:left w:val="nil"/>
              <w:bottom w:val="single" w:sz="4" w:space="0" w:color="000000"/>
              <w:right w:val="single" w:sz="4" w:space="0" w:color="000000"/>
            </w:tcBorders>
            <w:shd w:val="clear" w:color="000000" w:fill="000000"/>
            <w:noWrap/>
            <w:vAlign w:val="bottom"/>
            <w:hideMark/>
          </w:tcPr>
          <w:p w14:paraId="165E3BAF" w14:textId="3BD4CCDF" w:rsidR="00B03609" w:rsidRPr="00B03609" w:rsidRDefault="00B03609" w:rsidP="00B03609">
            <w:pPr>
              <w:widowControl/>
              <w:autoSpaceDE/>
              <w:autoSpaceDN/>
              <w:jc w:val="center"/>
              <w:rPr>
                <w:rFonts w:ascii="Calibri" w:hAnsi="Calibri" w:cs="Calibri"/>
                <w:b/>
                <w:bCs/>
                <w:i/>
                <w:iCs/>
                <w:color w:val="FFFFFF"/>
                <w:sz w:val="18"/>
                <w:szCs w:val="18"/>
                <w:lang w:eastAsia="en-AU"/>
              </w:rPr>
            </w:pPr>
            <w:r w:rsidRPr="00B03609">
              <w:rPr>
                <w:rFonts w:ascii="Calibri" w:hAnsi="Calibri" w:cs="Calibri"/>
                <w:b/>
                <w:bCs/>
                <w:i/>
                <w:iCs/>
                <w:color w:val="FFFFFF"/>
                <w:sz w:val="18"/>
                <w:szCs w:val="18"/>
                <w:lang w:eastAsia="en-AU"/>
              </w:rPr>
              <w:t>12:</w:t>
            </w:r>
            <w:r w:rsidR="00130783">
              <w:rPr>
                <w:rFonts w:ascii="Calibri" w:hAnsi="Calibri" w:cs="Calibri"/>
                <w:b/>
                <w:bCs/>
                <w:i/>
                <w:iCs/>
                <w:color w:val="FFFFFF"/>
                <w:sz w:val="18"/>
                <w:szCs w:val="18"/>
                <w:lang w:eastAsia="en-AU"/>
              </w:rPr>
              <w:t>15</w:t>
            </w:r>
            <w:r w:rsidRPr="00B03609">
              <w:rPr>
                <w:rFonts w:ascii="Calibri" w:hAnsi="Calibri" w:cs="Calibri"/>
                <w:b/>
                <w:bCs/>
                <w:i/>
                <w:iCs/>
                <w:color w:val="FFFFFF"/>
                <w:sz w:val="18"/>
                <w:szCs w:val="18"/>
                <w:lang w:eastAsia="en-AU"/>
              </w:rPr>
              <w:t>-1</w:t>
            </w:r>
            <w:r w:rsidR="00130783">
              <w:rPr>
                <w:rFonts w:ascii="Calibri" w:hAnsi="Calibri" w:cs="Calibri"/>
                <w:b/>
                <w:bCs/>
                <w:i/>
                <w:iCs/>
                <w:color w:val="FFFFFF"/>
                <w:sz w:val="18"/>
                <w:szCs w:val="18"/>
                <w:lang w:eastAsia="en-AU"/>
              </w:rPr>
              <w:t>2:45</w:t>
            </w:r>
          </w:p>
        </w:tc>
      </w:tr>
      <w:tr w:rsidR="00B03609" w:rsidRPr="00B03609" w14:paraId="0084D2F1" w14:textId="77777777" w:rsidTr="00B03609">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14:paraId="651D39B4" w14:textId="77777777" w:rsidR="00B03609" w:rsidRPr="00B03609" w:rsidRDefault="00B03609" w:rsidP="00B03609">
            <w:pPr>
              <w:widowControl/>
              <w:autoSpaceDE/>
              <w:autoSpaceDN/>
              <w:rPr>
                <w:rFonts w:ascii="Calibri" w:hAnsi="Calibri" w:cs="Calibri"/>
                <w:b/>
                <w:bCs/>
                <w:i/>
                <w:iCs/>
                <w:color w:val="000000"/>
                <w:sz w:val="18"/>
                <w:szCs w:val="18"/>
                <w:lang w:eastAsia="en-AU"/>
              </w:rPr>
            </w:pPr>
            <w:r w:rsidRPr="00B03609">
              <w:rPr>
                <w:rFonts w:ascii="Calibri" w:hAnsi="Calibri" w:cs="Calibri"/>
                <w:b/>
                <w:bCs/>
                <w:i/>
                <w:iCs/>
                <w:color w:val="000000"/>
                <w:sz w:val="18"/>
                <w:szCs w:val="18"/>
                <w:lang w:eastAsia="en-AU"/>
              </w:rPr>
              <w:t>High Jump</w:t>
            </w:r>
          </w:p>
        </w:tc>
        <w:tc>
          <w:tcPr>
            <w:tcW w:w="1310" w:type="dxa"/>
            <w:tcBorders>
              <w:top w:val="nil"/>
              <w:left w:val="nil"/>
              <w:bottom w:val="single" w:sz="4" w:space="0" w:color="000000"/>
              <w:right w:val="single" w:sz="4" w:space="0" w:color="000000"/>
            </w:tcBorders>
            <w:shd w:val="clear" w:color="auto" w:fill="auto"/>
            <w:noWrap/>
            <w:vAlign w:val="bottom"/>
            <w:hideMark/>
          </w:tcPr>
          <w:p w14:paraId="2D3BA3F4"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12/13</w:t>
            </w:r>
          </w:p>
        </w:tc>
        <w:tc>
          <w:tcPr>
            <w:tcW w:w="1730" w:type="dxa"/>
            <w:tcBorders>
              <w:top w:val="nil"/>
              <w:left w:val="nil"/>
              <w:bottom w:val="single" w:sz="4" w:space="0" w:color="000000"/>
              <w:right w:val="single" w:sz="4" w:space="0" w:color="000000"/>
            </w:tcBorders>
            <w:shd w:val="clear" w:color="A6A6A6" w:fill="A6A6A6"/>
            <w:noWrap/>
            <w:vAlign w:val="bottom"/>
            <w:hideMark/>
          </w:tcPr>
          <w:p w14:paraId="640DA141" w14:textId="77777777" w:rsidR="00B03609" w:rsidRPr="00B03609" w:rsidRDefault="00B03609" w:rsidP="00B03609">
            <w:pPr>
              <w:widowControl/>
              <w:autoSpaceDE/>
              <w:autoSpaceDN/>
              <w:rPr>
                <w:rFonts w:ascii="Arial" w:hAnsi="Arial" w:cs="Arial"/>
                <w:color w:val="000000"/>
                <w:lang w:eastAsia="en-AU"/>
              </w:rPr>
            </w:pPr>
            <w:r w:rsidRPr="00B03609">
              <w:rPr>
                <w:rFonts w:ascii="Arial" w:hAnsi="Arial" w:cs="Arial"/>
                <w:color w:val="000000"/>
                <w:lang w:eastAsia="en-AU"/>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79F01DBD"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11</w:t>
            </w:r>
          </w:p>
        </w:tc>
        <w:tc>
          <w:tcPr>
            <w:tcW w:w="1520" w:type="dxa"/>
            <w:tcBorders>
              <w:top w:val="nil"/>
              <w:left w:val="nil"/>
              <w:bottom w:val="single" w:sz="4" w:space="0" w:color="000000"/>
              <w:right w:val="single" w:sz="4" w:space="0" w:color="000000"/>
            </w:tcBorders>
            <w:shd w:val="clear" w:color="auto" w:fill="auto"/>
            <w:noWrap/>
            <w:vAlign w:val="bottom"/>
            <w:hideMark/>
          </w:tcPr>
          <w:p w14:paraId="0BB1E7C8"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10</w:t>
            </w:r>
          </w:p>
        </w:tc>
        <w:tc>
          <w:tcPr>
            <w:tcW w:w="1520" w:type="dxa"/>
            <w:tcBorders>
              <w:top w:val="nil"/>
              <w:left w:val="nil"/>
              <w:bottom w:val="single" w:sz="4" w:space="0" w:color="000000"/>
              <w:right w:val="single" w:sz="4" w:space="0" w:color="000000"/>
            </w:tcBorders>
            <w:shd w:val="clear" w:color="auto" w:fill="auto"/>
            <w:noWrap/>
            <w:vAlign w:val="bottom"/>
            <w:hideMark/>
          </w:tcPr>
          <w:p w14:paraId="43158A8B"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9</w:t>
            </w:r>
          </w:p>
        </w:tc>
        <w:tc>
          <w:tcPr>
            <w:tcW w:w="1520" w:type="dxa"/>
            <w:tcBorders>
              <w:top w:val="nil"/>
              <w:left w:val="nil"/>
              <w:bottom w:val="single" w:sz="4" w:space="0" w:color="000000"/>
              <w:right w:val="single" w:sz="4" w:space="0" w:color="000000"/>
            </w:tcBorders>
            <w:shd w:val="clear" w:color="999999" w:fill="999999"/>
            <w:noWrap/>
            <w:vAlign w:val="bottom"/>
            <w:hideMark/>
          </w:tcPr>
          <w:p w14:paraId="2C70DAC0" w14:textId="77777777" w:rsidR="00B03609" w:rsidRPr="00B03609" w:rsidRDefault="00B03609" w:rsidP="00B03609">
            <w:pPr>
              <w:widowControl/>
              <w:autoSpaceDE/>
              <w:autoSpaceDN/>
              <w:rPr>
                <w:rFonts w:ascii="Arial" w:hAnsi="Arial" w:cs="Arial"/>
                <w:color w:val="000000"/>
                <w:lang w:eastAsia="en-AU"/>
              </w:rPr>
            </w:pPr>
            <w:r w:rsidRPr="00B03609">
              <w:rPr>
                <w:rFonts w:ascii="Arial" w:hAnsi="Arial" w:cs="Arial"/>
                <w:color w:val="000000"/>
                <w:lang w:eastAsia="en-AU"/>
              </w:rPr>
              <w:t> </w:t>
            </w:r>
          </w:p>
        </w:tc>
      </w:tr>
      <w:tr w:rsidR="00B03609" w:rsidRPr="00B03609" w14:paraId="2930684B" w14:textId="77777777" w:rsidTr="00B03609">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14:paraId="029D1D34" w14:textId="77777777" w:rsidR="00B03609" w:rsidRPr="00B03609" w:rsidRDefault="00B03609" w:rsidP="00B03609">
            <w:pPr>
              <w:widowControl/>
              <w:autoSpaceDE/>
              <w:autoSpaceDN/>
              <w:rPr>
                <w:rFonts w:ascii="Calibri" w:hAnsi="Calibri" w:cs="Calibri"/>
                <w:b/>
                <w:bCs/>
                <w:i/>
                <w:iCs/>
                <w:color w:val="000000"/>
                <w:sz w:val="18"/>
                <w:szCs w:val="18"/>
                <w:lang w:eastAsia="en-AU"/>
              </w:rPr>
            </w:pPr>
            <w:r w:rsidRPr="00B03609">
              <w:rPr>
                <w:rFonts w:ascii="Calibri" w:hAnsi="Calibri" w:cs="Calibri"/>
                <w:b/>
                <w:bCs/>
                <w:i/>
                <w:iCs/>
                <w:color w:val="000000"/>
                <w:sz w:val="18"/>
                <w:szCs w:val="18"/>
                <w:lang w:eastAsia="en-AU"/>
              </w:rPr>
              <w:t>Sprint</w:t>
            </w:r>
          </w:p>
        </w:tc>
        <w:tc>
          <w:tcPr>
            <w:tcW w:w="1310" w:type="dxa"/>
            <w:tcBorders>
              <w:top w:val="nil"/>
              <w:left w:val="nil"/>
              <w:bottom w:val="single" w:sz="4" w:space="0" w:color="000000"/>
              <w:right w:val="single" w:sz="4" w:space="0" w:color="000000"/>
            </w:tcBorders>
            <w:shd w:val="clear" w:color="A6A6A6" w:fill="A6A6A6"/>
            <w:noWrap/>
            <w:vAlign w:val="bottom"/>
            <w:hideMark/>
          </w:tcPr>
          <w:p w14:paraId="60760977" w14:textId="77777777" w:rsidR="00B03609" w:rsidRPr="00B03609" w:rsidRDefault="00B03609" w:rsidP="00B03609">
            <w:pPr>
              <w:widowControl/>
              <w:autoSpaceDE/>
              <w:autoSpaceDN/>
              <w:rPr>
                <w:rFonts w:ascii="Arial" w:hAnsi="Arial" w:cs="Arial"/>
                <w:color w:val="000000"/>
                <w:lang w:eastAsia="en-AU"/>
              </w:rPr>
            </w:pPr>
            <w:r w:rsidRPr="00B03609">
              <w:rPr>
                <w:rFonts w:ascii="Arial" w:hAnsi="Arial" w:cs="Arial"/>
                <w:color w:val="000000"/>
                <w:lang w:eastAsia="en-AU"/>
              </w:rPr>
              <w:t> </w:t>
            </w:r>
          </w:p>
        </w:tc>
        <w:tc>
          <w:tcPr>
            <w:tcW w:w="1730" w:type="dxa"/>
            <w:tcBorders>
              <w:top w:val="nil"/>
              <w:left w:val="nil"/>
              <w:bottom w:val="single" w:sz="4" w:space="0" w:color="000000"/>
              <w:right w:val="single" w:sz="4" w:space="0" w:color="000000"/>
            </w:tcBorders>
            <w:shd w:val="clear" w:color="00FF00" w:fill="00FF00"/>
            <w:noWrap/>
            <w:vAlign w:val="bottom"/>
            <w:hideMark/>
          </w:tcPr>
          <w:p w14:paraId="2B55FAB3"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12/13</w:t>
            </w:r>
          </w:p>
        </w:tc>
        <w:tc>
          <w:tcPr>
            <w:tcW w:w="1520" w:type="dxa"/>
            <w:tcBorders>
              <w:top w:val="nil"/>
              <w:left w:val="nil"/>
              <w:bottom w:val="single" w:sz="4" w:space="0" w:color="000000"/>
              <w:right w:val="single" w:sz="4" w:space="0" w:color="000000"/>
            </w:tcBorders>
            <w:shd w:val="clear" w:color="00FF00" w:fill="00FF00"/>
            <w:noWrap/>
            <w:vAlign w:val="bottom"/>
            <w:hideMark/>
          </w:tcPr>
          <w:p w14:paraId="1C7F75CD"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9</w:t>
            </w:r>
          </w:p>
        </w:tc>
        <w:tc>
          <w:tcPr>
            <w:tcW w:w="1520" w:type="dxa"/>
            <w:tcBorders>
              <w:top w:val="nil"/>
              <w:left w:val="nil"/>
              <w:bottom w:val="single" w:sz="4" w:space="0" w:color="000000"/>
              <w:right w:val="single" w:sz="4" w:space="0" w:color="000000"/>
            </w:tcBorders>
            <w:shd w:val="clear" w:color="A6A6A6" w:fill="A6A6A6"/>
            <w:noWrap/>
            <w:vAlign w:val="bottom"/>
            <w:hideMark/>
          </w:tcPr>
          <w:p w14:paraId="60D70BF8" w14:textId="77777777" w:rsidR="00B03609" w:rsidRPr="00B03609" w:rsidRDefault="00B03609" w:rsidP="00B03609">
            <w:pPr>
              <w:widowControl/>
              <w:autoSpaceDE/>
              <w:autoSpaceDN/>
              <w:rPr>
                <w:rFonts w:ascii="Arial" w:hAnsi="Arial" w:cs="Arial"/>
                <w:color w:val="000000"/>
                <w:lang w:eastAsia="en-AU"/>
              </w:rPr>
            </w:pPr>
            <w:r w:rsidRPr="00B03609">
              <w:rPr>
                <w:rFonts w:ascii="Arial" w:hAnsi="Arial" w:cs="Arial"/>
                <w:color w:val="000000"/>
                <w:lang w:eastAsia="en-AU"/>
              </w:rPr>
              <w:t> </w:t>
            </w:r>
          </w:p>
        </w:tc>
        <w:tc>
          <w:tcPr>
            <w:tcW w:w="1520" w:type="dxa"/>
            <w:tcBorders>
              <w:top w:val="nil"/>
              <w:left w:val="nil"/>
              <w:bottom w:val="single" w:sz="4" w:space="0" w:color="000000"/>
              <w:right w:val="single" w:sz="4" w:space="0" w:color="000000"/>
            </w:tcBorders>
            <w:shd w:val="clear" w:color="00FF00" w:fill="00FF00"/>
            <w:noWrap/>
            <w:vAlign w:val="bottom"/>
            <w:hideMark/>
          </w:tcPr>
          <w:p w14:paraId="34F30269"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11</w:t>
            </w:r>
          </w:p>
        </w:tc>
        <w:tc>
          <w:tcPr>
            <w:tcW w:w="1520" w:type="dxa"/>
            <w:tcBorders>
              <w:top w:val="nil"/>
              <w:left w:val="nil"/>
              <w:bottom w:val="single" w:sz="4" w:space="0" w:color="000000"/>
              <w:right w:val="single" w:sz="4" w:space="0" w:color="000000"/>
            </w:tcBorders>
            <w:shd w:val="clear" w:color="00FF00" w:fill="00FF00"/>
            <w:noWrap/>
            <w:vAlign w:val="bottom"/>
            <w:hideMark/>
          </w:tcPr>
          <w:p w14:paraId="69B03D66"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10</w:t>
            </w:r>
          </w:p>
        </w:tc>
      </w:tr>
      <w:tr w:rsidR="00B03609" w:rsidRPr="00B03609" w14:paraId="4498ECD2" w14:textId="77777777" w:rsidTr="00B03609">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14:paraId="411DD0D9" w14:textId="77777777" w:rsidR="00B03609" w:rsidRPr="00B03609" w:rsidRDefault="00B03609" w:rsidP="00B03609">
            <w:pPr>
              <w:widowControl/>
              <w:autoSpaceDE/>
              <w:autoSpaceDN/>
              <w:rPr>
                <w:rFonts w:ascii="Calibri" w:hAnsi="Calibri" w:cs="Calibri"/>
                <w:b/>
                <w:bCs/>
                <w:i/>
                <w:iCs/>
                <w:color w:val="000000"/>
                <w:sz w:val="18"/>
                <w:szCs w:val="18"/>
                <w:lang w:eastAsia="en-AU"/>
              </w:rPr>
            </w:pPr>
            <w:r w:rsidRPr="00B03609">
              <w:rPr>
                <w:rFonts w:ascii="Calibri" w:hAnsi="Calibri" w:cs="Calibri"/>
                <w:b/>
                <w:bCs/>
                <w:i/>
                <w:iCs/>
                <w:color w:val="000000"/>
                <w:sz w:val="18"/>
                <w:szCs w:val="18"/>
                <w:lang w:eastAsia="en-AU"/>
              </w:rPr>
              <w:t>Discus</w:t>
            </w:r>
          </w:p>
        </w:tc>
        <w:tc>
          <w:tcPr>
            <w:tcW w:w="1310" w:type="dxa"/>
            <w:tcBorders>
              <w:top w:val="nil"/>
              <w:left w:val="nil"/>
              <w:bottom w:val="single" w:sz="4" w:space="0" w:color="000000"/>
              <w:right w:val="single" w:sz="4" w:space="0" w:color="000000"/>
            </w:tcBorders>
            <w:shd w:val="clear" w:color="auto" w:fill="auto"/>
            <w:noWrap/>
            <w:vAlign w:val="bottom"/>
            <w:hideMark/>
          </w:tcPr>
          <w:p w14:paraId="2FE1F93D"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11</w:t>
            </w:r>
          </w:p>
        </w:tc>
        <w:tc>
          <w:tcPr>
            <w:tcW w:w="1730" w:type="dxa"/>
            <w:tcBorders>
              <w:top w:val="nil"/>
              <w:left w:val="nil"/>
              <w:bottom w:val="single" w:sz="4" w:space="0" w:color="000000"/>
              <w:right w:val="single" w:sz="4" w:space="0" w:color="000000"/>
            </w:tcBorders>
            <w:shd w:val="clear" w:color="A6A6A6" w:fill="A6A6A6"/>
            <w:noWrap/>
            <w:vAlign w:val="bottom"/>
            <w:hideMark/>
          </w:tcPr>
          <w:p w14:paraId="0B235BED" w14:textId="77777777" w:rsidR="00B03609" w:rsidRPr="00B03609" w:rsidRDefault="00B03609" w:rsidP="00B03609">
            <w:pPr>
              <w:widowControl/>
              <w:autoSpaceDE/>
              <w:autoSpaceDN/>
              <w:rPr>
                <w:rFonts w:ascii="Arial" w:hAnsi="Arial" w:cs="Arial"/>
                <w:color w:val="000000"/>
                <w:lang w:eastAsia="en-AU"/>
              </w:rPr>
            </w:pPr>
            <w:r w:rsidRPr="00B03609">
              <w:rPr>
                <w:rFonts w:ascii="Arial" w:hAnsi="Arial" w:cs="Arial"/>
                <w:color w:val="000000"/>
                <w:lang w:eastAsia="en-AU"/>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668A4081"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12/13</w:t>
            </w:r>
          </w:p>
        </w:tc>
        <w:tc>
          <w:tcPr>
            <w:tcW w:w="1520" w:type="dxa"/>
            <w:tcBorders>
              <w:top w:val="nil"/>
              <w:left w:val="nil"/>
              <w:bottom w:val="single" w:sz="4" w:space="0" w:color="000000"/>
              <w:right w:val="single" w:sz="4" w:space="0" w:color="000000"/>
            </w:tcBorders>
            <w:shd w:val="clear" w:color="auto" w:fill="auto"/>
            <w:noWrap/>
            <w:vAlign w:val="bottom"/>
            <w:hideMark/>
          </w:tcPr>
          <w:p w14:paraId="60D9718C"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9</w:t>
            </w:r>
          </w:p>
        </w:tc>
        <w:tc>
          <w:tcPr>
            <w:tcW w:w="1520" w:type="dxa"/>
            <w:tcBorders>
              <w:top w:val="nil"/>
              <w:left w:val="nil"/>
              <w:bottom w:val="single" w:sz="4" w:space="0" w:color="000000"/>
              <w:right w:val="single" w:sz="4" w:space="0" w:color="000000"/>
            </w:tcBorders>
            <w:shd w:val="clear" w:color="auto" w:fill="auto"/>
            <w:noWrap/>
            <w:vAlign w:val="bottom"/>
            <w:hideMark/>
          </w:tcPr>
          <w:p w14:paraId="10E5FC27"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10</w:t>
            </w:r>
          </w:p>
        </w:tc>
        <w:tc>
          <w:tcPr>
            <w:tcW w:w="1520" w:type="dxa"/>
            <w:tcBorders>
              <w:top w:val="nil"/>
              <w:left w:val="nil"/>
              <w:bottom w:val="single" w:sz="4" w:space="0" w:color="000000"/>
              <w:right w:val="single" w:sz="4" w:space="0" w:color="000000"/>
            </w:tcBorders>
            <w:shd w:val="clear" w:color="A6A6A6" w:fill="A6A6A6"/>
            <w:noWrap/>
            <w:vAlign w:val="bottom"/>
            <w:hideMark/>
          </w:tcPr>
          <w:p w14:paraId="6207140C" w14:textId="77777777" w:rsidR="00B03609" w:rsidRPr="00B03609" w:rsidRDefault="00B03609" w:rsidP="00B03609">
            <w:pPr>
              <w:widowControl/>
              <w:autoSpaceDE/>
              <w:autoSpaceDN/>
              <w:rPr>
                <w:rFonts w:ascii="Arial" w:hAnsi="Arial" w:cs="Arial"/>
                <w:color w:val="000000"/>
                <w:lang w:eastAsia="en-AU"/>
              </w:rPr>
            </w:pPr>
            <w:r w:rsidRPr="00B03609">
              <w:rPr>
                <w:rFonts w:ascii="Arial" w:hAnsi="Arial" w:cs="Arial"/>
                <w:color w:val="000000"/>
                <w:lang w:eastAsia="en-AU"/>
              </w:rPr>
              <w:t> </w:t>
            </w:r>
          </w:p>
        </w:tc>
      </w:tr>
      <w:tr w:rsidR="00B03609" w:rsidRPr="00B03609" w14:paraId="053F816D" w14:textId="77777777" w:rsidTr="00B03609">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14:paraId="39C213AC" w14:textId="77777777" w:rsidR="00B03609" w:rsidRPr="00B03609" w:rsidRDefault="00B03609" w:rsidP="00B03609">
            <w:pPr>
              <w:widowControl/>
              <w:autoSpaceDE/>
              <w:autoSpaceDN/>
              <w:rPr>
                <w:rFonts w:ascii="Calibri" w:hAnsi="Calibri" w:cs="Calibri"/>
                <w:b/>
                <w:bCs/>
                <w:i/>
                <w:iCs/>
                <w:color w:val="000000"/>
                <w:sz w:val="18"/>
                <w:szCs w:val="18"/>
                <w:lang w:eastAsia="en-AU"/>
              </w:rPr>
            </w:pPr>
            <w:r w:rsidRPr="00B03609">
              <w:rPr>
                <w:rFonts w:ascii="Calibri" w:hAnsi="Calibri" w:cs="Calibri"/>
                <w:b/>
                <w:bCs/>
                <w:i/>
                <w:iCs/>
                <w:color w:val="000000"/>
                <w:sz w:val="18"/>
                <w:szCs w:val="18"/>
                <w:lang w:eastAsia="en-AU"/>
              </w:rPr>
              <w:t>200m</w:t>
            </w:r>
          </w:p>
        </w:tc>
        <w:tc>
          <w:tcPr>
            <w:tcW w:w="1310" w:type="dxa"/>
            <w:tcBorders>
              <w:top w:val="nil"/>
              <w:left w:val="nil"/>
              <w:bottom w:val="single" w:sz="4" w:space="0" w:color="000000"/>
              <w:right w:val="single" w:sz="4" w:space="0" w:color="000000"/>
            </w:tcBorders>
            <w:shd w:val="clear" w:color="00FF00" w:fill="00FF00"/>
            <w:noWrap/>
            <w:vAlign w:val="bottom"/>
            <w:hideMark/>
          </w:tcPr>
          <w:p w14:paraId="65799017"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10</w:t>
            </w:r>
          </w:p>
        </w:tc>
        <w:tc>
          <w:tcPr>
            <w:tcW w:w="1730" w:type="dxa"/>
            <w:tcBorders>
              <w:top w:val="nil"/>
              <w:left w:val="nil"/>
              <w:bottom w:val="single" w:sz="4" w:space="0" w:color="000000"/>
              <w:right w:val="single" w:sz="4" w:space="0" w:color="000000"/>
            </w:tcBorders>
            <w:shd w:val="clear" w:color="00FF00" w:fill="00FF00"/>
            <w:noWrap/>
            <w:vAlign w:val="bottom"/>
            <w:hideMark/>
          </w:tcPr>
          <w:p w14:paraId="03999DB2"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11</w:t>
            </w:r>
          </w:p>
        </w:tc>
        <w:tc>
          <w:tcPr>
            <w:tcW w:w="1520" w:type="dxa"/>
            <w:tcBorders>
              <w:top w:val="nil"/>
              <w:left w:val="nil"/>
              <w:bottom w:val="single" w:sz="4" w:space="0" w:color="000000"/>
              <w:right w:val="single" w:sz="4" w:space="0" w:color="000000"/>
            </w:tcBorders>
            <w:shd w:val="clear" w:color="A6A6A6" w:fill="A6A6A6"/>
            <w:noWrap/>
            <w:vAlign w:val="bottom"/>
            <w:hideMark/>
          </w:tcPr>
          <w:p w14:paraId="37437940" w14:textId="77777777" w:rsidR="00B03609" w:rsidRPr="00B03609" w:rsidRDefault="00B03609" w:rsidP="00B03609">
            <w:pPr>
              <w:widowControl/>
              <w:autoSpaceDE/>
              <w:autoSpaceDN/>
              <w:rPr>
                <w:rFonts w:ascii="Arial" w:hAnsi="Arial" w:cs="Arial"/>
                <w:color w:val="000000"/>
                <w:lang w:eastAsia="en-AU"/>
              </w:rPr>
            </w:pPr>
            <w:r w:rsidRPr="00B03609">
              <w:rPr>
                <w:rFonts w:ascii="Arial" w:hAnsi="Arial" w:cs="Arial"/>
                <w:color w:val="000000"/>
                <w:lang w:eastAsia="en-AU"/>
              </w:rPr>
              <w:t> </w:t>
            </w:r>
          </w:p>
        </w:tc>
        <w:tc>
          <w:tcPr>
            <w:tcW w:w="1520" w:type="dxa"/>
            <w:tcBorders>
              <w:top w:val="nil"/>
              <w:left w:val="nil"/>
              <w:bottom w:val="single" w:sz="4" w:space="0" w:color="000000"/>
              <w:right w:val="single" w:sz="4" w:space="0" w:color="000000"/>
            </w:tcBorders>
            <w:shd w:val="clear" w:color="00FF00" w:fill="00FF00"/>
            <w:noWrap/>
            <w:vAlign w:val="bottom"/>
            <w:hideMark/>
          </w:tcPr>
          <w:p w14:paraId="328F5FF2"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12/13</w:t>
            </w:r>
          </w:p>
        </w:tc>
        <w:tc>
          <w:tcPr>
            <w:tcW w:w="1520" w:type="dxa"/>
            <w:tcBorders>
              <w:top w:val="nil"/>
              <w:left w:val="nil"/>
              <w:bottom w:val="single" w:sz="4" w:space="0" w:color="000000"/>
              <w:right w:val="single" w:sz="4" w:space="0" w:color="000000"/>
            </w:tcBorders>
            <w:shd w:val="clear" w:color="A6A6A6" w:fill="A6A6A6"/>
            <w:noWrap/>
            <w:vAlign w:val="bottom"/>
            <w:hideMark/>
          </w:tcPr>
          <w:p w14:paraId="41609CA2" w14:textId="77777777" w:rsidR="00B03609" w:rsidRPr="00B03609" w:rsidRDefault="00B03609" w:rsidP="00B03609">
            <w:pPr>
              <w:widowControl/>
              <w:autoSpaceDE/>
              <w:autoSpaceDN/>
              <w:rPr>
                <w:rFonts w:ascii="Arial" w:hAnsi="Arial" w:cs="Arial"/>
                <w:color w:val="000000"/>
                <w:lang w:eastAsia="en-AU"/>
              </w:rPr>
            </w:pPr>
            <w:r w:rsidRPr="00B03609">
              <w:rPr>
                <w:rFonts w:ascii="Arial" w:hAnsi="Arial" w:cs="Arial"/>
                <w:color w:val="000000"/>
                <w:lang w:eastAsia="en-AU"/>
              </w:rPr>
              <w:t> </w:t>
            </w:r>
          </w:p>
        </w:tc>
        <w:tc>
          <w:tcPr>
            <w:tcW w:w="1520" w:type="dxa"/>
            <w:tcBorders>
              <w:top w:val="nil"/>
              <w:left w:val="nil"/>
              <w:bottom w:val="single" w:sz="4" w:space="0" w:color="000000"/>
              <w:right w:val="single" w:sz="4" w:space="0" w:color="000000"/>
            </w:tcBorders>
            <w:shd w:val="clear" w:color="00FF00" w:fill="00FF00"/>
            <w:noWrap/>
            <w:vAlign w:val="bottom"/>
            <w:hideMark/>
          </w:tcPr>
          <w:p w14:paraId="3265C4E6"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9</w:t>
            </w:r>
          </w:p>
        </w:tc>
      </w:tr>
      <w:tr w:rsidR="00B03609" w:rsidRPr="00B03609" w14:paraId="51B2B78C" w14:textId="77777777" w:rsidTr="00B03609">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14:paraId="7054EC37" w14:textId="77777777" w:rsidR="00B03609" w:rsidRPr="00B03609" w:rsidRDefault="00B03609" w:rsidP="00B03609">
            <w:pPr>
              <w:widowControl/>
              <w:autoSpaceDE/>
              <w:autoSpaceDN/>
              <w:rPr>
                <w:rFonts w:ascii="Calibri" w:hAnsi="Calibri" w:cs="Calibri"/>
                <w:b/>
                <w:bCs/>
                <w:i/>
                <w:iCs/>
                <w:color w:val="000000"/>
                <w:sz w:val="18"/>
                <w:szCs w:val="18"/>
                <w:lang w:eastAsia="en-AU"/>
              </w:rPr>
            </w:pPr>
            <w:r w:rsidRPr="00B03609">
              <w:rPr>
                <w:rFonts w:ascii="Calibri" w:hAnsi="Calibri" w:cs="Calibri"/>
                <w:b/>
                <w:bCs/>
                <w:i/>
                <w:iCs/>
                <w:color w:val="000000"/>
                <w:sz w:val="18"/>
                <w:szCs w:val="18"/>
                <w:lang w:eastAsia="en-AU"/>
              </w:rPr>
              <w:t>Shotput</w:t>
            </w:r>
          </w:p>
        </w:tc>
        <w:tc>
          <w:tcPr>
            <w:tcW w:w="1310" w:type="dxa"/>
            <w:tcBorders>
              <w:top w:val="nil"/>
              <w:left w:val="nil"/>
              <w:bottom w:val="single" w:sz="4" w:space="0" w:color="000000"/>
              <w:right w:val="single" w:sz="4" w:space="0" w:color="000000"/>
            </w:tcBorders>
            <w:shd w:val="clear" w:color="auto" w:fill="auto"/>
            <w:noWrap/>
            <w:vAlign w:val="bottom"/>
            <w:hideMark/>
          </w:tcPr>
          <w:p w14:paraId="04F6EDF9"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9</w:t>
            </w:r>
          </w:p>
        </w:tc>
        <w:tc>
          <w:tcPr>
            <w:tcW w:w="1730" w:type="dxa"/>
            <w:tcBorders>
              <w:top w:val="nil"/>
              <w:left w:val="nil"/>
              <w:bottom w:val="single" w:sz="4" w:space="0" w:color="000000"/>
              <w:right w:val="single" w:sz="4" w:space="0" w:color="000000"/>
            </w:tcBorders>
            <w:shd w:val="clear" w:color="auto" w:fill="auto"/>
            <w:noWrap/>
            <w:vAlign w:val="bottom"/>
            <w:hideMark/>
          </w:tcPr>
          <w:p w14:paraId="101423D4"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10</w:t>
            </w:r>
          </w:p>
        </w:tc>
        <w:tc>
          <w:tcPr>
            <w:tcW w:w="1520" w:type="dxa"/>
            <w:tcBorders>
              <w:top w:val="nil"/>
              <w:left w:val="nil"/>
              <w:bottom w:val="single" w:sz="4" w:space="0" w:color="000000"/>
              <w:right w:val="single" w:sz="4" w:space="0" w:color="000000"/>
            </w:tcBorders>
            <w:shd w:val="clear" w:color="999999" w:fill="999999"/>
            <w:noWrap/>
            <w:vAlign w:val="bottom"/>
            <w:hideMark/>
          </w:tcPr>
          <w:p w14:paraId="6FAF4298" w14:textId="77777777" w:rsidR="00B03609" w:rsidRPr="00B03609" w:rsidRDefault="00B03609" w:rsidP="00B03609">
            <w:pPr>
              <w:widowControl/>
              <w:autoSpaceDE/>
              <w:autoSpaceDN/>
              <w:rPr>
                <w:rFonts w:ascii="Arial" w:hAnsi="Arial" w:cs="Arial"/>
                <w:color w:val="000000"/>
                <w:lang w:eastAsia="en-AU"/>
              </w:rPr>
            </w:pPr>
            <w:r w:rsidRPr="00B03609">
              <w:rPr>
                <w:rFonts w:ascii="Arial" w:hAnsi="Arial" w:cs="Arial"/>
                <w:color w:val="000000"/>
                <w:lang w:eastAsia="en-AU"/>
              </w:rPr>
              <w:t> </w:t>
            </w:r>
          </w:p>
        </w:tc>
        <w:tc>
          <w:tcPr>
            <w:tcW w:w="1520" w:type="dxa"/>
            <w:tcBorders>
              <w:top w:val="nil"/>
              <w:left w:val="nil"/>
              <w:bottom w:val="single" w:sz="4" w:space="0" w:color="000000"/>
              <w:right w:val="single" w:sz="4" w:space="0" w:color="000000"/>
            </w:tcBorders>
            <w:shd w:val="clear" w:color="A6A6A6" w:fill="A6A6A6"/>
            <w:noWrap/>
            <w:vAlign w:val="bottom"/>
            <w:hideMark/>
          </w:tcPr>
          <w:p w14:paraId="319AC578" w14:textId="77777777" w:rsidR="00B03609" w:rsidRPr="00B03609" w:rsidRDefault="00B03609" w:rsidP="00B03609">
            <w:pPr>
              <w:widowControl/>
              <w:autoSpaceDE/>
              <w:autoSpaceDN/>
              <w:rPr>
                <w:rFonts w:ascii="Arial" w:hAnsi="Arial" w:cs="Arial"/>
                <w:color w:val="000000"/>
                <w:lang w:eastAsia="en-AU"/>
              </w:rPr>
            </w:pPr>
            <w:r w:rsidRPr="00B03609">
              <w:rPr>
                <w:rFonts w:ascii="Arial" w:hAnsi="Arial" w:cs="Arial"/>
                <w:color w:val="000000"/>
                <w:lang w:eastAsia="en-AU"/>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19965700"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12/13</w:t>
            </w:r>
          </w:p>
        </w:tc>
        <w:tc>
          <w:tcPr>
            <w:tcW w:w="1520" w:type="dxa"/>
            <w:tcBorders>
              <w:top w:val="nil"/>
              <w:left w:val="nil"/>
              <w:bottom w:val="single" w:sz="4" w:space="0" w:color="000000"/>
              <w:right w:val="single" w:sz="4" w:space="0" w:color="000000"/>
            </w:tcBorders>
            <w:shd w:val="clear" w:color="auto" w:fill="auto"/>
            <w:noWrap/>
            <w:vAlign w:val="bottom"/>
            <w:hideMark/>
          </w:tcPr>
          <w:p w14:paraId="37945CA3"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11</w:t>
            </w:r>
          </w:p>
        </w:tc>
      </w:tr>
      <w:tr w:rsidR="00B03609" w:rsidRPr="00B03609" w14:paraId="1AB4BFC1" w14:textId="77777777" w:rsidTr="00B03609">
        <w:trPr>
          <w:trHeight w:val="315"/>
        </w:trPr>
        <w:tc>
          <w:tcPr>
            <w:tcW w:w="1520" w:type="dxa"/>
            <w:tcBorders>
              <w:top w:val="nil"/>
              <w:left w:val="single" w:sz="4" w:space="0" w:color="000000"/>
              <w:bottom w:val="single" w:sz="4" w:space="0" w:color="000000"/>
              <w:right w:val="single" w:sz="4" w:space="0" w:color="000000"/>
            </w:tcBorders>
            <w:shd w:val="clear" w:color="auto" w:fill="auto"/>
            <w:noWrap/>
            <w:vAlign w:val="bottom"/>
            <w:hideMark/>
          </w:tcPr>
          <w:p w14:paraId="503869FF" w14:textId="77777777" w:rsidR="00B03609" w:rsidRPr="00B03609" w:rsidRDefault="00B03609" w:rsidP="00B03609">
            <w:pPr>
              <w:widowControl/>
              <w:autoSpaceDE/>
              <w:autoSpaceDN/>
              <w:rPr>
                <w:rFonts w:ascii="Calibri" w:hAnsi="Calibri" w:cs="Calibri"/>
                <w:b/>
                <w:bCs/>
                <w:i/>
                <w:iCs/>
                <w:color w:val="000000"/>
                <w:sz w:val="18"/>
                <w:szCs w:val="18"/>
                <w:lang w:eastAsia="en-AU"/>
              </w:rPr>
            </w:pPr>
            <w:r w:rsidRPr="00B03609">
              <w:rPr>
                <w:rFonts w:ascii="Calibri" w:hAnsi="Calibri" w:cs="Calibri"/>
                <w:b/>
                <w:bCs/>
                <w:i/>
                <w:iCs/>
                <w:color w:val="000000"/>
                <w:sz w:val="18"/>
                <w:szCs w:val="18"/>
                <w:lang w:eastAsia="en-AU"/>
              </w:rPr>
              <w:t>Long Jump</w:t>
            </w:r>
          </w:p>
        </w:tc>
        <w:tc>
          <w:tcPr>
            <w:tcW w:w="1310" w:type="dxa"/>
            <w:tcBorders>
              <w:top w:val="nil"/>
              <w:left w:val="nil"/>
              <w:bottom w:val="single" w:sz="4" w:space="0" w:color="000000"/>
              <w:right w:val="single" w:sz="4" w:space="0" w:color="000000"/>
            </w:tcBorders>
            <w:shd w:val="clear" w:color="A6A6A6" w:fill="A6A6A6"/>
            <w:noWrap/>
            <w:vAlign w:val="bottom"/>
            <w:hideMark/>
          </w:tcPr>
          <w:p w14:paraId="1F474A4F" w14:textId="77777777" w:rsidR="00B03609" w:rsidRPr="00B03609" w:rsidRDefault="00B03609" w:rsidP="00B03609">
            <w:pPr>
              <w:widowControl/>
              <w:autoSpaceDE/>
              <w:autoSpaceDN/>
              <w:rPr>
                <w:rFonts w:ascii="Arial" w:hAnsi="Arial" w:cs="Arial"/>
                <w:color w:val="000000"/>
                <w:lang w:eastAsia="en-AU"/>
              </w:rPr>
            </w:pPr>
            <w:r w:rsidRPr="00B03609">
              <w:rPr>
                <w:rFonts w:ascii="Arial" w:hAnsi="Arial" w:cs="Arial"/>
                <w:color w:val="000000"/>
                <w:lang w:eastAsia="en-AU"/>
              </w:rPr>
              <w:t> </w:t>
            </w:r>
          </w:p>
        </w:tc>
        <w:tc>
          <w:tcPr>
            <w:tcW w:w="1730" w:type="dxa"/>
            <w:tcBorders>
              <w:top w:val="nil"/>
              <w:left w:val="nil"/>
              <w:bottom w:val="single" w:sz="4" w:space="0" w:color="000000"/>
              <w:right w:val="single" w:sz="4" w:space="0" w:color="000000"/>
            </w:tcBorders>
            <w:shd w:val="clear" w:color="auto" w:fill="auto"/>
            <w:noWrap/>
            <w:vAlign w:val="bottom"/>
            <w:hideMark/>
          </w:tcPr>
          <w:p w14:paraId="0CFA770B"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9</w:t>
            </w:r>
          </w:p>
        </w:tc>
        <w:tc>
          <w:tcPr>
            <w:tcW w:w="1520" w:type="dxa"/>
            <w:tcBorders>
              <w:top w:val="nil"/>
              <w:left w:val="nil"/>
              <w:bottom w:val="single" w:sz="4" w:space="0" w:color="000000"/>
              <w:right w:val="single" w:sz="4" w:space="0" w:color="000000"/>
            </w:tcBorders>
            <w:shd w:val="clear" w:color="auto" w:fill="auto"/>
            <w:noWrap/>
            <w:vAlign w:val="bottom"/>
            <w:hideMark/>
          </w:tcPr>
          <w:p w14:paraId="7FB59944"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10</w:t>
            </w:r>
          </w:p>
        </w:tc>
        <w:tc>
          <w:tcPr>
            <w:tcW w:w="1520" w:type="dxa"/>
            <w:tcBorders>
              <w:top w:val="nil"/>
              <w:left w:val="nil"/>
              <w:bottom w:val="single" w:sz="4" w:space="0" w:color="000000"/>
              <w:right w:val="single" w:sz="4" w:space="0" w:color="000000"/>
            </w:tcBorders>
            <w:shd w:val="clear" w:color="auto" w:fill="auto"/>
            <w:noWrap/>
            <w:vAlign w:val="bottom"/>
            <w:hideMark/>
          </w:tcPr>
          <w:p w14:paraId="74C5AF59"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11</w:t>
            </w:r>
          </w:p>
        </w:tc>
        <w:tc>
          <w:tcPr>
            <w:tcW w:w="1520" w:type="dxa"/>
            <w:tcBorders>
              <w:top w:val="nil"/>
              <w:left w:val="nil"/>
              <w:bottom w:val="single" w:sz="4" w:space="0" w:color="000000"/>
              <w:right w:val="single" w:sz="4" w:space="0" w:color="000000"/>
            </w:tcBorders>
            <w:shd w:val="clear" w:color="A6A6A6" w:fill="A6A6A6"/>
            <w:noWrap/>
            <w:vAlign w:val="bottom"/>
            <w:hideMark/>
          </w:tcPr>
          <w:p w14:paraId="5EE4EE07" w14:textId="77777777" w:rsidR="00B03609" w:rsidRPr="00B03609" w:rsidRDefault="00B03609" w:rsidP="00B03609">
            <w:pPr>
              <w:widowControl/>
              <w:autoSpaceDE/>
              <w:autoSpaceDN/>
              <w:rPr>
                <w:rFonts w:ascii="Arial" w:hAnsi="Arial" w:cs="Arial"/>
                <w:color w:val="000000"/>
                <w:lang w:eastAsia="en-AU"/>
              </w:rPr>
            </w:pPr>
            <w:r w:rsidRPr="00B03609">
              <w:rPr>
                <w:rFonts w:ascii="Arial" w:hAnsi="Arial" w:cs="Arial"/>
                <w:color w:val="000000"/>
                <w:lang w:eastAsia="en-AU"/>
              </w:rPr>
              <w:t> </w:t>
            </w:r>
          </w:p>
        </w:tc>
        <w:tc>
          <w:tcPr>
            <w:tcW w:w="1520" w:type="dxa"/>
            <w:tcBorders>
              <w:top w:val="nil"/>
              <w:left w:val="nil"/>
              <w:bottom w:val="single" w:sz="4" w:space="0" w:color="000000"/>
              <w:right w:val="single" w:sz="4" w:space="0" w:color="000000"/>
            </w:tcBorders>
            <w:shd w:val="clear" w:color="auto" w:fill="auto"/>
            <w:noWrap/>
            <w:vAlign w:val="bottom"/>
            <w:hideMark/>
          </w:tcPr>
          <w:p w14:paraId="0F8C76C3" w14:textId="77777777" w:rsidR="00B03609" w:rsidRPr="00B03609" w:rsidRDefault="00B03609" w:rsidP="00B03609">
            <w:pPr>
              <w:widowControl/>
              <w:autoSpaceDE/>
              <w:autoSpaceDN/>
              <w:jc w:val="center"/>
              <w:rPr>
                <w:rFonts w:ascii="Calibri" w:hAnsi="Calibri" w:cs="Calibri"/>
                <w:color w:val="000000"/>
                <w:sz w:val="18"/>
                <w:szCs w:val="18"/>
                <w:lang w:eastAsia="en-AU"/>
              </w:rPr>
            </w:pPr>
            <w:r w:rsidRPr="00B03609">
              <w:rPr>
                <w:rFonts w:ascii="Calibri" w:hAnsi="Calibri" w:cs="Calibri"/>
                <w:color w:val="000000"/>
                <w:sz w:val="18"/>
                <w:szCs w:val="18"/>
                <w:lang w:eastAsia="en-AU"/>
              </w:rPr>
              <w:t>12/13</w:t>
            </w:r>
          </w:p>
        </w:tc>
      </w:tr>
    </w:tbl>
    <w:p w14:paraId="029A22E6" w14:textId="77777777" w:rsidR="004861DB" w:rsidRPr="000C0C1F" w:rsidRDefault="004861DB" w:rsidP="0085793D">
      <w:pPr>
        <w:rPr>
          <w:rFonts w:asciiTheme="minorHAnsi" w:hAnsiTheme="minorHAnsi" w:cs="Arial"/>
          <w:b/>
          <w:sz w:val="28"/>
          <w:szCs w:val="28"/>
        </w:rPr>
      </w:pPr>
    </w:p>
    <w:p w14:paraId="6E3977EA" w14:textId="370161D2" w:rsidR="003E6A87" w:rsidRPr="000C0C1F" w:rsidRDefault="00A25612" w:rsidP="0085793D">
      <w:pPr>
        <w:rPr>
          <w:rFonts w:asciiTheme="minorHAnsi" w:hAnsiTheme="minorHAnsi" w:cs="Arial"/>
          <w:sz w:val="28"/>
          <w:szCs w:val="28"/>
        </w:rPr>
      </w:pPr>
      <w:r>
        <w:rPr>
          <w:rFonts w:asciiTheme="minorHAnsi" w:hAnsiTheme="minorHAnsi" w:cs="Arial"/>
          <w:b/>
          <w:sz w:val="28"/>
          <w:szCs w:val="28"/>
        </w:rPr>
        <w:t xml:space="preserve">12:45 </w:t>
      </w:r>
      <w:r w:rsidR="00AF6F6F">
        <w:rPr>
          <w:rFonts w:asciiTheme="minorHAnsi" w:hAnsiTheme="minorHAnsi" w:cs="Arial"/>
          <w:b/>
          <w:sz w:val="28"/>
          <w:szCs w:val="28"/>
        </w:rPr>
        <w:t>– 1</w:t>
      </w:r>
      <w:r w:rsidR="00B03609">
        <w:rPr>
          <w:rFonts w:asciiTheme="minorHAnsi" w:hAnsiTheme="minorHAnsi" w:cs="Arial"/>
          <w:b/>
          <w:sz w:val="28"/>
          <w:szCs w:val="28"/>
        </w:rPr>
        <w:t>:</w:t>
      </w:r>
      <w:r w:rsidR="00D0794A">
        <w:rPr>
          <w:rFonts w:asciiTheme="minorHAnsi" w:hAnsiTheme="minorHAnsi" w:cs="Arial"/>
          <w:b/>
          <w:sz w:val="28"/>
          <w:szCs w:val="28"/>
        </w:rPr>
        <w:t>05</w:t>
      </w:r>
      <w:r w:rsidR="00B03609">
        <w:rPr>
          <w:rFonts w:asciiTheme="minorHAnsi" w:hAnsiTheme="minorHAnsi" w:cs="Arial"/>
          <w:b/>
          <w:sz w:val="28"/>
          <w:szCs w:val="28"/>
        </w:rPr>
        <w:t xml:space="preserve"> </w:t>
      </w:r>
      <w:r w:rsidR="00AF6F6F">
        <w:rPr>
          <w:rFonts w:asciiTheme="minorHAnsi" w:hAnsiTheme="minorHAnsi" w:cs="Arial"/>
          <w:b/>
          <w:sz w:val="28"/>
          <w:szCs w:val="28"/>
        </w:rPr>
        <w:t>pm</w:t>
      </w:r>
      <w:r w:rsidR="00AF6F6F">
        <w:rPr>
          <w:rFonts w:asciiTheme="minorHAnsi" w:hAnsiTheme="minorHAnsi" w:cs="Arial"/>
          <w:b/>
          <w:sz w:val="28"/>
          <w:szCs w:val="28"/>
        </w:rPr>
        <w:tab/>
      </w:r>
      <w:r w:rsidR="00AF6F6F">
        <w:rPr>
          <w:rFonts w:asciiTheme="minorHAnsi" w:hAnsiTheme="minorHAnsi" w:cs="Arial"/>
          <w:b/>
          <w:sz w:val="28"/>
          <w:szCs w:val="28"/>
        </w:rPr>
        <w:tab/>
      </w:r>
      <w:r w:rsidR="000A476F" w:rsidRPr="000C0C1F">
        <w:rPr>
          <w:rFonts w:asciiTheme="minorHAnsi" w:hAnsiTheme="minorHAnsi" w:cs="Arial"/>
          <w:b/>
          <w:sz w:val="28"/>
          <w:szCs w:val="28"/>
        </w:rPr>
        <w:t>LUNCH</w:t>
      </w:r>
    </w:p>
    <w:p w14:paraId="2DBA4C37" w14:textId="77777777" w:rsidR="00677004" w:rsidRPr="000C0C1F" w:rsidRDefault="00677004" w:rsidP="0085793D">
      <w:pPr>
        <w:rPr>
          <w:rFonts w:asciiTheme="minorHAnsi" w:hAnsiTheme="minorHAnsi" w:cs="Arial"/>
          <w:b/>
          <w:sz w:val="16"/>
          <w:szCs w:val="16"/>
        </w:rPr>
      </w:pPr>
    </w:p>
    <w:p w14:paraId="5F0A9C4A" w14:textId="10A738A2" w:rsidR="005B46BA" w:rsidRDefault="005B46BA" w:rsidP="0085793D">
      <w:pPr>
        <w:rPr>
          <w:rFonts w:asciiTheme="minorHAnsi" w:hAnsiTheme="minorHAnsi" w:cs="Arial"/>
          <w:b/>
          <w:sz w:val="28"/>
          <w:szCs w:val="28"/>
          <w:lang w:val="de-DE"/>
        </w:rPr>
      </w:pPr>
      <w:r>
        <w:rPr>
          <w:rFonts w:asciiTheme="minorHAnsi" w:hAnsiTheme="minorHAnsi" w:cs="Arial"/>
          <w:b/>
          <w:sz w:val="28"/>
          <w:szCs w:val="28"/>
          <w:lang w:val="de-DE"/>
        </w:rPr>
        <w:t>1</w:t>
      </w:r>
      <w:r w:rsidR="009C16C0">
        <w:rPr>
          <w:rFonts w:asciiTheme="minorHAnsi" w:hAnsiTheme="minorHAnsi" w:cs="Arial"/>
          <w:b/>
          <w:sz w:val="28"/>
          <w:szCs w:val="28"/>
          <w:lang w:val="de-DE"/>
        </w:rPr>
        <w:t>:</w:t>
      </w:r>
      <w:r w:rsidR="00D0794A">
        <w:rPr>
          <w:rFonts w:asciiTheme="minorHAnsi" w:hAnsiTheme="minorHAnsi" w:cs="Arial"/>
          <w:b/>
          <w:sz w:val="28"/>
          <w:szCs w:val="28"/>
          <w:lang w:val="de-DE"/>
        </w:rPr>
        <w:t>05</w:t>
      </w:r>
      <w:r w:rsidR="009D2BAA">
        <w:rPr>
          <w:rFonts w:asciiTheme="minorHAnsi" w:hAnsiTheme="minorHAnsi" w:cs="Arial"/>
          <w:b/>
          <w:sz w:val="28"/>
          <w:szCs w:val="28"/>
          <w:lang w:val="de-DE"/>
        </w:rPr>
        <w:t xml:space="preserve"> – </w:t>
      </w:r>
      <w:r w:rsidR="00A25612">
        <w:rPr>
          <w:rFonts w:asciiTheme="minorHAnsi" w:hAnsiTheme="minorHAnsi" w:cs="Arial"/>
          <w:b/>
          <w:sz w:val="28"/>
          <w:szCs w:val="28"/>
          <w:lang w:val="de-DE"/>
        </w:rPr>
        <w:t>1:</w:t>
      </w:r>
      <w:r w:rsidR="00D0794A">
        <w:rPr>
          <w:rFonts w:asciiTheme="minorHAnsi" w:hAnsiTheme="minorHAnsi" w:cs="Arial"/>
          <w:b/>
          <w:sz w:val="28"/>
          <w:szCs w:val="28"/>
          <w:lang w:val="de-DE"/>
        </w:rPr>
        <w:t>35</w:t>
      </w:r>
      <w:r w:rsidR="009C16C0">
        <w:rPr>
          <w:rFonts w:asciiTheme="minorHAnsi" w:hAnsiTheme="minorHAnsi" w:cs="Arial"/>
          <w:b/>
          <w:sz w:val="28"/>
          <w:szCs w:val="28"/>
          <w:lang w:val="de-DE"/>
        </w:rPr>
        <w:t xml:space="preserve"> </w:t>
      </w:r>
      <w:r>
        <w:rPr>
          <w:rFonts w:asciiTheme="minorHAnsi" w:hAnsiTheme="minorHAnsi" w:cs="Arial"/>
          <w:b/>
          <w:sz w:val="28"/>
          <w:szCs w:val="28"/>
          <w:lang w:val="de-DE"/>
        </w:rPr>
        <w:t>pm</w:t>
      </w:r>
      <w:r>
        <w:rPr>
          <w:rFonts w:asciiTheme="minorHAnsi" w:hAnsiTheme="minorHAnsi" w:cs="Arial"/>
          <w:b/>
          <w:sz w:val="28"/>
          <w:szCs w:val="28"/>
          <w:lang w:val="de-DE"/>
        </w:rPr>
        <w:tab/>
      </w:r>
      <w:r>
        <w:rPr>
          <w:rFonts w:asciiTheme="minorHAnsi" w:hAnsiTheme="minorHAnsi" w:cs="Arial"/>
          <w:b/>
          <w:sz w:val="28"/>
          <w:szCs w:val="28"/>
          <w:lang w:val="de-DE"/>
        </w:rPr>
        <w:tab/>
        <w:t>Hurdles (10, 11 and 12 years – only 2 competitors per school)</w:t>
      </w:r>
      <w:r>
        <w:rPr>
          <w:rFonts w:asciiTheme="minorHAnsi" w:hAnsiTheme="minorHAnsi" w:cs="Arial"/>
          <w:b/>
          <w:sz w:val="28"/>
          <w:szCs w:val="28"/>
          <w:lang w:val="de-DE"/>
        </w:rPr>
        <w:tab/>
      </w:r>
    </w:p>
    <w:p w14:paraId="351AB992" w14:textId="77777777" w:rsidR="005B46BA" w:rsidRPr="005B46BA" w:rsidRDefault="005B46BA" w:rsidP="0085793D">
      <w:pPr>
        <w:rPr>
          <w:rFonts w:asciiTheme="minorHAnsi" w:hAnsiTheme="minorHAnsi" w:cs="Arial"/>
          <w:b/>
          <w:lang w:val="de-DE"/>
        </w:rPr>
      </w:pPr>
    </w:p>
    <w:p w14:paraId="5D4DE516" w14:textId="3EA5AF9A" w:rsidR="008B6984" w:rsidRPr="00E96801" w:rsidRDefault="00A25612" w:rsidP="0085793D">
      <w:pPr>
        <w:rPr>
          <w:rFonts w:asciiTheme="minorHAnsi" w:hAnsiTheme="minorHAnsi"/>
          <w:sz w:val="24"/>
          <w:szCs w:val="24"/>
          <w:lang w:val="de-DE"/>
        </w:rPr>
      </w:pPr>
      <w:r w:rsidRPr="00205BB3">
        <w:rPr>
          <w:rFonts w:asciiTheme="minorHAnsi" w:hAnsiTheme="minorHAnsi" w:cs="Arial"/>
          <w:b/>
          <w:sz w:val="28"/>
          <w:szCs w:val="28"/>
          <w:lang w:val="de-DE"/>
        </w:rPr>
        <w:t>1:</w:t>
      </w:r>
      <w:r w:rsidR="00D0794A" w:rsidRPr="00205BB3">
        <w:rPr>
          <w:rFonts w:asciiTheme="minorHAnsi" w:hAnsiTheme="minorHAnsi" w:cs="Arial"/>
          <w:b/>
          <w:sz w:val="28"/>
          <w:szCs w:val="28"/>
          <w:lang w:val="de-DE"/>
        </w:rPr>
        <w:t>35</w:t>
      </w:r>
      <w:r w:rsidRPr="00205BB3">
        <w:rPr>
          <w:rFonts w:asciiTheme="minorHAnsi" w:hAnsiTheme="minorHAnsi" w:cs="Arial"/>
          <w:b/>
          <w:sz w:val="28"/>
          <w:szCs w:val="28"/>
          <w:lang w:val="de-DE"/>
        </w:rPr>
        <w:t xml:space="preserve"> </w:t>
      </w:r>
      <w:r w:rsidR="009C16C0" w:rsidRPr="00205BB3">
        <w:rPr>
          <w:rFonts w:asciiTheme="minorHAnsi" w:hAnsiTheme="minorHAnsi" w:cs="Arial"/>
          <w:b/>
          <w:sz w:val="28"/>
          <w:szCs w:val="28"/>
          <w:lang w:val="de-DE"/>
        </w:rPr>
        <w:t xml:space="preserve"> </w:t>
      </w:r>
      <w:r w:rsidR="00C30070" w:rsidRPr="00205BB3">
        <w:rPr>
          <w:rFonts w:asciiTheme="minorHAnsi" w:hAnsiTheme="minorHAnsi" w:cs="Arial"/>
          <w:b/>
          <w:sz w:val="28"/>
          <w:szCs w:val="28"/>
        </w:rPr>
        <w:t xml:space="preserve">pm – </w:t>
      </w:r>
      <w:r w:rsidR="009C16C0" w:rsidRPr="00205BB3">
        <w:rPr>
          <w:rFonts w:asciiTheme="minorHAnsi" w:hAnsiTheme="minorHAnsi" w:cs="Arial"/>
          <w:b/>
          <w:sz w:val="28"/>
          <w:szCs w:val="28"/>
        </w:rPr>
        <w:t>2:</w:t>
      </w:r>
      <w:r w:rsidR="00D0794A" w:rsidRPr="00205BB3">
        <w:rPr>
          <w:rFonts w:asciiTheme="minorHAnsi" w:hAnsiTheme="minorHAnsi" w:cs="Arial"/>
          <w:b/>
          <w:sz w:val="28"/>
          <w:szCs w:val="28"/>
        </w:rPr>
        <w:t>05</w:t>
      </w:r>
      <w:r w:rsidR="009C16C0" w:rsidRPr="00205BB3">
        <w:rPr>
          <w:rFonts w:asciiTheme="minorHAnsi" w:hAnsiTheme="minorHAnsi" w:cs="Arial"/>
          <w:b/>
          <w:sz w:val="28"/>
          <w:szCs w:val="28"/>
        </w:rPr>
        <w:t xml:space="preserve"> </w:t>
      </w:r>
      <w:r w:rsidR="005E78BF" w:rsidRPr="00205BB3">
        <w:rPr>
          <w:rFonts w:asciiTheme="minorHAnsi" w:hAnsiTheme="minorHAnsi" w:cs="Arial"/>
          <w:b/>
          <w:sz w:val="28"/>
          <w:szCs w:val="28"/>
        </w:rPr>
        <w:t>pm</w:t>
      </w:r>
      <w:r w:rsidR="008B6984" w:rsidRPr="00205BB3">
        <w:rPr>
          <w:rFonts w:asciiTheme="minorHAnsi" w:hAnsiTheme="minorHAnsi" w:cs="Arial"/>
          <w:b/>
          <w:sz w:val="28"/>
          <w:szCs w:val="28"/>
        </w:rPr>
        <w:tab/>
      </w:r>
      <w:r w:rsidR="00575CB7" w:rsidRPr="00205BB3">
        <w:rPr>
          <w:rFonts w:asciiTheme="minorHAnsi" w:hAnsiTheme="minorHAnsi" w:cs="Arial"/>
          <w:b/>
          <w:sz w:val="28"/>
          <w:szCs w:val="28"/>
        </w:rPr>
        <w:t>Inclusive</w:t>
      </w:r>
      <w:r w:rsidR="00D0794A" w:rsidRPr="00205BB3">
        <w:rPr>
          <w:rFonts w:asciiTheme="minorHAnsi" w:hAnsiTheme="minorHAnsi" w:cs="Arial"/>
          <w:b/>
          <w:sz w:val="28"/>
          <w:szCs w:val="28"/>
        </w:rPr>
        <w:t xml:space="preserve"> </w:t>
      </w:r>
      <w:r w:rsidR="008B6984" w:rsidRPr="00205BB3">
        <w:rPr>
          <w:rFonts w:asciiTheme="minorHAnsi" w:hAnsiTheme="minorHAnsi" w:cs="Arial"/>
          <w:b/>
          <w:sz w:val="28"/>
          <w:szCs w:val="28"/>
        </w:rPr>
        <w:t>Relays</w:t>
      </w:r>
    </w:p>
    <w:p w14:paraId="105A6F09" w14:textId="77777777" w:rsidR="00021AC5" w:rsidRPr="00205BB3" w:rsidRDefault="00021AC5" w:rsidP="00021AC5">
      <w:pPr>
        <w:pStyle w:val="Heading5"/>
        <w:pBdr>
          <w:bottom w:val="single" w:sz="6" w:space="0" w:color="auto" w:shadow="1"/>
        </w:pBdr>
        <w:rPr>
          <w:rFonts w:asciiTheme="minorHAnsi" w:hAnsiTheme="minorHAnsi" w:cs="Arial"/>
          <w:i w:val="0"/>
          <w:sz w:val="24"/>
          <w:szCs w:val="20"/>
        </w:rPr>
      </w:pPr>
      <w:r w:rsidRPr="00AC2267">
        <w:rPr>
          <w:rFonts w:asciiTheme="minorHAnsi" w:hAnsiTheme="minorHAnsi" w:cs="Arial"/>
          <w:i w:val="0"/>
          <w:sz w:val="24"/>
          <w:szCs w:val="20"/>
        </w:rPr>
        <w:t xml:space="preserve">CIRCULAR RELAY: (teams of 4, same </w:t>
      </w:r>
      <w:r>
        <w:rPr>
          <w:rFonts w:asciiTheme="minorHAnsi" w:hAnsiTheme="minorHAnsi" w:cs="Arial"/>
          <w:i w:val="0"/>
          <w:sz w:val="24"/>
          <w:szCs w:val="20"/>
        </w:rPr>
        <w:t>gender, 4x</w:t>
      </w:r>
      <w:r w:rsidRPr="00AC2267">
        <w:rPr>
          <w:rFonts w:asciiTheme="minorHAnsi" w:hAnsiTheme="minorHAnsi" w:cs="Arial"/>
          <w:i w:val="0"/>
          <w:sz w:val="24"/>
          <w:szCs w:val="20"/>
        </w:rPr>
        <w:t>100 metres)</w:t>
      </w:r>
      <w:r>
        <w:rPr>
          <w:rFonts w:asciiTheme="minorHAnsi" w:hAnsiTheme="minorHAnsi" w:cs="Arial"/>
          <w:i w:val="0"/>
          <w:sz w:val="24"/>
          <w:szCs w:val="20"/>
        </w:rPr>
        <w:t xml:space="preserve"> </w:t>
      </w:r>
      <w:r>
        <w:rPr>
          <w:rFonts w:asciiTheme="minorHAnsi" w:hAnsiTheme="minorHAnsi" w:cs="Arial"/>
          <w:i w:val="0"/>
          <w:sz w:val="24"/>
          <w:szCs w:val="20"/>
        </w:rPr>
        <w:tab/>
      </w:r>
      <w:r w:rsidRPr="00205BB3">
        <w:rPr>
          <w:rFonts w:asciiTheme="minorHAnsi" w:hAnsiTheme="minorHAnsi" w:cs="Arial"/>
          <w:b w:val="0"/>
          <w:i w:val="0"/>
          <w:sz w:val="24"/>
          <w:szCs w:val="20"/>
        </w:rPr>
        <w:t>Qualifying for Division Athletics</w:t>
      </w:r>
    </w:p>
    <w:p w14:paraId="78627146" w14:textId="7CE300B0" w:rsidR="00021AC5" w:rsidRPr="00205BB3" w:rsidRDefault="00021AC5" w:rsidP="00021AC5">
      <w:pPr>
        <w:pBdr>
          <w:top w:val="single" w:sz="6" w:space="1" w:color="auto" w:shadow="1"/>
          <w:left w:val="single" w:sz="6" w:space="1" w:color="auto" w:shadow="1"/>
          <w:bottom w:val="single" w:sz="6" w:space="0" w:color="auto" w:shadow="1"/>
          <w:right w:val="single" w:sz="6" w:space="1" w:color="auto" w:shadow="1"/>
        </w:pBdr>
        <w:rPr>
          <w:rFonts w:asciiTheme="minorHAnsi" w:hAnsiTheme="minorHAnsi"/>
          <w:sz w:val="24"/>
          <w:szCs w:val="24"/>
        </w:rPr>
      </w:pPr>
      <w:r w:rsidRPr="00205BB3">
        <w:rPr>
          <w:rFonts w:asciiTheme="minorHAnsi" w:hAnsiTheme="minorHAnsi"/>
          <w:sz w:val="24"/>
          <w:szCs w:val="24"/>
        </w:rPr>
        <w:t xml:space="preserve">12/13 Year Boys &amp; 12/13 Year Girls </w:t>
      </w:r>
      <w:r w:rsidR="00575CB7" w:rsidRPr="00205BB3">
        <w:rPr>
          <w:rFonts w:asciiTheme="minorHAnsi" w:hAnsiTheme="minorHAnsi"/>
          <w:sz w:val="24"/>
          <w:szCs w:val="24"/>
        </w:rPr>
        <w:t xml:space="preserve">– </w:t>
      </w:r>
      <w:r w:rsidR="00E96801" w:rsidRPr="00205BB3">
        <w:rPr>
          <w:rFonts w:asciiTheme="minorHAnsi" w:hAnsiTheme="minorHAnsi"/>
          <w:sz w:val="24"/>
          <w:szCs w:val="24"/>
        </w:rPr>
        <w:t xml:space="preserve">to be </w:t>
      </w:r>
      <w:r w:rsidR="00575CB7" w:rsidRPr="00205BB3">
        <w:rPr>
          <w:rFonts w:asciiTheme="minorHAnsi" w:hAnsiTheme="minorHAnsi"/>
          <w:sz w:val="24"/>
          <w:szCs w:val="24"/>
        </w:rPr>
        <w:t xml:space="preserve">selected from 100m </w:t>
      </w:r>
    </w:p>
    <w:p w14:paraId="73A095CB" w14:textId="4B128B9B" w:rsidR="00021AC5" w:rsidRPr="00205BB3" w:rsidRDefault="00021AC5" w:rsidP="00021AC5">
      <w:pPr>
        <w:pBdr>
          <w:top w:val="single" w:sz="6" w:space="1" w:color="auto" w:shadow="1"/>
          <w:left w:val="single" w:sz="6" w:space="1" w:color="auto" w:shadow="1"/>
          <w:bottom w:val="single" w:sz="6" w:space="0" w:color="auto" w:shadow="1"/>
          <w:right w:val="single" w:sz="6" w:space="1" w:color="auto" w:shadow="1"/>
        </w:pBdr>
        <w:rPr>
          <w:rFonts w:asciiTheme="minorHAnsi" w:hAnsiTheme="minorHAnsi"/>
          <w:sz w:val="24"/>
          <w:szCs w:val="24"/>
        </w:rPr>
      </w:pPr>
      <w:r w:rsidRPr="00205BB3">
        <w:rPr>
          <w:rFonts w:asciiTheme="minorHAnsi" w:hAnsiTheme="minorHAnsi"/>
          <w:sz w:val="24"/>
          <w:szCs w:val="24"/>
        </w:rPr>
        <w:t xml:space="preserve">11 Year Boys &amp; 11 Year Girls </w:t>
      </w:r>
      <w:r w:rsidR="00575CB7" w:rsidRPr="00205BB3">
        <w:rPr>
          <w:rFonts w:asciiTheme="minorHAnsi" w:hAnsiTheme="minorHAnsi"/>
          <w:sz w:val="24"/>
          <w:szCs w:val="24"/>
        </w:rPr>
        <w:t xml:space="preserve">– </w:t>
      </w:r>
      <w:r w:rsidR="00E96801" w:rsidRPr="00205BB3">
        <w:rPr>
          <w:rFonts w:asciiTheme="minorHAnsi" w:hAnsiTheme="minorHAnsi"/>
          <w:sz w:val="24"/>
          <w:szCs w:val="24"/>
        </w:rPr>
        <w:t xml:space="preserve">to be </w:t>
      </w:r>
      <w:r w:rsidR="00575CB7" w:rsidRPr="00205BB3">
        <w:rPr>
          <w:rFonts w:asciiTheme="minorHAnsi" w:hAnsiTheme="minorHAnsi"/>
          <w:sz w:val="24"/>
          <w:szCs w:val="24"/>
        </w:rPr>
        <w:t xml:space="preserve">selected from 100m </w:t>
      </w:r>
    </w:p>
    <w:p w14:paraId="729F8740" w14:textId="31A7CA05" w:rsidR="00021AC5" w:rsidRPr="00205BB3" w:rsidRDefault="00021AC5" w:rsidP="00021AC5">
      <w:pPr>
        <w:pBdr>
          <w:top w:val="single" w:sz="6" w:space="1" w:color="auto" w:shadow="1"/>
          <w:left w:val="single" w:sz="6" w:space="1" w:color="auto" w:shadow="1"/>
          <w:bottom w:val="single" w:sz="6" w:space="0" w:color="auto" w:shadow="1"/>
          <w:right w:val="single" w:sz="6" w:space="1" w:color="auto" w:shadow="1"/>
        </w:pBdr>
        <w:rPr>
          <w:rFonts w:asciiTheme="minorHAnsi" w:hAnsiTheme="minorHAnsi"/>
          <w:sz w:val="24"/>
          <w:szCs w:val="24"/>
        </w:rPr>
      </w:pPr>
      <w:r w:rsidRPr="00205BB3">
        <w:rPr>
          <w:rFonts w:asciiTheme="minorHAnsi" w:hAnsiTheme="minorHAnsi"/>
          <w:sz w:val="24"/>
          <w:szCs w:val="24"/>
        </w:rPr>
        <w:t xml:space="preserve">10 Year Boys &amp; 10 Year Girls </w:t>
      </w:r>
      <w:r w:rsidR="00575CB7" w:rsidRPr="00205BB3">
        <w:rPr>
          <w:rFonts w:asciiTheme="minorHAnsi" w:hAnsiTheme="minorHAnsi"/>
          <w:sz w:val="24"/>
          <w:szCs w:val="24"/>
        </w:rPr>
        <w:t xml:space="preserve">– </w:t>
      </w:r>
      <w:r w:rsidR="00E96801" w:rsidRPr="00205BB3">
        <w:rPr>
          <w:rFonts w:asciiTheme="minorHAnsi" w:hAnsiTheme="minorHAnsi"/>
          <w:sz w:val="24"/>
          <w:szCs w:val="24"/>
        </w:rPr>
        <w:t xml:space="preserve">to be </w:t>
      </w:r>
      <w:r w:rsidR="00575CB7" w:rsidRPr="00205BB3">
        <w:rPr>
          <w:rFonts w:asciiTheme="minorHAnsi" w:hAnsiTheme="minorHAnsi"/>
          <w:sz w:val="24"/>
          <w:szCs w:val="24"/>
        </w:rPr>
        <w:t xml:space="preserve">selected from 100m </w:t>
      </w:r>
    </w:p>
    <w:p w14:paraId="6D14A1DA" w14:textId="77777777" w:rsidR="007C1ABE" w:rsidRPr="0085793D" w:rsidRDefault="00A134AF" w:rsidP="00021AC5">
      <w:pPr>
        <w:pBdr>
          <w:top w:val="single" w:sz="6" w:space="1" w:color="auto" w:shadow="1"/>
          <w:left w:val="single" w:sz="6" w:space="1" w:color="auto" w:shadow="1"/>
          <w:bottom w:val="single" w:sz="6" w:space="0" w:color="auto" w:shadow="1"/>
          <w:right w:val="single" w:sz="6" w:space="1" w:color="auto" w:shadow="1"/>
        </w:pBd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14:paraId="4B920EEC" w14:textId="77777777" w:rsidR="003E6A87" w:rsidRPr="0085793D" w:rsidRDefault="003E6A87" w:rsidP="0085793D">
      <w:pPr>
        <w:tabs>
          <w:tab w:val="left" w:pos="1080"/>
          <w:tab w:val="left" w:pos="2250"/>
          <w:tab w:val="left" w:pos="3420"/>
          <w:tab w:val="left" w:pos="3960"/>
          <w:tab w:val="left" w:pos="4590"/>
          <w:tab w:val="left" w:pos="4950"/>
          <w:tab w:val="left" w:pos="5760"/>
          <w:tab w:val="left" w:pos="6030"/>
          <w:tab w:val="left" w:pos="6930"/>
          <w:tab w:val="center" w:pos="7380"/>
        </w:tabs>
        <w:rPr>
          <w:rFonts w:asciiTheme="minorHAnsi" w:hAnsiTheme="minorHAnsi"/>
        </w:rPr>
      </w:pPr>
    </w:p>
    <w:p w14:paraId="3D534EC6" w14:textId="696A17A3" w:rsidR="00366FF4" w:rsidRPr="000C0C1F" w:rsidRDefault="00575CB7" w:rsidP="00D0794A">
      <w:pPr>
        <w:tabs>
          <w:tab w:val="left" w:pos="1080"/>
          <w:tab w:val="left" w:pos="2250"/>
          <w:tab w:val="left" w:pos="3420"/>
          <w:tab w:val="left" w:pos="3960"/>
          <w:tab w:val="left" w:pos="4590"/>
          <w:tab w:val="left" w:pos="4950"/>
          <w:tab w:val="left" w:pos="5760"/>
          <w:tab w:val="left" w:pos="6030"/>
          <w:tab w:val="left" w:pos="6930"/>
          <w:tab w:val="center" w:pos="7380"/>
        </w:tabs>
        <w:ind w:left="1440" w:hanging="1440"/>
        <w:rPr>
          <w:rFonts w:asciiTheme="minorHAnsi" w:hAnsiTheme="minorHAnsi" w:cs="Arial"/>
          <w:b/>
          <w:sz w:val="28"/>
          <w:szCs w:val="28"/>
        </w:rPr>
      </w:pPr>
      <w:r>
        <w:rPr>
          <w:rFonts w:asciiTheme="minorHAnsi" w:hAnsiTheme="minorHAnsi" w:cs="Arial"/>
          <w:b/>
          <w:sz w:val="28"/>
          <w:szCs w:val="28"/>
        </w:rPr>
        <w:t>2</w:t>
      </w:r>
      <w:r w:rsidR="00C46D4A">
        <w:rPr>
          <w:rFonts w:asciiTheme="minorHAnsi" w:hAnsiTheme="minorHAnsi" w:cs="Arial"/>
          <w:b/>
          <w:sz w:val="28"/>
          <w:szCs w:val="28"/>
        </w:rPr>
        <w:t>:</w:t>
      </w:r>
      <w:r w:rsidR="00D0794A">
        <w:rPr>
          <w:rFonts w:asciiTheme="minorHAnsi" w:hAnsiTheme="minorHAnsi" w:cs="Arial"/>
          <w:b/>
          <w:sz w:val="28"/>
          <w:szCs w:val="28"/>
        </w:rPr>
        <w:t>05</w:t>
      </w:r>
      <w:r>
        <w:rPr>
          <w:rFonts w:asciiTheme="minorHAnsi" w:hAnsiTheme="minorHAnsi" w:cs="Arial"/>
          <w:b/>
          <w:sz w:val="28"/>
          <w:szCs w:val="28"/>
        </w:rPr>
        <w:t xml:space="preserve"> </w:t>
      </w:r>
      <w:r w:rsidR="005E78BF">
        <w:rPr>
          <w:rFonts w:asciiTheme="minorHAnsi" w:hAnsiTheme="minorHAnsi" w:cs="Arial"/>
          <w:b/>
          <w:sz w:val="28"/>
          <w:szCs w:val="28"/>
        </w:rPr>
        <w:t>pm</w:t>
      </w:r>
      <w:r w:rsidR="00366FF4" w:rsidRPr="000C0C1F">
        <w:rPr>
          <w:rFonts w:asciiTheme="minorHAnsi" w:hAnsiTheme="minorHAnsi" w:cs="Arial"/>
          <w:b/>
          <w:sz w:val="28"/>
          <w:szCs w:val="28"/>
        </w:rPr>
        <w:t xml:space="preserve"> </w:t>
      </w:r>
      <w:r w:rsidR="005B46BA">
        <w:rPr>
          <w:rFonts w:asciiTheme="minorHAnsi" w:hAnsiTheme="minorHAnsi" w:cs="Arial"/>
          <w:b/>
          <w:sz w:val="28"/>
          <w:szCs w:val="28"/>
        </w:rPr>
        <w:tab/>
      </w:r>
      <w:r w:rsidR="005B46BA">
        <w:rPr>
          <w:rFonts w:asciiTheme="minorHAnsi" w:hAnsiTheme="minorHAnsi" w:cs="Arial"/>
          <w:b/>
          <w:sz w:val="28"/>
          <w:szCs w:val="28"/>
        </w:rPr>
        <w:tab/>
      </w:r>
      <w:r w:rsidR="00366FF4" w:rsidRPr="000C0C1F">
        <w:rPr>
          <w:rFonts w:asciiTheme="minorHAnsi" w:hAnsiTheme="minorHAnsi" w:cs="Arial"/>
          <w:b/>
          <w:sz w:val="28"/>
          <w:szCs w:val="28"/>
        </w:rPr>
        <w:t xml:space="preserve">All students return to their respective school area for </w:t>
      </w:r>
      <w:r w:rsidR="00DB62B3" w:rsidRPr="000C0C1F">
        <w:rPr>
          <w:rFonts w:asciiTheme="minorHAnsi" w:hAnsiTheme="minorHAnsi" w:cs="Arial"/>
          <w:b/>
          <w:sz w:val="28"/>
          <w:szCs w:val="28"/>
        </w:rPr>
        <w:t>clean-up</w:t>
      </w:r>
    </w:p>
    <w:p w14:paraId="4001D001" w14:textId="0F68EEA5" w:rsidR="00366FF4" w:rsidRPr="000C0C1F" w:rsidRDefault="00D0794A" w:rsidP="0085793D">
      <w:pPr>
        <w:tabs>
          <w:tab w:val="left" w:pos="1080"/>
          <w:tab w:val="left" w:pos="2250"/>
          <w:tab w:val="left" w:pos="3420"/>
          <w:tab w:val="left" w:pos="3960"/>
          <w:tab w:val="left" w:pos="4590"/>
          <w:tab w:val="left" w:pos="4950"/>
          <w:tab w:val="left" w:pos="5760"/>
          <w:tab w:val="left" w:pos="6030"/>
          <w:tab w:val="left" w:pos="6930"/>
          <w:tab w:val="center" w:pos="7380"/>
        </w:tabs>
        <w:rPr>
          <w:rFonts w:asciiTheme="minorHAnsi" w:hAnsiTheme="minorHAnsi" w:cs="Arial"/>
          <w:b/>
          <w:sz w:val="28"/>
          <w:szCs w:val="28"/>
        </w:rPr>
      </w:pPr>
      <w:r>
        <w:rPr>
          <w:rFonts w:asciiTheme="minorHAnsi" w:hAnsiTheme="minorHAnsi" w:cs="Arial"/>
          <w:b/>
          <w:sz w:val="28"/>
          <w:szCs w:val="28"/>
        </w:rPr>
        <w:t xml:space="preserve">2:15               Announcements </w:t>
      </w:r>
    </w:p>
    <w:p w14:paraId="20959A8B" w14:textId="63866B76" w:rsidR="003E6A87" w:rsidRPr="000C0C1F" w:rsidRDefault="00C30070" w:rsidP="0085793D">
      <w:pPr>
        <w:tabs>
          <w:tab w:val="left" w:pos="1080"/>
          <w:tab w:val="left" w:pos="2250"/>
          <w:tab w:val="left" w:pos="3420"/>
          <w:tab w:val="left" w:pos="3960"/>
          <w:tab w:val="left" w:pos="4590"/>
          <w:tab w:val="left" w:pos="4950"/>
          <w:tab w:val="left" w:pos="5760"/>
          <w:tab w:val="left" w:pos="6030"/>
          <w:tab w:val="left" w:pos="6930"/>
          <w:tab w:val="center" w:pos="7380"/>
        </w:tabs>
        <w:rPr>
          <w:rFonts w:asciiTheme="minorHAnsi" w:hAnsiTheme="minorHAnsi" w:cs="Arial"/>
          <w:b/>
          <w:sz w:val="28"/>
          <w:szCs w:val="28"/>
        </w:rPr>
      </w:pPr>
      <w:r>
        <w:rPr>
          <w:rFonts w:asciiTheme="minorHAnsi" w:hAnsiTheme="minorHAnsi" w:cs="Arial"/>
          <w:b/>
          <w:sz w:val="28"/>
          <w:szCs w:val="28"/>
        </w:rPr>
        <w:t>2:</w:t>
      </w:r>
      <w:r w:rsidR="00C46D4A">
        <w:rPr>
          <w:rFonts w:asciiTheme="minorHAnsi" w:hAnsiTheme="minorHAnsi" w:cs="Arial"/>
          <w:b/>
          <w:sz w:val="28"/>
          <w:szCs w:val="28"/>
        </w:rPr>
        <w:t>30</w:t>
      </w:r>
      <w:r w:rsidR="00CD4D07">
        <w:rPr>
          <w:rFonts w:asciiTheme="minorHAnsi" w:hAnsiTheme="minorHAnsi" w:cs="Arial"/>
          <w:b/>
          <w:sz w:val="28"/>
          <w:szCs w:val="28"/>
        </w:rPr>
        <w:t xml:space="preserve"> </w:t>
      </w:r>
      <w:r w:rsidR="00A70C5C" w:rsidRPr="000C0C1F">
        <w:rPr>
          <w:rFonts w:asciiTheme="minorHAnsi" w:hAnsiTheme="minorHAnsi" w:cs="Arial"/>
          <w:b/>
          <w:sz w:val="28"/>
          <w:szCs w:val="28"/>
        </w:rPr>
        <w:t>pm</w:t>
      </w:r>
      <w:r w:rsidR="00A70C5C" w:rsidRPr="000C0C1F">
        <w:rPr>
          <w:rFonts w:asciiTheme="minorHAnsi" w:hAnsiTheme="minorHAnsi" w:cs="Arial"/>
          <w:b/>
          <w:sz w:val="28"/>
          <w:szCs w:val="28"/>
        </w:rPr>
        <w:tab/>
      </w:r>
      <w:r w:rsidR="00DB62B3">
        <w:rPr>
          <w:rFonts w:asciiTheme="minorHAnsi" w:hAnsiTheme="minorHAnsi" w:cs="Arial"/>
          <w:b/>
          <w:sz w:val="28"/>
          <w:szCs w:val="28"/>
        </w:rPr>
        <w:t xml:space="preserve">      </w:t>
      </w:r>
      <w:r w:rsidR="000A476F" w:rsidRPr="000C0C1F">
        <w:rPr>
          <w:rFonts w:asciiTheme="minorHAnsi" w:hAnsiTheme="minorHAnsi" w:cs="Arial"/>
          <w:b/>
          <w:sz w:val="28"/>
          <w:szCs w:val="28"/>
        </w:rPr>
        <w:t xml:space="preserve">DISMISSAL </w:t>
      </w:r>
    </w:p>
    <w:p w14:paraId="26569AB8" w14:textId="77777777" w:rsidR="00BB7E50" w:rsidRDefault="00BB7E50" w:rsidP="006776CF">
      <w:pPr>
        <w:widowControl/>
        <w:autoSpaceDE/>
        <w:autoSpaceDN/>
        <w:rPr>
          <w:rFonts w:asciiTheme="minorHAnsi" w:hAnsiTheme="minorHAnsi"/>
          <w:b/>
          <w:sz w:val="24"/>
          <w:szCs w:val="24"/>
        </w:rPr>
      </w:pPr>
    </w:p>
    <w:p w14:paraId="637A3E9D" w14:textId="38577BF9" w:rsidR="006776CF" w:rsidRDefault="006776CF" w:rsidP="006776CF">
      <w:pPr>
        <w:widowControl/>
        <w:autoSpaceDE/>
        <w:autoSpaceDN/>
        <w:rPr>
          <w:rFonts w:asciiTheme="minorHAnsi" w:hAnsiTheme="minorHAnsi"/>
          <w:b/>
          <w:sz w:val="24"/>
          <w:szCs w:val="24"/>
        </w:rPr>
      </w:pPr>
    </w:p>
    <w:p w14:paraId="63C0E898" w14:textId="77777777" w:rsidR="006776CF" w:rsidRDefault="006776CF" w:rsidP="006776CF">
      <w:pPr>
        <w:widowControl/>
        <w:autoSpaceDE/>
        <w:autoSpaceDN/>
        <w:rPr>
          <w:rFonts w:asciiTheme="minorHAnsi" w:hAnsiTheme="minorHAnsi"/>
          <w:b/>
          <w:sz w:val="24"/>
          <w:szCs w:val="24"/>
        </w:rPr>
      </w:pPr>
    </w:p>
    <w:p w14:paraId="7AA80E12" w14:textId="77777777" w:rsidR="006776CF" w:rsidRDefault="006776CF" w:rsidP="006776CF">
      <w:pPr>
        <w:widowControl/>
        <w:autoSpaceDE/>
        <w:autoSpaceDN/>
        <w:rPr>
          <w:rFonts w:asciiTheme="minorHAnsi" w:hAnsiTheme="minorHAnsi"/>
          <w:b/>
          <w:sz w:val="24"/>
          <w:szCs w:val="24"/>
        </w:rPr>
      </w:pPr>
    </w:p>
    <w:p w14:paraId="1C30B63D" w14:textId="77777777" w:rsidR="006776CF" w:rsidRDefault="006776CF" w:rsidP="006776CF">
      <w:pPr>
        <w:widowControl/>
        <w:autoSpaceDE/>
        <w:autoSpaceDN/>
        <w:rPr>
          <w:rFonts w:asciiTheme="minorHAnsi" w:hAnsiTheme="minorHAnsi"/>
          <w:b/>
          <w:sz w:val="24"/>
          <w:szCs w:val="24"/>
        </w:rPr>
      </w:pPr>
    </w:p>
    <w:p w14:paraId="13CBF2A4" w14:textId="77777777" w:rsidR="006776CF" w:rsidRDefault="006776CF" w:rsidP="006776CF">
      <w:pPr>
        <w:widowControl/>
        <w:autoSpaceDE/>
        <w:autoSpaceDN/>
        <w:rPr>
          <w:rFonts w:asciiTheme="minorHAnsi" w:hAnsiTheme="minorHAnsi"/>
          <w:b/>
          <w:sz w:val="24"/>
          <w:szCs w:val="24"/>
        </w:rPr>
      </w:pPr>
    </w:p>
    <w:p w14:paraId="12284510" w14:textId="77777777" w:rsidR="006776CF" w:rsidRDefault="006776CF" w:rsidP="006776CF">
      <w:pPr>
        <w:widowControl/>
        <w:autoSpaceDE/>
        <w:autoSpaceDN/>
        <w:rPr>
          <w:rFonts w:asciiTheme="minorHAnsi" w:hAnsiTheme="minorHAnsi"/>
          <w:b/>
          <w:sz w:val="24"/>
          <w:szCs w:val="24"/>
        </w:rPr>
      </w:pPr>
    </w:p>
    <w:p w14:paraId="2DEE353B" w14:textId="77777777" w:rsidR="006776CF" w:rsidRDefault="006776CF" w:rsidP="006776CF">
      <w:pPr>
        <w:widowControl/>
        <w:autoSpaceDE/>
        <w:autoSpaceDN/>
        <w:rPr>
          <w:rFonts w:asciiTheme="minorHAnsi" w:hAnsiTheme="minorHAnsi"/>
          <w:b/>
          <w:sz w:val="24"/>
          <w:szCs w:val="24"/>
        </w:rPr>
      </w:pPr>
    </w:p>
    <w:p w14:paraId="267CD7AD" w14:textId="77777777" w:rsidR="006776CF" w:rsidRDefault="006776CF" w:rsidP="006776CF">
      <w:pPr>
        <w:widowControl/>
        <w:autoSpaceDE/>
        <w:autoSpaceDN/>
        <w:rPr>
          <w:rFonts w:asciiTheme="minorHAnsi" w:hAnsiTheme="minorHAnsi"/>
          <w:b/>
          <w:sz w:val="24"/>
          <w:szCs w:val="24"/>
        </w:rPr>
      </w:pPr>
    </w:p>
    <w:p w14:paraId="1E6AC704" w14:textId="77777777" w:rsidR="006776CF" w:rsidRDefault="006776CF" w:rsidP="006776CF">
      <w:pPr>
        <w:widowControl/>
        <w:autoSpaceDE/>
        <w:autoSpaceDN/>
        <w:rPr>
          <w:rFonts w:asciiTheme="minorHAnsi" w:hAnsiTheme="minorHAnsi"/>
          <w:b/>
          <w:sz w:val="24"/>
          <w:szCs w:val="24"/>
        </w:rPr>
      </w:pPr>
    </w:p>
    <w:p w14:paraId="01619CA7" w14:textId="77777777" w:rsidR="006776CF" w:rsidRDefault="006776CF" w:rsidP="006776CF">
      <w:pPr>
        <w:widowControl/>
        <w:autoSpaceDE/>
        <w:autoSpaceDN/>
        <w:rPr>
          <w:rFonts w:asciiTheme="minorHAnsi" w:hAnsiTheme="minorHAnsi"/>
          <w:b/>
          <w:sz w:val="24"/>
          <w:szCs w:val="24"/>
        </w:rPr>
      </w:pPr>
    </w:p>
    <w:p w14:paraId="18C36EFD" w14:textId="77777777" w:rsidR="006776CF" w:rsidRDefault="006776CF" w:rsidP="006776CF">
      <w:pPr>
        <w:widowControl/>
        <w:autoSpaceDE/>
        <w:autoSpaceDN/>
        <w:rPr>
          <w:rFonts w:asciiTheme="minorHAnsi" w:hAnsiTheme="minorHAnsi"/>
          <w:b/>
          <w:sz w:val="24"/>
          <w:szCs w:val="24"/>
        </w:rPr>
      </w:pPr>
    </w:p>
    <w:p w14:paraId="34CE2F8F" w14:textId="77777777" w:rsidR="003E6A87" w:rsidRPr="0085793D" w:rsidRDefault="003E6A87" w:rsidP="0085793D">
      <w:pPr>
        <w:tabs>
          <w:tab w:val="left" w:pos="1080"/>
          <w:tab w:val="left" w:pos="2250"/>
          <w:tab w:val="left" w:pos="3420"/>
          <w:tab w:val="left" w:pos="3960"/>
          <w:tab w:val="left" w:pos="4590"/>
          <w:tab w:val="left" w:pos="4950"/>
          <w:tab w:val="left" w:pos="5760"/>
          <w:tab w:val="left" w:pos="6030"/>
          <w:tab w:val="left" w:pos="6930"/>
          <w:tab w:val="center" w:pos="7380"/>
        </w:tabs>
        <w:rPr>
          <w:rFonts w:asciiTheme="minorHAnsi" w:hAnsiTheme="minorHAnsi"/>
          <w:b/>
          <w:sz w:val="24"/>
          <w:szCs w:val="24"/>
        </w:rPr>
      </w:pPr>
      <w:r w:rsidRPr="0085793D">
        <w:rPr>
          <w:rFonts w:asciiTheme="minorHAnsi" w:hAnsiTheme="minorHAnsi"/>
          <w:b/>
          <w:sz w:val="24"/>
          <w:szCs w:val="24"/>
        </w:rPr>
        <w:t>SPECIFICATIONS:</w:t>
      </w:r>
    </w:p>
    <w:p w14:paraId="65035218" w14:textId="77777777" w:rsidR="003E6A87" w:rsidRPr="0085793D" w:rsidRDefault="003E6A87" w:rsidP="0085793D">
      <w:pPr>
        <w:pBdr>
          <w:top w:val="single" w:sz="6" w:space="1" w:color="auto" w:shadow="1"/>
          <w:left w:val="single" w:sz="6" w:space="1" w:color="auto" w:shadow="1"/>
          <w:bottom w:val="single" w:sz="6" w:space="1" w:color="auto" w:shadow="1"/>
          <w:right w:val="single" w:sz="6" w:space="1" w:color="auto" w:shadow="1"/>
        </w:pBdr>
        <w:tabs>
          <w:tab w:val="left" w:pos="1080"/>
          <w:tab w:val="left" w:pos="2250"/>
          <w:tab w:val="left" w:pos="3420"/>
          <w:tab w:val="left" w:pos="4590"/>
          <w:tab w:val="left" w:pos="5760"/>
          <w:tab w:val="left" w:pos="6930"/>
        </w:tabs>
        <w:rPr>
          <w:rFonts w:asciiTheme="minorHAnsi" w:hAnsiTheme="minorHAnsi"/>
        </w:rPr>
      </w:pPr>
      <w:r w:rsidRPr="00AC2267">
        <w:rPr>
          <w:rFonts w:asciiTheme="minorHAnsi" w:hAnsiTheme="minorHAnsi"/>
          <w:b/>
          <w:u w:val="single"/>
        </w:rPr>
        <w:t>Hurdles</w:t>
      </w:r>
      <w:r w:rsidRPr="0085793D">
        <w:rPr>
          <w:rFonts w:asciiTheme="minorHAnsi" w:hAnsiTheme="minorHAnsi"/>
        </w:rPr>
        <w:t>:</w:t>
      </w:r>
      <w:r w:rsidR="00EE66ED" w:rsidRPr="0085793D">
        <w:rPr>
          <w:rFonts w:asciiTheme="minorHAnsi" w:hAnsiTheme="minorHAnsi"/>
        </w:rPr>
        <w:tab/>
      </w:r>
      <w:r w:rsidR="0035399D" w:rsidRPr="0085793D">
        <w:rPr>
          <w:rFonts w:asciiTheme="minorHAnsi" w:hAnsiTheme="minorHAnsi"/>
        </w:rPr>
        <w:t>10</w:t>
      </w:r>
      <w:r w:rsidR="0035399D">
        <w:rPr>
          <w:rFonts w:asciiTheme="minorHAnsi" w:hAnsiTheme="minorHAnsi"/>
        </w:rPr>
        <w:t>/11</w:t>
      </w:r>
      <w:r w:rsidR="0035399D" w:rsidRPr="0085793D">
        <w:rPr>
          <w:rFonts w:asciiTheme="minorHAnsi" w:hAnsiTheme="minorHAnsi"/>
        </w:rPr>
        <w:t xml:space="preserve"> years:     </w:t>
      </w:r>
      <w:r w:rsidR="0035399D">
        <w:rPr>
          <w:rFonts w:asciiTheme="minorHAnsi" w:hAnsiTheme="minorHAnsi"/>
        </w:rPr>
        <w:t>8</w:t>
      </w:r>
      <w:r w:rsidR="0035399D" w:rsidRPr="0085793D">
        <w:rPr>
          <w:rFonts w:asciiTheme="minorHAnsi" w:hAnsiTheme="minorHAnsi"/>
        </w:rPr>
        <w:t>0m (</w:t>
      </w:r>
      <w:r w:rsidR="0035399D">
        <w:rPr>
          <w:rFonts w:asciiTheme="minorHAnsi" w:hAnsiTheme="minorHAnsi"/>
        </w:rPr>
        <w:t>9</w:t>
      </w:r>
      <w:r w:rsidR="0035399D" w:rsidRPr="0085793D">
        <w:rPr>
          <w:rFonts w:asciiTheme="minorHAnsi" w:hAnsiTheme="minorHAnsi"/>
        </w:rPr>
        <w:t xml:space="preserve"> x 60cm hurdles)</w:t>
      </w:r>
      <w:r w:rsidRPr="0085793D">
        <w:rPr>
          <w:rFonts w:asciiTheme="minorHAnsi" w:hAnsiTheme="minorHAnsi"/>
        </w:rPr>
        <w:tab/>
      </w:r>
      <w:r w:rsidR="0035399D">
        <w:rPr>
          <w:rFonts w:asciiTheme="minorHAnsi" w:hAnsiTheme="minorHAnsi"/>
        </w:rPr>
        <w:tab/>
      </w:r>
      <w:r w:rsidRPr="00AC2267">
        <w:rPr>
          <w:rFonts w:asciiTheme="minorHAnsi" w:hAnsiTheme="minorHAnsi"/>
          <w:b/>
          <w:u w:val="single"/>
        </w:rPr>
        <w:t>Sprints</w:t>
      </w:r>
      <w:r w:rsidR="00EE66ED" w:rsidRPr="0085793D">
        <w:rPr>
          <w:rFonts w:asciiTheme="minorHAnsi" w:hAnsiTheme="minorHAnsi"/>
        </w:rPr>
        <w:t xml:space="preserve">:       </w:t>
      </w:r>
      <w:r w:rsidR="00EE66ED" w:rsidRPr="0085793D">
        <w:rPr>
          <w:rFonts w:asciiTheme="minorHAnsi" w:hAnsiTheme="minorHAnsi"/>
        </w:rPr>
        <w:tab/>
      </w:r>
      <w:r w:rsidRPr="0085793D">
        <w:rPr>
          <w:rFonts w:asciiTheme="minorHAnsi" w:hAnsiTheme="minorHAnsi"/>
        </w:rPr>
        <w:t xml:space="preserve">9 </w:t>
      </w:r>
      <w:r w:rsidR="00F57DA4">
        <w:rPr>
          <w:rFonts w:asciiTheme="minorHAnsi" w:hAnsiTheme="minorHAnsi"/>
        </w:rPr>
        <w:t>years:   75m</w:t>
      </w:r>
    </w:p>
    <w:p w14:paraId="4B71580E" w14:textId="77777777" w:rsidR="003E6A87" w:rsidRPr="0085793D" w:rsidRDefault="003E6A87" w:rsidP="0085793D">
      <w:pPr>
        <w:pBdr>
          <w:top w:val="single" w:sz="6" w:space="1" w:color="auto" w:shadow="1"/>
          <w:left w:val="single" w:sz="6" w:space="1" w:color="auto" w:shadow="1"/>
          <w:bottom w:val="single" w:sz="6" w:space="1" w:color="auto" w:shadow="1"/>
          <w:right w:val="single" w:sz="6" w:space="1" w:color="auto" w:shadow="1"/>
        </w:pBdr>
        <w:tabs>
          <w:tab w:val="left" w:pos="1080"/>
          <w:tab w:val="left" w:pos="2250"/>
          <w:tab w:val="left" w:pos="3420"/>
          <w:tab w:val="left" w:pos="4590"/>
          <w:tab w:val="left" w:pos="5760"/>
          <w:tab w:val="left" w:pos="6930"/>
        </w:tabs>
        <w:rPr>
          <w:rFonts w:asciiTheme="minorHAnsi" w:hAnsiTheme="minorHAnsi"/>
        </w:rPr>
      </w:pPr>
      <w:r w:rsidRPr="0085793D">
        <w:rPr>
          <w:rFonts w:asciiTheme="minorHAnsi" w:hAnsiTheme="minorHAnsi"/>
        </w:rPr>
        <w:tab/>
      </w:r>
      <w:r w:rsidR="0035399D">
        <w:rPr>
          <w:rFonts w:asciiTheme="minorHAnsi" w:hAnsiTheme="minorHAnsi"/>
        </w:rPr>
        <w:t>12+ years: 80m (9</w:t>
      </w:r>
      <w:r w:rsidR="0035399D" w:rsidRPr="0085793D">
        <w:rPr>
          <w:rFonts w:asciiTheme="minorHAnsi" w:hAnsiTheme="minorHAnsi"/>
        </w:rPr>
        <w:t xml:space="preserve"> x 68cm hurdles)</w:t>
      </w:r>
      <w:r w:rsidRPr="0085793D">
        <w:rPr>
          <w:rFonts w:asciiTheme="minorHAnsi" w:hAnsiTheme="minorHAnsi"/>
        </w:rPr>
        <w:tab/>
      </w:r>
      <w:r w:rsidRPr="0085793D">
        <w:rPr>
          <w:rFonts w:asciiTheme="minorHAnsi" w:hAnsiTheme="minorHAnsi"/>
        </w:rPr>
        <w:tab/>
      </w:r>
      <w:r w:rsidR="0035399D">
        <w:rPr>
          <w:rFonts w:asciiTheme="minorHAnsi" w:hAnsiTheme="minorHAnsi"/>
        </w:rPr>
        <w:tab/>
      </w:r>
      <w:r w:rsidRPr="0085793D">
        <w:rPr>
          <w:rFonts w:asciiTheme="minorHAnsi" w:hAnsiTheme="minorHAnsi"/>
        </w:rPr>
        <w:t>10/11/12+ years: 100m</w:t>
      </w:r>
      <w:r w:rsidRPr="0085793D">
        <w:rPr>
          <w:rFonts w:asciiTheme="minorHAnsi" w:hAnsiTheme="minorHAnsi"/>
        </w:rPr>
        <w:tab/>
      </w:r>
    </w:p>
    <w:p w14:paraId="564BFC28" w14:textId="77777777" w:rsidR="003E6A87" w:rsidRPr="0085793D" w:rsidRDefault="00381AFC" w:rsidP="0085793D">
      <w:pPr>
        <w:pBdr>
          <w:top w:val="single" w:sz="6" w:space="1" w:color="auto" w:shadow="1"/>
          <w:left w:val="single" w:sz="6" w:space="1" w:color="auto" w:shadow="1"/>
          <w:bottom w:val="single" w:sz="6" w:space="1" w:color="auto" w:shadow="1"/>
          <w:right w:val="single" w:sz="6" w:space="1" w:color="auto" w:shadow="1"/>
        </w:pBdr>
        <w:tabs>
          <w:tab w:val="left" w:pos="1080"/>
          <w:tab w:val="left" w:pos="2250"/>
          <w:tab w:val="left" w:pos="3420"/>
          <w:tab w:val="left" w:pos="4590"/>
          <w:tab w:val="left" w:pos="5760"/>
          <w:tab w:val="left" w:pos="6930"/>
        </w:tabs>
        <w:rPr>
          <w:rFonts w:asciiTheme="minorHAnsi" w:hAnsiTheme="minorHAnsi"/>
        </w:rPr>
      </w:pPr>
      <w:r>
        <w:rPr>
          <w:rFonts w:asciiTheme="minorHAnsi" w:hAnsiTheme="minorHAnsi"/>
        </w:rPr>
        <w:tab/>
      </w:r>
      <w:r w:rsidR="00021AC5">
        <w:rPr>
          <w:rFonts w:asciiTheme="minorHAnsi" w:hAnsiTheme="minorHAnsi"/>
        </w:rPr>
        <w:tab/>
      </w:r>
      <w:r w:rsidR="00021AC5">
        <w:rPr>
          <w:rFonts w:asciiTheme="minorHAnsi" w:hAnsiTheme="minorHAnsi"/>
        </w:rPr>
        <w:tab/>
      </w:r>
      <w:r w:rsidR="0035399D">
        <w:rPr>
          <w:rFonts w:asciiTheme="minorHAnsi" w:hAnsiTheme="minorHAnsi"/>
        </w:rPr>
        <w:tab/>
      </w:r>
      <w:r w:rsidR="0035399D">
        <w:rPr>
          <w:rFonts w:asciiTheme="minorHAnsi" w:hAnsiTheme="minorHAnsi"/>
        </w:rPr>
        <w:tab/>
      </w:r>
      <w:r w:rsidR="0035399D">
        <w:rPr>
          <w:rFonts w:asciiTheme="minorHAnsi" w:hAnsiTheme="minorHAnsi"/>
        </w:rPr>
        <w:tab/>
      </w:r>
      <w:r w:rsidR="00021AC5" w:rsidRPr="00021AC5">
        <w:rPr>
          <w:rFonts w:asciiTheme="minorHAnsi" w:hAnsiTheme="minorHAnsi"/>
          <w:u w:val="single"/>
        </w:rPr>
        <w:t>All</w:t>
      </w:r>
      <w:r w:rsidR="00021AC5">
        <w:rPr>
          <w:rFonts w:asciiTheme="minorHAnsi" w:hAnsiTheme="minorHAnsi"/>
        </w:rPr>
        <w:t xml:space="preserve"> age groups: 200m</w:t>
      </w:r>
    </w:p>
    <w:p w14:paraId="3C157A06" w14:textId="77777777" w:rsidR="003E6A87" w:rsidRPr="0085793D" w:rsidRDefault="003E6A87" w:rsidP="0085793D">
      <w:pPr>
        <w:pBdr>
          <w:top w:val="single" w:sz="6" w:space="1" w:color="auto" w:shadow="1"/>
          <w:left w:val="single" w:sz="6" w:space="1" w:color="auto" w:shadow="1"/>
          <w:bottom w:val="single" w:sz="6" w:space="1" w:color="auto" w:shadow="1"/>
          <w:right w:val="single" w:sz="6" w:space="1" w:color="auto" w:shadow="1"/>
        </w:pBdr>
        <w:tabs>
          <w:tab w:val="left" w:pos="1080"/>
          <w:tab w:val="left" w:pos="2250"/>
          <w:tab w:val="left" w:pos="3420"/>
          <w:tab w:val="left" w:pos="4590"/>
          <w:tab w:val="left" w:pos="5760"/>
          <w:tab w:val="left" w:pos="6930"/>
        </w:tabs>
        <w:rPr>
          <w:rFonts w:asciiTheme="minorHAnsi" w:hAnsiTheme="minorHAnsi"/>
        </w:rPr>
      </w:pPr>
      <w:r w:rsidRPr="0085793D">
        <w:rPr>
          <w:rFonts w:asciiTheme="minorHAnsi" w:hAnsiTheme="minorHAnsi"/>
        </w:rPr>
        <w:tab/>
      </w:r>
      <w:r w:rsidRPr="0085793D">
        <w:rPr>
          <w:rFonts w:asciiTheme="minorHAnsi" w:hAnsiTheme="minorHAnsi"/>
        </w:rPr>
        <w:tab/>
      </w:r>
      <w:r w:rsidRPr="0085793D">
        <w:rPr>
          <w:rFonts w:asciiTheme="minorHAnsi" w:hAnsiTheme="minorHAnsi"/>
        </w:rPr>
        <w:tab/>
      </w:r>
      <w:r w:rsidRPr="0085793D">
        <w:rPr>
          <w:rFonts w:asciiTheme="minorHAnsi" w:hAnsiTheme="minorHAnsi"/>
        </w:rPr>
        <w:tab/>
      </w:r>
      <w:r w:rsidRPr="0085793D">
        <w:rPr>
          <w:rFonts w:asciiTheme="minorHAnsi" w:hAnsiTheme="minorHAnsi"/>
        </w:rPr>
        <w:tab/>
      </w:r>
    </w:p>
    <w:p w14:paraId="1EF71CD0" w14:textId="77777777" w:rsidR="003E6A87" w:rsidRPr="0085793D" w:rsidRDefault="003E6A87" w:rsidP="0085793D">
      <w:pPr>
        <w:pBdr>
          <w:top w:val="single" w:sz="6" w:space="1" w:color="auto" w:shadow="1"/>
          <w:left w:val="single" w:sz="6" w:space="1" w:color="auto" w:shadow="1"/>
          <w:bottom w:val="single" w:sz="6" w:space="1" w:color="auto" w:shadow="1"/>
          <w:right w:val="single" w:sz="6" w:space="1" w:color="auto" w:shadow="1"/>
        </w:pBdr>
        <w:tabs>
          <w:tab w:val="left" w:pos="1080"/>
          <w:tab w:val="left" w:pos="2250"/>
          <w:tab w:val="left" w:pos="3420"/>
          <w:tab w:val="left" w:pos="4590"/>
          <w:tab w:val="left" w:pos="5760"/>
          <w:tab w:val="left" w:pos="6930"/>
        </w:tabs>
        <w:rPr>
          <w:rFonts w:asciiTheme="minorHAnsi" w:hAnsiTheme="minorHAnsi"/>
        </w:rPr>
      </w:pPr>
      <w:r w:rsidRPr="00AC2267">
        <w:rPr>
          <w:rFonts w:asciiTheme="minorHAnsi" w:hAnsiTheme="minorHAnsi"/>
          <w:b/>
          <w:u w:val="single"/>
        </w:rPr>
        <w:t>Shot Put</w:t>
      </w:r>
      <w:r w:rsidRPr="0085793D">
        <w:rPr>
          <w:rFonts w:asciiTheme="minorHAnsi" w:hAnsiTheme="minorHAnsi"/>
        </w:rPr>
        <w:t>:</w:t>
      </w:r>
      <w:r w:rsidR="00EE66ED" w:rsidRPr="0085793D">
        <w:rPr>
          <w:rFonts w:asciiTheme="minorHAnsi" w:hAnsiTheme="minorHAnsi"/>
        </w:rPr>
        <w:tab/>
      </w:r>
      <w:r w:rsidR="006776CF" w:rsidRPr="0085793D">
        <w:rPr>
          <w:rFonts w:asciiTheme="minorHAnsi" w:hAnsiTheme="minorHAnsi"/>
        </w:rPr>
        <w:t>9/10/11 years: 2kg</w:t>
      </w:r>
      <w:r w:rsidRPr="0085793D">
        <w:rPr>
          <w:rFonts w:asciiTheme="minorHAnsi" w:hAnsiTheme="minorHAnsi"/>
        </w:rPr>
        <w:tab/>
      </w:r>
      <w:r w:rsidRPr="0085793D">
        <w:rPr>
          <w:rFonts w:asciiTheme="minorHAnsi" w:hAnsiTheme="minorHAnsi"/>
        </w:rPr>
        <w:tab/>
      </w:r>
      <w:r w:rsidR="0035399D">
        <w:rPr>
          <w:rFonts w:asciiTheme="minorHAnsi" w:hAnsiTheme="minorHAnsi"/>
        </w:rPr>
        <w:tab/>
      </w:r>
      <w:r w:rsidR="00021AC5" w:rsidRPr="00AC2267">
        <w:rPr>
          <w:rFonts w:asciiTheme="minorHAnsi" w:hAnsiTheme="minorHAnsi"/>
          <w:b/>
          <w:u w:val="single"/>
        </w:rPr>
        <w:t>Discus</w:t>
      </w:r>
      <w:r w:rsidR="00021AC5" w:rsidRPr="0085793D">
        <w:rPr>
          <w:rFonts w:asciiTheme="minorHAnsi" w:hAnsiTheme="minorHAnsi"/>
        </w:rPr>
        <w:t>:</w:t>
      </w:r>
      <w:r w:rsidR="00021AC5" w:rsidRPr="0085793D">
        <w:rPr>
          <w:rFonts w:asciiTheme="minorHAnsi" w:hAnsiTheme="minorHAnsi"/>
        </w:rPr>
        <w:tab/>
      </w:r>
      <w:r w:rsidR="006776CF" w:rsidRPr="0085793D">
        <w:rPr>
          <w:rFonts w:asciiTheme="minorHAnsi" w:hAnsiTheme="minorHAnsi"/>
        </w:rPr>
        <w:t>9/10 years:</w:t>
      </w:r>
      <w:r w:rsidR="006776CF" w:rsidRPr="0085793D">
        <w:rPr>
          <w:rFonts w:asciiTheme="minorHAnsi" w:hAnsiTheme="minorHAnsi"/>
        </w:rPr>
        <w:tab/>
        <w:t>500g</w:t>
      </w:r>
    </w:p>
    <w:p w14:paraId="091908DE" w14:textId="77777777" w:rsidR="006776CF" w:rsidRPr="0085793D" w:rsidRDefault="003E6A87" w:rsidP="006776CF">
      <w:pPr>
        <w:pBdr>
          <w:top w:val="single" w:sz="6" w:space="1" w:color="auto" w:shadow="1"/>
          <w:left w:val="single" w:sz="6" w:space="1" w:color="auto" w:shadow="1"/>
          <w:bottom w:val="single" w:sz="6" w:space="1" w:color="auto" w:shadow="1"/>
          <w:right w:val="single" w:sz="6" w:space="1" w:color="auto" w:shadow="1"/>
        </w:pBdr>
        <w:tabs>
          <w:tab w:val="left" w:pos="1080"/>
          <w:tab w:val="left" w:pos="2250"/>
          <w:tab w:val="left" w:pos="3420"/>
          <w:tab w:val="left" w:pos="4590"/>
          <w:tab w:val="left" w:pos="5760"/>
          <w:tab w:val="left" w:pos="6930"/>
        </w:tabs>
        <w:rPr>
          <w:rFonts w:asciiTheme="minorHAnsi" w:hAnsiTheme="minorHAnsi"/>
        </w:rPr>
      </w:pPr>
      <w:r w:rsidRPr="0085793D">
        <w:rPr>
          <w:rFonts w:asciiTheme="minorHAnsi" w:hAnsiTheme="minorHAnsi"/>
        </w:rPr>
        <w:tab/>
      </w:r>
      <w:r w:rsidR="006776CF" w:rsidRPr="0085793D">
        <w:rPr>
          <w:rFonts w:asciiTheme="minorHAnsi" w:hAnsiTheme="minorHAnsi"/>
        </w:rPr>
        <w:t>12+ years:       3kg</w:t>
      </w:r>
      <w:r w:rsidRPr="0085793D">
        <w:rPr>
          <w:rFonts w:asciiTheme="minorHAnsi" w:hAnsiTheme="minorHAnsi"/>
        </w:rPr>
        <w:tab/>
      </w:r>
      <w:r w:rsidRPr="0085793D">
        <w:rPr>
          <w:rFonts w:asciiTheme="minorHAnsi" w:hAnsiTheme="minorHAnsi"/>
        </w:rPr>
        <w:tab/>
      </w:r>
      <w:r w:rsidRPr="0085793D">
        <w:rPr>
          <w:rFonts w:asciiTheme="minorHAnsi" w:hAnsiTheme="minorHAnsi"/>
        </w:rPr>
        <w:tab/>
      </w:r>
      <w:r w:rsidR="0035399D">
        <w:rPr>
          <w:rFonts w:asciiTheme="minorHAnsi" w:hAnsiTheme="minorHAnsi"/>
        </w:rPr>
        <w:tab/>
      </w:r>
      <w:r w:rsidR="006776CF" w:rsidRPr="0085793D">
        <w:rPr>
          <w:rFonts w:asciiTheme="minorHAnsi" w:hAnsiTheme="minorHAnsi"/>
        </w:rPr>
        <w:t>11/12+ years:  750g</w:t>
      </w:r>
    </w:p>
    <w:p w14:paraId="2075F40F" w14:textId="77777777" w:rsidR="003E6A87" w:rsidRPr="0085793D" w:rsidRDefault="003E6A87" w:rsidP="0085793D">
      <w:pPr>
        <w:pBdr>
          <w:top w:val="single" w:sz="6" w:space="1" w:color="auto" w:shadow="1"/>
          <w:left w:val="single" w:sz="6" w:space="1" w:color="auto" w:shadow="1"/>
          <w:bottom w:val="single" w:sz="6" w:space="1" w:color="auto" w:shadow="1"/>
          <w:right w:val="single" w:sz="6" w:space="1" w:color="auto" w:shadow="1"/>
        </w:pBdr>
        <w:tabs>
          <w:tab w:val="left" w:pos="1080"/>
          <w:tab w:val="left" w:pos="2250"/>
          <w:tab w:val="left" w:pos="3420"/>
          <w:tab w:val="left" w:pos="4590"/>
          <w:tab w:val="left" w:pos="5760"/>
          <w:tab w:val="left" w:pos="6930"/>
        </w:tabs>
        <w:rPr>
          <w:rFonts w:asciiTheme="minorHAnsi" w:hAnsiTheme="minorHAnsi"/>
        </w:rPr>
      </w:pPr>
    </w:p>
    <w:p w14:paraId="68209AE5" w14:textId="77777777" w:rsidR="003E6A87" w:rsidRPr="0085793D" w:rsidRDefault="003E6A87" w:rsidP="0085793D">
      <w:pPr>
        <w:pBdr>
          <w:top w:val="single" w:sz="6" w:space="1" w:color="auto" w:shadow="1"/>
          <w:left w:val="single" w:sz="6" w:space="1" w:color="auto" w:shadow="1"/>
          <w:bottom w:val="single" w:sz="6" w:space="1" w:color="auto" w:shadow="1"/>
          <w:right w:val="single" w:sz="6" w:space="1" w:color="auto" w:shadow="1"/>
        </w:pBdr>
        <w:tabs>
          <w:tab w:val="left" w:pos="1080"/>
          <w:tab w:val="left" w:pos="2250"/>
          <w:tab w:val="left" w:pos="3420"/>
          <w:tab w:val="left" w:pos="4590"/>
          <w:tab w:val="left" w:pos="5760"/>
          <w:tab w:val="left" w:pos="6930"/>
        </w:tabs>
        <w:rPr>
          <w:rFonts w:asciiTheme="minorHAnsi" w:hAnsiTheme="minorHAnsi"/>
          <w:u w:val="single"/>
        </w:rPr>
      </w:pPr>
      <w:r w:rsidRPr="0085793D">
        <w:rPr>
          <w:rFonts w:asciiTheme="minorHAnsi" w:hAnsiTheme="minorHAnsi"/>
        </w:rPr>
        <w:tab/>
      </w:r>
      <w:r w:rsidRPr="0085793D">
        <w:rPr>
          <w:rFonts w:asciiTheme="minorHAnsi" w:hAnsiTheme="minorHAnsi"/>
        </w:rPr>
        <w:tab/>
      </w:r>
      <w:r w:rsidRPr="0085793D">
        <w:rPr>
          <w:rFonts w:asciiTheme="minorHAnsi" w:hAnsiTheme="minorHAnsi"/>
        </w:rPr>
        <w:tab/>
      </w:r>
      <w:r w:rsidR="0035399D">
        <w:rPr>
          <w:rFonts w:asciiTheme="minorHAnsi" w:hAnsiTheme="minorHAnsi"/>
        </w:rPr>
        <w:tab/>
      </w:r>
    </w:p>
    <w:p w14:paraId="45E32CEA" w14:textId="77777777" w:rsidR="003E6A87" w:rsidRPr="0085793D" w:rsidRDefault="003E6A87" w:rsidP="0085793D">
      <w:pPr>
        <w:pBdr>
          <w:top w:val="single" w:sz="6" w:space="1" w:color="auto" w:shadow="1"/>
          <w:left w:val="single" w:sz="6" w:space="1" w:color="auto" w:shadow="1"/>
          <w:bottom w:val="single" w:sz="6" w:space="1" w:color="auto" w:shadow="1"/>
          <w:right w:val="single" w:sz="6" w:space="1" w:color="auto" w:shadow="1"/>
        </w:pBdr>
        <w:tabs>
          <w:tab w:val="left" w:pos="1080"/>
          <w:tab w:val="left" w:pos="2250"/>
          <w:tab w:val="left" w:pos="3420"/>
          <w:tab w:val="left" w:pos="4590"/>
          <w:tab w:val="left" w:pos="5760"/>
          <w:tab w:val="left" w:pos="6930"/>
        </w:tabs>
        <w:rPr>
          <w:rFonts w:asciiTheme="minorHAnsi" w:hAnsiTheme="minorHAnsi"/>
        </w:rPr>
      </w:pPr>
      <w:r w:rsidRPr="00AC2267">
        <w:rPr>
          <w:rFonts w:asciiTheme="minorHAnsi" w:hAnsiTheme="minorHAnsi"/>
          <w:b/>
          <w:u w:val="single"/>
        </w:rPr>
        <w:t xml:space="preserve">Long </w:t>
      </w:r>
      <w:proofErr w:type="spellStart"/>
      <w:r w:rsidRPr="00AC2267">
        <w:rPr>
          <w:rFonts w:asciiTheme="minorHAnsi" w:hAnsiTheme="minorHAnsi"/>
          <w:b/>
          <w:u w:val="single"/>
        </w:rPr>
        <w:t>Dist</w:t>
      </w:r>
      <w:proofErr w:type="spellEnd"/>
      <w:r w:rsidRPr="0085793D">
        <w:rPr>
          <w:rFonts w:asciiTheme="minorHAnsi" w:hAnsiTheme="minorHAnsi"/>
        </w:rPr>
        <w:t>:</w:t>
      </w:r>
      <w:r w:rsidR="00EE66ED" w:rsidRPr="0085793D">
        <w:rPr>
          <w:rFonts w:asciiTheme="minorHAnsi" w:hAnsiTheme="minorHAnsi"/>
        </w:rPr>
        <w:tab/>
      </w:r>
      <w:r w:rsidRPr="0085793D">
        <w:rPr>
          <w:rFonts w:asciiTheme="minorHAnsi" w:hAnsiTheme="minorHAnsi"/>
        </w:rPr>
        <w:t xml:space="preserve">10/11/12+ years: </w:t>
      </w:r>
      <w:r w:rsidR="00E068DA" w:rsidRPr="0085793D">
        <w:rPr>
          <w:rFonts w:asciiTheme="minorHAnsi" w:hAnsiTheme="minorHAnsi"/>
        </w:rPr>
        <w:t xml:space="preserve"> 8</w:t>
      </w:r>
      <w:r w:rsidRPr="0085793D">
        <w:rPr>
          <w:rFonts w:asciiTheme="minorHAnsi" w:hAnsiTheme="minorHAnsi"/>
        </w:rPr>
        <w:t>00m</w:t>
      </w:r>
      <w:r w:rsidRPr="0085793D">
        <w:rPr>
          <w:rFonts w:asciiTheme="minorHAnsi" w:hAnsiTheme="minorHAnsi"/>
        </w:rPr>
        <w:tab/>
      </w:r>
      <w:r w:rsidRPr="0085793D">
        <w:rPr>
          <w:rFonts w:asciiTheme="minorHAnsi" w:hAnsiTheme="minorHAnsi"/>
        </w:rPr>
        <w:tab/>
      </w:r>
      <w:r w:rsidRPr="0085793D">
        <w:rPr>
          <w:rFonts w:asciiTheme="minorHAnsi" w:hAnsiTheme="minorHAnsi"/>
        </w:rPr>
        <w:tab/>
      </w:r>
    </w:p>
    <w:p w14:paraId="373EF229" w14:textId="77777777" w:rsidR="003E6A87" w:rsidRPr="0085793D" w:rsidRDefault="003E6A87" w:rsidP="0085793D">
      <w:pPr>
        <w:pBdr>
          <w:top w:val="single" w:sz="6" w:space="1" w:color="auto" w:shadow="1"/>
          <w:left w:val="single" w:sz="6" w:space="1" w:color="auto" w:shadow="1"/>
          <w:bottom w:val="single" w:sz="6" w:space="1" w:color="auto" w:shadow="1"/>
          <w:right w:val="single" w:sz="6" w:space="1" w:color="auto" w:shadow="1"/>
        </w:pBdr>
        <w:tabs>
          <w:tab w:val="left" w:pos="1080"/>
          <w:tab w:val="left" w:pos="2250"/>
          <w:tab w:val="left" w:pos="3420"/>
          <w:tab w:val="left" w:pos="4590"/>
          <w:tab w:val="left" w:pos="5760"/>
          <w:tab w:val="left" w:pos="6930"/>
        </w:tabs>
        <w:rPr>
          <w:rFonts w:asciiTheme="minorHAnsi" w:hAnsiTheme="minorHAnsi"/>
        </w:rPr>
      </w:pPr>
      <w:r w:rsidRPr="0085793D">
        <w:rPr>
          <w:rFonts w:asciiTheme="minorHAnsi" w:hAnsiTheme="minorHAnsi"/>
        </w:rPr>
        <w:tab/>
      </w:r>
      <w:r w:rsidRPr="0085793D">
        <w:rPr>
          <w:rFonts w:asciiTheme="minorHAnsi" w:hAnsiTheme="minorHAnsi"/>
        </w:rPr>
        <w:tab/>
      </w:r>
      <w:r w:rsidRPr="0085793D">
        <w:rPr>
          <w:rFonts w:asciiTheme="minorHAnsi" w:hAnsiTheme="minorHAnsi"/>
        </w:rPr>
        <w:tab/>
      </w:r>
      <w:r w:rsidRPr="0085793D">
        <w:rPr>
          <w:rFonts w:asciiTheme="minorHAnsi" w:hAnsiTheme="minorHAnsi"/>
        </w:rPr>
        <w:tab/>
      </w:r>
      <w:r w:rsidRPr="0085793D">
        <w:rPr>
          <w:rFonts w:asciiTheme="minorHAnsi" w:hAnsiTheme="minorHAnsi"/>
        </w:rPr>
        <w:tab/>
      </w:r>
      <w:r w:rsidRPr="0085793D">
        <w:rPr>
          <w:rFonts w:asciiTheme="minorHAnsi" w:hAnsiTheme="minorHAnsi"/>
        </w:rPr>
        <w:tab/>
      </w:r>
    </w:p>
    <w:p w14:paraId="04DCF0FB" w14:textId="77777777" w:rsidR="003E6A87" w:rsidRPr="0085793D" w:rsidRDefault="003E6A87" w:rsidP="0085793D">
      <w:pPr>
        <w:tabs>
          <w:tab w:val="left" w:pos="1350"/>
        </w:tabs>
        <w:rPr>
          <w:rFonts w:asciiTheme="minorHAnsi" w:hAnsiTheme="minorHAnsi"/>
        </w:rPr>
      </w:pPr>
    </w:p>
    <w:p w14:paraId="2B1577BF" w14:textId="1ACA78B5" w:rsidR="003E6A87" w:rsidRPr="0085793D" w:rsidRDefault="00E27046" w:rsidP="0085793D">
      <w:pPr>
        <w:rPr>
          <w:rFonts w:asciiTheme="minorHAnsi" w:hAnsiTheme="minorHAnsi"/>
          <w:b/>
          <w:sz w:val="24"/>
          <w:szCs w:val="24"/>
        </w:rPr>
      </w:pPr>
      <w:r w:rsidRPr="00205BB3">
        <w:rPr>
          <w:rFonts w:asciiTheme="minorHAnsi" w:hAnsiTheme="minorHAnsi"/>
          <w:b/>
          <w:sz w:val="24"/>
          <w:szCs w:val="24"/>
        </w:rPr>
        <w:t>20</w:t>
      </w:r>
      <w:r w:rsidR="005B46BA" w:rsidRPr="00205BB3">
        <w:rPr>
          <w:rFonts w:asciiTheme="minorHAnsi" w:hAnsiTheme="minorHAnsi"/>
          <w:b/>
          <w:sz w:val="24"/>
          <w:szCs w:val="24"/>
        </w:rPr>
        <w:t>2</w:t>
      </w:r>
      <w:r w:rsidR="009A1B41" w:rsidRPr="00205BB3">
        <w:rPr>
          <w:rFonts w:asciiTheme="minorHAnsi" w:hAnsiTheme="minorHAnsi"/>
          <w:b/>
          <w:sz w:val="24"/>
          <w:szCs w:val="24"/>
        </w:rPr>
        <w:t>2</w:t>
      </w:r>
      <w:r w:rsidR="0048294E">
        <w:rPr>
          <w:rFonts w:asciiTheme="minorHAnsi" w:hAnsiTheme="minorHAnsi"/>
          <w:b/>
          <w:sz w:val="24"/>
          <w:szCs w:val="24"/>
        </w:rPr>
        <w:t xml:space="preserve"> </w:t>
      </w:r>
      <w:r w:rsidR="003E6A87" w:rsidRPr="0085793D">
        <w:rPr>
          <w:rFonts w:asciiTheme="minorHAnsi" w:hAnsiTheme="minorHAnsi"/>
          <w:b/>
          <w:sz w:val="24"/>
          <w:szCs w:val="24"/>
        </w:rPr>
        <w:t>RESPONSIBILITIES:</w:t>
      </w:r>
      <w:r w:rsidR="00D268A2">
        <w:rPr>
          <w:rFonts w:asciiTheme="minorHAnsi" w:hAnsiTheme="minorHAnsi"/>
          <w:b/>
          <w:sz w:val="24"/>
          <w:szCs w:val="24"/>
        </w:rPr>
        <w:t xml:space="preserve"> </w:t>
      </w:r>
    </w:p>
    <w:p w14:paraId="719F9474" w14:textId="77777777" w:rsidR="003E6A87" w:rsidRPr="0085793D" w:rsidRDefault="00A8635D" w:rsidP="0085793D">
      <w:pPr>
        <w:pBdr>
          <w:top w:val="single" w:sz="4" w:space="1" w:color="auto"/>
          <w:left w:val="single" w:sz="4" w:space="4" w:color="auto"/>
          <w:bottom w:val="single" w:sz="4" w:space="8" w:color="auto"/>
          <w:right w:val="single" w:sz="4" w:space="4" w:color="auto"/>
        </w:pBdr>
        <w:rPr>
          <w:rFonts w:asciiTheme="minorHAnsi" w:hAnsiTheme="minorHAnsi"/>
          <w:u w:val="single"/>
        </w:rPr>
      </w:pPr>
      <w:r w:rsidRPr="00E7017C">
        <w:rPr>
          <w:rFonts w:asciiTheme="minorHAnsi" w:hAnsiTheme="minorHAnsi"/>
          <w:b/>
          <w:u w:val="single"/>
        </w:rPr>
        <w:t>School</w:t>
      </w:r>
      <w:r w:rsidRPr="0085793D">
        <w:rPr>
          <w:rFonts w:asciiTheme="minorHAnsi" w:hAnsiTheme="minorHAnsi"/>
        </w:rPr>
        <w:tab/>
      </w:r>
      <w:r w:rsidR="003E6A87" w:rsidRPr="0085793D">
        <w:rPr>
          <w:rFonts w:asciiTheme="minorHAnsi" w:hAnsiTheme="minorHAnsi"/>
        </w:rPr>
        <w:tab/>
      </w:r>
      <w:r w:rsidR="003E6A87" w:rsidRPr="00E7017C">
        <w:rPr>
          <w:rFonts w:asciiTheme="minorHAnsi" w:hAnsiTheme="minorHAnsi"/>
          <w:b/>
          <w:u w:val="single"/>
        </w:rPr>
        <w:t>Morning Rotation Student Group Carers</w:t>
      </w:r>
      <w:r w:rsidR="003E6A87" w:rsidRPr="00E7017C">
        <w:rPr>
          <w:rFonts w:asciiTheme="minorHAnsi" w:hAnsiTheme="minorHAnsi"/>
          <w:b/>
        </w:rPr>
        <w:tab/>
      </w:r>
      <w:r w:rsidR="003E6A87" w:rsidRPr="00E7017C">
        <w:rPr>
          <w:rFonts w:asciiTheme="minorHAnsi" w:hAnsiTheme="minorHAnsi"/>
          <w:b/>
          <w:u w:val="single"/>
        </w:rPr>
        <w:t>Event</w:t>
      </w:r>
    </w:p>
    <w:p w14:paraId="120F1D94" w14:textId="77777777" w:rsidR="003E6A87" w:rsidRPr="0085793D" w:rsidRDefault="00EE66ED" w:rsidP="0085793D">
      <w:pPr>
        <w:pBdr>
          <w:top w:val="single" w:sz="4" w:space="1" w:color="auto"/>
          <w:left w:val="single" w:sz="4" w:space="4" w:color="auto"/>
          <w:bottom w:val="single" w:sz="4" w:space="8" w:color="auto"/>
          <w:right w:val="single" w:sz="4" w:space="4" w:color="auto"/>
        </w:pBdr>
        <w:rPr>
          <w:rFonts w:asciiTheme="minorHAnsi" w:hAnsiTheme="minorHAnsi"/>
        </w:rPr>
      </w:pPr>
      <w:r w:rsidRPr="0085793D">
        <w:rPr>
          <w:rFonts w:asciiTheme="minorHAnsi" w:hAnsiTheme="minorHAnsi"/>
        </w:rPr>
        <w:t>Cavendish:</w:t>
      </w:r>
      <w:r w:rsidRPr="0085793D">
        <w:rPr>
          <w:rFonts w:asciiTheme="minorHAnsi" w:hAnsiTheme="minorHAnsi"/>
        </w:rPr>
        <w:tab/>
      </w:r>
      <w:r w:rsidR="006776CF">
        <w:rPr>
          <w:rFonts w:asciiTheme="minorHAnsi" w:hAnsiTheme="minorHAnsi"/>
        </w:rPr>
        <w:tab/>
      </w:r>
      <w:r w:rsidR="006776CF">
        <w:rPr>
          <w:rFonts w:asciiTheme="minorHAnsi" w:hAnsiTheme="minorHAnsi"/>
        </w:rPr>
        <w:tab/>
      </w:r>
      <w:r w:rsidR="006776CF">
        <w:rPr>
          <w:rFonts w:asciiTheme="minorHAnsi" w:hAnsiTheme="minorHAnsi"/>
        </w:rPr>
        <w:tab/>
      </w:r>
      <w:r w:rsidR="00A8635D" w:rsidRPr="0085793D">
        <w:rPr>
          <w:rFonts w:asciiTheme="minorHAnsi" w:hAnsiTheme="minorHAnsi"/>
        </w:rPr>
        <w:tab/>
      </w:r>
      <w:r w:rsidR="00A8635D" w:rsidRPr="0085793D">
        <w:rPr>
          <w:rFonts w:asciiTheme="minorHAnsi" w:hAnsiTheme="minorHAnsi"/>
        </w:rPr>
        <w:tab/>
      </w:r>
      <w:r w:rsidR="00FC3F44" w:rsidRPr="0085793D">
        <w:rPr>
          <w:rFonts w:asciiTheme="minorHAnsi" w:hAnsiTheme="minorHAnsi"/>
        </w:rPr>
        <w:t>Long Jump</w:t>
      </w:r>
    </w:p>
    <w:p w14:paraId="68EE7EEB" w14:textId="39A71992" w:rsidR="003D5793" w:rsidRPr="0085793D" w:rsidRDefault="003E6A87" w:rsidP="0085793D">
      <w:pPr>
        <w:pBdr>
          <w:top w:val="single" w:sz="4" w:space="1" w:color="auto"/>
          <w:left w:val="single" w:sz="4" w:space="4" w:color="auto"/>
          <w:bottom w:val="single" w:sz="4" w:space="8" w:color="auto"/>
          <w:right w:val="single" w:sz="4" w:space="4" w:color="auto"/>
        </w:pBdr>
        <w:rPr>
          <w:rFonts w:asciiTheme="minorHAnsi" w:hAnsiTheme="minorHAnsi"/>
        </w:rPr>
      </w:pPr>
      <w:r w:rsidRPr="0085793D">
        <w:rPr>
          <w:rFonts w:asciiTheme="minorHAnsi" w:hAnsiTheme="minorHAnsi"/>
        </w:rPr>
        <w:t>St. Joseph</w:t>
      </w:r>
      <w:r w:rsidR="00694087" w:rsidRPr="0085793D">
        <w:rPr>
          <w:rFonts w:asciiTheme="minorHAnsi" w:hAnsiTheme="minorHAnsi"/>
        </w:rPr>
        <w:t>’</w:t>
      </w:r>
      <w:r w:rsidR="00A8635D" w:rsidRPr="0085793D">
        <w:rPr>
          <w:rFonts w:asciiTheme="minorHAnsi" w:hAnsiTheme="minorHAnsi"/>
        </w:rPr>
        <w:t>s:</w:t>
      </w:r>
      <w:r w:rsidR="00A8635D" w:rsidRPr="0085793D">
        <w:rPr>
          <w:rFonts w:asciiTheme="minorHAnsi" w:hAnsiTheme="minorHAnsi"/>
        </w:rPr>
        <w:tab/>
      </w:r>
      <w:r w:rsidR="006776CF">
        <w:rPr>
          <w:rFonts w:asciiTheme="minorHAnsi" w:hAnsiTheme="minorHAnsi"/>
        </w:rPr>
        <w:t>11</w:t>
      </w:r>
      <w:r w:rsidR="00A8635D" w:rsidRPr="0085793D">
        <w:rPr>
          <w:rFonts w:asciiTheme="minorHAnsi" w:hAnsiTheme="minorHAnsi"/>
        </w:rPr>
        <w:t xml:space="preserve"> years </w:t>
      </w:r>
      <w:r w:rsidRPr="0085793D">
        <w:rPr>
          <w:rFonts w:asciiTheme="minorHAnsi" w:hAnsiTheme="minorHAnsi"/>
        </w:rPr>
        <w:t>Bo</w:t>
      </w:r>
      <w:r w:rsidR="00FC68C5" w:rsidRPr="0085793D">
        <w:rPr>
          <w:rFonts w:asciiTheme="minorHAnsi" w:hAnsiTheme="minorHAnsi"/>
        </w:rPr>
        <w:t>ys and Girls</w:t>
      </w:r>
      <w:r w:rsidR="006776CF">
        <w:rPr>
          <w:rFonts w:asciiTheme="minorHAnsi" w:hAnsiTheme="minorHAnsi"/>
        </w:rPr>
        <w:tab/>
      </w:r>
      <w:r w:rsidR="006776CF">
        <w:rPr>
          <w:rFonts w:asciiTheme="minorHAnsi" w:hAnsiTheme="minorHAnsi"/>
        </w:rPr>
        <w:tab/>
      </w:r>
      <w:r w:rsidR="006776CF">
        <w:rPr>
          <w:rFonts w:asciiTheme="minorHAnsi" w:hAnsiTheme="minorHAnsi"/>
        </w:rPr>
        <w:tab/>
        <w:t>Discus</w:t>
      </w:r>
    </w:p>
    <w:p w14:paraId="2087FA81" w14:textId="77777777" w:rsidR="003E6A87" w:rsidRPr="0085793D" w:rsidRDefault="003A51F0" w:rsidP="0085793D">
      <w:pPr>
        <w:pBdr>
          <w:top w:val="single" w:sz="4" w:space="1" w:color="auto"/>
          <w:left w:val="single" w:sz="4" w:space="4" w:color="auto"/>
          <w:bottom w:val="single" w:sz="4" w:space="8" w:color="auto"/>
          <w:right w:val="single" w:sz="4" w:space="4" w:color="auto"/>
        </w:pBdr>
        <w:rPr>
          <w:rFonts w:asciiTheme="minorHAnsi" w:hAnsiTheme="minorHAnsi"/>
        </w:rPr>
      </w:pPr>
      <w:r>
        <w:rPr>
          <w:rFonts w:asciiTheme="minorHAnsi" w:hAnsiTheme="minorHAnsi"/>
        </w:rPr>
        <w:t>Tarrington</w:t>
      </w:r>
      <w:r w:rsidR="00A8635D" w:rsidRPr="0085793D">
        <w:rPr>
          <w:rFonts w:asciiTheme="minorHAnsi" w:hAnsiTheme="minorHAnsi"/>
        </w:rPr>
        <w:t xml:space="preserve">:  </w:t>
      </w:r>
      <w:r w:rsidR="00A8635D" w:rsidRPr="0085793D">
        <w:rPr>
          <w:rFonts w:asciiTheme="minorHAnsi" w:hAnsiTheme="minorHAnsi"/>
        </w:rPr>
        <w:tab/>
        <w:t xml:space="preserve">12+ years </w:t>
      </w:r>
      <w:r w:rsidR="003E6A87" w:rsidRPr="0085793D">
        <w:rPr>
          <w:rFonts w:asciiTheme="minorHAnsi" w:hAnsiTheme="minorHAnsi"/>
        </w:rPr>
        <w:t>Boys and Girls</w:t>
      </w:r>
      <w:r w:rsidR="003E6A87" w:rsidRPr="0085793D">
        <w:rPr>
          <w:rFonts w:asciiTheme="minorHAnsi" w:hAnsiTheme="minorHAnsi"/>
        </w:rPr>
        <w:tab/>
      </w:r>
      <w:r w:rsidR="003E6A87" w:rsidRPr="0085793D">
        <w:rPr>
          <w:rFonts w:asciiTheme="minorHAnsi" w:hAnsiTheme="minorHAnsi"/>
        </w:rPr>
        <w:tab/>
      </w:r>
      <w:r w:rsidR="003E6A87" w:rsidRPr="0085793D">
        <w:rPr>
          <w:rFonts w:asciiTheme="minorHAnsi" w:hAnsiTheme="minorHAnsi"/>
        </w:rPr>
        <w:tab/>
      </w:r>
      <w:r w:rsidR="006776CF" w:rsidRPr="0085793D">
        <w:rPr>
          <w:rFonts w:asciiTheme="minorHAnsi" w:hAnsiTheme="minorHAnsi"/>
        </w:rPr>
        <w:t>High Jump</w:t>
      </w:r>
    </w:p>
    <w:p w14:paraId="1BA1E761" w14:textId="77777777" w:rsidR="0035399D" w:rsidRDefault="0000509B" w:rsidP="0085793D">
      <w:pPr>
        <w:pBdr>
          <w:top w:val="single" w:sz="4" w:space="1" w:color="auto"/>
          <w:left w:val="single" w:sz="4" w:space="4" w:color="auto"/>
          <w:bottom w:val="single" w:sz="4" w:space="8" w:color="auto"/>
          <w:right w:val="single" w:sz="4" w:space="4" w:color="auto"/>
        </w:pBdr>
        <w:rPr>
          <w:rFonts w:asciiTheme="minorHAnsi" w:hAnsiTheme="minorHAnsi"/>
        </w:rPr>
      </w:pPr>
      <w:r w:rsidRPr="0085793D">
        <w:rPr>
          <w:rFonts w:asciiTheme="minorHAnsi" w:hAnsiTheme="minorHAnsi"/>
        </w:rPr>
        <w:t>Dunkeld</w:t>
      </w:r>
      <w:r w:rsidR="00A8635D" w:rsidRPr="0085793D">
        <w:rPr>
          <w:rFonts w:asciiTheme="minorHAnsi" w:hAnsiTheme="minorHAnsi"/>
        </w:rPr>
        <w:t>:</w:t>
      </w:r>
      <w:r w:rsidR="00A8635D" w:rsidRPr="0085793D">
        <w:rPr>
          <w:rFonts w:asciiTheme="minorHAnsi" w:hAnsiTheme="minorHAnsi"/>
        </w:rPr>
        <w:tab/>
      </w:r>
      <w:r w:rsidR="0035399D">
        <w:rPr>
          <w:rFonts w:asciiTheme="minorHAnsi" w:hAnsiTheme="minorHAnsi"/>
        </w:rPr>
        <w:t>9</w:t>
      </w:r>
      <w:r w:rsidR="0035399D" w:rsidRPr="0085793D">
        <w:rPr>
          <w:rFonts w:asciiTheme="minorHAnsi" w:hAnsiTheme="minorHAnsi"/>
        </w:rPr>
        <w:t xml:space="preserve"> years Boys and Girl</w:t>
      </w:r>
      <w:r w:rsidR="006776CF">
        <w:rPr>
          <w:rFonts w:asciiTheme="minorHAnsi" w:hAnsiTheme="minorHAnsi"/>
        </w:rPr>
        <w:t>s</w:t>
      </w:r>
      <w:r w:rsidR="0035399D">
        <w:rPr>
          <w:rFonts w:asciiTheme="minorHAnsi" w:hAnsiTheme="minorHAnsi"/>
        </w:rPr>
        <w:tab/>
      </w:r>
      <w:r w:rsidR="0035399D">
        <w:rPr>
          <w:rFonts w:asciiTheme="minorHAnsi" w:hAnsiTheme="minorHAnsi"/>
        </w:rPr>
        <w:tab/>
      </w:r>
      <w:r w:rsidR="0035399D">
        <w:rPr>
          <w:rFonts w:asciiTheme="minorHAnsi" w:hAnsiTheme="minorHAnsi"/>
        </w:rPr>
        <w:tab/>
      </w:r>
      <w:r w:rsidR="0035399D" w:rsidRPr="0085793D">
        <w:rPr>
          <w:rFonts w:asciiTheme="minorHAnsi" w:hAnsiTheme="minorHAnsi"/>
        </w:rPr>
        <w:t>Shot Put</w:t>
      </w:r>
    </w:p>
    <w:p w14:paraId="2D3636C7" w14:textId="77777777" w:rsidR="003E6A87" w:rsidRPr="0085793D" w:rsidRDefault="003E6A87" w:rsidP="0085793D">
      <w:pPr>
        <w:pBdr>
          <w:top w:val="single" w:sz="4" w:space="1" w:color="auto"/>
          <w:left w:val="single" w:sz="4" w:space="4" w:color="auto"/>
          <w:bottom w:val="single" w:sz="4" w:space="8" w:color="auto"/>
          <w:right w:val="single" w:sz="4" w:space="4" w:color="auto"/>
        </w:pBdr>
        <w:rPr>
          <w:rFonts w:asciiTheme="minorHAnsi" w:hAnsiTheme="minorHAnsi"/>
        </w:rPr>
      </w:pPr>
      <w:r w:rsidRPr="0085793D">
        <w:rPr>
          <w:rFonts w:asciiTheme="minorHAnsi" w:hAnsiTheme="minorHAnsi"/>
        </w:rPr>
        <w:t>Macarthur</w:t>
      </w:r>
      <w:r w:rsidR="0000509B" w:rsidRPr="0085793D">
        <w:rPr>
          <w:rFonts w:asciiTheme="minorHAnsi" w:hAnsiTheme="minorHAnsi"/>
        </w:rPr>
        <w:t>:</w:t>
      </w:r>
      <w:r w:rsidRPr="0085793D">
        <w:rPr>
          <w:rFonts w:asciiTheme="minorHAnsi" w:hAnsiTheme="minorHAnsi"/>
        </w:rPr>
        <w:tab/>
      </w:r>
      <w:r w:rsidRPr="0085793D">
        <w:rPr>
          <w:rFonts w:asciiTheme="minorHAnsi" w:hAnsiTheme="minorHAnsi"/>
        </w:rPr>
        <w:tab/>
      </w:r>
      <w:r w:rsidR="006E3F66">
        <w:rPr>
          <w:rFonts w:asciiTheme="minorHAnsi" w:hAnsiTheme="minorHAnsi"/>
        </w:rPr>
        <w:tab/>
      </w:r>
      <w:r w:rsidR="006E3F66">
        <w:rPr>
          <w:rFonts w:asciiTheme="minorHAnsi" w:hAnsiTheme="minorHAnsi"/>
        </w:rPr>
        <w:tab/>
      </w:r>
      <w:r w:rsidR="006776CF">
        <w:rPr>
          <w:rFonts w:asciiTheme="minorHAnsi" w:hAnsiTheme="minorHAnsi"/>
        </w:rPr>
        <w:tab/>
      </w:r>
      <w:r w:rsidR="006776CF">
        <w:rPr>
          <w:rFonts w:asciiTheme="minorHAnsi" w:hAnsiTheme="minorHAnsi"/>
        </w:rPr>
        <w:tab/>
      </w:r>
      <w:r w:rsidR="006E3F66">
        <w:rPr>
          <w:rFonts w:asciiTheme="minorHAnsi" w:hAnsiTheme="minorHAnsi"/>
        </w:rPr>
        <w:t>Long Distance, Sprints, Hurdles, Relays</w:t>
      </w:r>
      <w:r w:rsidRPr="0085793D">
        <w:rPr>
          <w:rFonts w:asciiTheme="minorHAnsi" w:hAnsiTheme="minorHAnsi"/>
        </w:rPr>
        <w:tab/>
        <w:t xml:space="preserve">             </w:t>
      </w:r>
      <w:r w:rsidR="00E7017C">
        <w:rPr>
          <w:rFonts w:asciiTheme="minorHAnsi" w:hAnsiTheme="minorHAnsi"/>
        </w:rPr>
        <w:tab/>
      </w:r>
    </w:p>
    <w:p w14:paraId="13E02F29" w14:textId="77777777" w:rsidR="006776CF" w:rsidRDefault="00D1104D" w:rsidP="0085793D">
      <w:pPr>
        <w:pBdr>
          <w:top w:val="single" w:sz="4" w:space="1" w:color="auto"/>
          <w:left w:val="single" w:sz="4" w:space="4" w:color="auto"/>
          <w:bottom w:val="single" w:sz="4" w:space="8" w:color="auto"/>
          <w:right w:val="single" w:sz="4" w:space="4" w:color="auto"/>
        </w:pBdr>
        <w:rPr>
          <w:rFonts w:asciiTheme="minorHAnsi" w:hAnsiTheme="minorHAnsi"/>
        </w:rPr>
      </w:pPr>
      <w:r>
        <w:rPr>
          <w:rFonts w:asciiTheme="minorHAnsi" w:hAnsiTheme="minorHAnsi"/>
        </w:rPr>
        <w:t>Branxholme:</w:t>
      </w:r>
      <w:r>
        <w:rPr>
          <w:rFonts w:asciiTheme="minorHAnsi" w:hAnsiTheme="minorHAnsi"/>
        </w:rPr>
        <w:tab/>
      </w:r>
      <w:r w:rsidR="006776CF" w:rsidRPr="0085793D">
        <w:rPr>
          <w:rFonts w:asciiTheme="minorHAnsi" w:hAnsiTheme="minorHAnsi"/>
        </w:rPr>
        <w:t>10 years Boys and Girls</w:t>
      </w:r>
      <w:r w:rsidR="006E3F66">
        <w:rPr>
          <w:rFonts w:asciiTheme="minorHAnsi" w:hAnsiTheme="minorHAnsi"/>
        </w:rPr>
        <w:tab/>
      </w:r>
      <w:r w:rsidR="006E3F66">
        <w:rPr>
          <w:rFonts w:asciiTheme="minorHAnsi" w:hAnsiTheme="minorHAnsi"/>
        </w:rPr>
        <w:tab/>
      </w:r>
      <w:r w:rsidR="003D5793" w:rsidRPr="0085793D">
        <w:rPr>
          <w:rFonts w:asciiTheme="minorHAnsi" w:hAnsiTheme="minorHAnsi"/>
        </w:rPr>
        <w:tab/>
      </w:r>
      <w:r w:rsidR="0035399D">
        <w:rPr>
          <w:rFonts w:asciiTheme="minorHAnsi" w:hAnsiTheme="minorHAnsi"/>
        </w:rPr>
        <w:tab/>
      </w:r>
      <w:r w:rsidR="0035399D">
        <w:rPr>
          <w:rFonts w:asciiTheme="minorHAnsi" w:hAnsiTheme="minorHAnsi"/>
        </w:rPr>
        <w:tab/>
      </w:r>
    </w:p>
    <w:p w14:paraId="1A7DFA95" w14:textId="4816518F" w:rsidR="003E6A87" w:rsidRPr="0085793D" w:rsidRDefault="006776CF" w:rsidP="0085793D">
      <w:pPr>
        <w:pBdr>
          <w:top w:val="single" w:sz="4" w:space="1" w:color="auto"/>
          <w:left w:val="single" w:sz="4" w:space="4" w:color="auto"/>
          <w:bottom w:val="single" w:sz="4" w:space="8" w:color="auto"/>
          <w:right w:val="single" w:sz="4" w:space="4" w:color="auto"/>
        </w:pBdr>
        <w:rPr>
          <w:rFonts w:asciiTheme="minorHAnsi" w:hAnsiTheme="minorHAnsi"/>
        </w:rPr>
      </w:pPr>
      <w:r>
        <w:rPr>
          <w:rFonts w:asciiTheme="minorHAnsi" w:hAnsiTheme="minorHAnsi"/>
        </w:rPr>
        <w:t>Penshurst: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523DD">
        <w:rPr>
          <w:rFonts w:asciiTheme="minorHAnsi" w:hAnsiTheme="minorHAnsi"/>
        </w:rPr>
        <w:t>No</w:t>
      </w:r>
      <w:r w:rsidR="00607825">
        <w:rPr>
          <w:rFonts w:asciiTheme="minorHAnsi" w:hAnsiTheme="minorHAnsi"/>
        </w:rPr>
        <w:t xml:space="preserve">t Attending </w:t>
      </w:r>
    </w:p>
    <w:p w14:paraId="6E02F2EE" w14:textId="77777777" w:rsidR="003E6A87" w:rsidRPr="0085793D" w:rsidRDefault="003E6A87" w:rsidP="0085793D">
      <w:pPr>
        <w:pStyle w:val="Heading1"/>
        <w:pBdr>
          <w:top w:val="single" w:sz="4" w:space="1" w:color="auto"/>
          <w:left w:val="single" w:sz="4" w:space="4" w:color="auto"/>
          <w:bottom w:val="single" w:sz="4" w:space="8" w:color="auto"/>
          <w:right w:val="single" w:sz="4" w:space="4" w:color="auto"/>
        </w:pBdr>
        <w:ind w:firstLine="720"/>
        <w:rPr>
          <w:rFonts w:asciiTheme="minorHAnsi" w:hAnsiTheme="minorHAnsi"/>
          <w:sz w:val="20"/>
          <w:szCs w:val="20"/>
        </w:rPr>
      </w:pPr>
      <w:r w:rsidRPr="0085793D">
        <w:rPr>
          <w:rFonts w:asciiTheme="minorHAnsi" w:hAnsiTheme="minorHAnsi"/>
          <w:sz w:val="20"/>
          <w:szCs w:val="20"/>
        </w:rPr>
        <w:tab/>
        <w:t xml:space="preserve">                                             </w:t>
      </w:r>
      <w:r w:rsidRPr="0085793D">
        <w:rPr>
          <w:rFonts w:asciiTheme="minorHAnsi" w:hAnsiTheme="minorHAnsi"/>
          <w:sz w:val="20"/>
          <w:szCs w:val="20"/>
        </w:rPr>
        <w:tab/>
      </w:r>
      <w:r w:rsidRPr="0085793D">
        <w:rPr>
          <w:rFonts w:asciiTheme="minorHAnsi" w:hAnsiTheme="minorHAnsi"/>
          <w:sz w:val="20"/>
          <w:szCs w:val="20"/>
        </w:rPr>
        <w:tab/>
      </w:r>
    </w:p>
    <w:p w14:paraId="022E7546" w14:textId="77777777" w:rsidR="003E6A87" w:rsidRPr="0085793D" w:rsidRDefault="003E6A87" w:rsidP="0085793D">
      <w:pPr>
        <w:pStyle w:val="Heading1"/>
        <w:pBdr>
          <w:top w:val="single" w:sz="4" w:space="1" w:color="auto"/>
          <w:left w:val="single" w:sz="4" w:space="4" w:color="auto"/>
          <w:bottom w:val="single" w:sz="4" w:space="8" w:color="auto"/>
          <w:right w:val="single" w:sz="4" w:space="4" w:color="auto"/>
        </w:pBdr>
        <w:rPr>
          <w:rFonts w:asciiTheme="minorHAnsi" w:hAnsiTheme="minorHAnsi" w:cs="Arial"/>
          <w:sz w:val="22"/>
          <w:szCs w:val="22"/>
        </w:rPr>
      </w:pPr>
      <w:r w:rsidRPr="0085793D">
        <w:rPr>
          <w:rFonts w:asciiTheme="minorHAnsi" w:hAnsiTheme="minorHAnsi" w:cs="Arial"/>
          <w:sz w:val="22"/>
          <w:szCs w:val="22"/>
        </w:rPr>
        <w:t xml:space="preserve"> All schools to provide </w:t>
      </w:r>
      <w:r w:rsidR="00FF4903" w:rsidRPr="0085793D">
        <w:rPr>
          <w:rFonts w:asciiTheme="minorHAnsi" w:hAnsiTheme="minorHAnsi" w:cs="Arial"/>
          <w:sz w:val="22"/>
          <w:szCs w:val="22"/>
        </w:rPr>
        <w:t>two people for afternoon events, all carers to wear hi</w:t>
      </w:r>
      <w:r w:rsidR="00677004" w:rsidRPr="0085793D">
        <w:rPr>
          <w:rFonts w:asciiTheme="minorHAnsi" w:hAnsiTheme="minorHAnsi" w:cs="Arial"/>
          <w:sz w:val="22"/>
          <w:szCs w:val="22"/>
        </w:rPr>
        <w:t>gh</w:t>
      </w:r>
      <w:r w:rsidR="00FF4903" w:rsidRPr="0085793D">
        <w:rPr>
          <w:rFonts w:asciiTheme="minorHAnsi" w:hAnsiTheme="minorHAnsi" w:cs="Arial"/>
          <w:sz w:val="22"/>
          <w:szCs w:val="22"/>
        </w:rPr>
        <w:t xml:space="preserve"> visibility vests.</w:t>
      </w:r>
    </w:p>
    <w:p w14:paraId="4B55A59E" w14:textId="77777777" w:rsidR="003E6A87" w:rsidRPr="0085793D" w:rsidRDefault="003E6A87" w:rsidP="0085793D">
      <w:pPr>
        <w:rPr>
          <w:rFonts w:asciiTheme="minorHAnsi" w:hAnsiTheme="minorHAnsi"/>
        </w:rPr>
      </w:pPr>
    </w:p>
    <w:p w14:paraId="2FBF782B" w14:textId="77777777" w:rsidR="003E6A87" w:rsidRPr="0085793D" w:rsidRDefault="003E6A87" w:rsidP="0085793D">
      <w:pPr>
        <w:pStyle w:val="Heading1"/>
        <w:pBdr>
          <w:top w:val="none" w:sz="0" w:space="0" w:color="auto"/>
          <w:left w:val="none" w:sz="0" w:space="0" w:color="auto"/>
          <w:bottom w:val="none" w:sz="0" w:space="0" w:color="auto"/>
          <w:right w:val="none" w:sz="0" w:space="0" w:color="auto"/>
        </w:pBdr>
        <w:rPr>
          <w:rFonts w:asciiTheme="minorHAnsi" w:hAnsiTheme="minorHAnsi"/>
          <w:sz w:val="20"/>
          <w:szCs w:val="20"/>
        </w:rPr>
      </w:pPr>
      <w:r w:rsidRPr="0085793D">
        <w:rPr>
          <w:rFonts w:asciiTheme="minorHAnsi" w:hAnsiTheme="minorHAnsi"/>
          <w:sz w:val="20"/>
          <w:szCs w:val="20"/>
        </w:rPr>
        <w:t xml:space="preserve">1. Each school </w:t>
      </w:r>
      <w:r w:rsidR="00E7017C">
        <w:rPr>
          <w:rFonts w:asciiTheme="minorHAnsi" w:hAnsiTheme="minorHAnsi"/>
          <w:sz w:val="20"/>
          <w:szCs w:val="20"/>
        </w:rPr>
        <w:t>must</w:t>
      </w:r>
      <w:r w:rsidRPr="0085793D">
        <w:rPr>
          <w:rFonts w:asciiTheme="minorHAnsi" w:hAnsiTheme="minorHAnsi"/>
          <w:sz w:val="20"/>
          <w:szCs w:val="20"/>
        </w:rPr>
        <w:t xml:space="preserve"> organise their own assistants, judges and equipment as required.</w:t>
      </w:r>
    </w:p>
    <w:p w14:paraId="5F71C4F6" w14:textId="77777777" w:rsidR="003E6A87" w:rsidRPr="0085793D" w:rsidRDefault="003E6A87" w:rsidP="0085793D">
      <w:pPr>
        <w:rPr>
          <w:rFonts w:asciiTheme="minorHAnsi" w:hAnsiTheme="minorHAnsi"/>
        </w:rPr>
      </w:pPr>
      <w:r w:rsidRPr="0085793D">
        <w:rPr>
          <w:rFonts w:asciiTheme="minorHAnsi" w:hAnsiTheme="minorHAnsi"/>
        </w:rPr>
        <w:t>2. Folders contain information including event specifications, sheets for marshalling and recordi</w:t>
      </w:r>
      <w:r w:rsidR="004A52A0" w:rsidRPr="0085793D">
        <w:rPr>
          <w:rFonts w:asciiTheme="minorHAnsi" w:hAnsiTheme="minorHAnsi"/>
        </w:rPr>
        <w:t>ng of results, ribbons and pins will be available on the day.</w:t>
      </w:r>
    </w:p>
    <w:p w14:paraId="2A9E0C2D" w14:textId="77777777" w:rsidR="006776CF" w:rsidRDefault="003E6A87" w:rsidP="0085793D">
      <w:pPr>
        <w:rPr>
          <w:rFonts w:asciiTheme="minorHAnsi" w:hAnsiTheme="minorHAnsi"/>
        </w:rPr>
      </w:pPr>
      <w:r w:rsidRPr="0085793D">
        <w:rPr>
          <w:rFonts w:asciiTheme="minorHAnsi" w:hAnsiTheme="minorHAnsi"/>
        </w:rPr>
        <w:t>3. All events require 1st, 2nd and 3rd place recorded</w:t>
      </w:r>
      <w:r w:rsidR="006776CF">
        <w:rPr>
          <w:rFonts w:asciiTheme="minorHAnsi" w:hAnsiTheme="minorHAnsi"/>
        </w:rPr>
        <w:t>. Event coordinators to distribute the ribbons at the end of each event.</w:t>
      </w:r>
    </w:p>
    <w:p w14:paraId="0C45E907" w14:textId="77777777" w:rsidR="003E6A87" w:rsidRPr="0085793D" w:rsidRDefault="003E6A87" w:rsidP="0085793D">
      <w:pPr>
        <w:rPr>
          <w:rFonts w:asciiTheme="minorHAnsi" w:hAnsiTheme="minorHAnsi"/>
        </w:rPr>
      </w:pPr>
      <w:r w:rsidRPr="0085793D">
        <w:rPr>
          <w:rFonts w:asciiTheme="minorHAnsi" w:hAnsiTheme="minorHAnsi"/>
        </w:rPr>
        <w:t xml:space="preserve">4. </w:t>
      </w:r>
      <w:r w:rsidRPr="0085793D">
        <w:rPr>
          <w:rFonts w:asciiTheme="minorHAnsi" w:hAnsiTheme="minorHAnsi"/>
          <w:u w:val="single"/>
        </w:rPr>
        <w:t>Ties</w:t>
      </w:r>
      <w:r w:rsidRPr="0085793D">
        <w:rPr>
          <w:rFonts w:asciiTheme="minorHAnsi" w:hAnsiTheme="minorHAnsi"/>
        </w:rPr>
        <w:t xml:space="preserve">: In the event of a tie for first place, the points are to be Equal First and 3rd place. Tie for 2nd place results in no 3rd place. </w:t>
      </w:r>
    </w:p>
    <w:p w14:paraId="71095A60" w14:textId="77777777" w:rsidR="003E6A87" w:rsidRPr="0085793D" w:rsidRDefault="003E6A87" w:rsidP="006475E2">
      <w:pPr>
        <w:rPr>
          <w:rFonts w:asciiTheme="minorHAnsi" w:hAnsiTheme="minorHAnsi"/>
        </w:rPr>
      </w:pPr>
      <w:r w:rsidRPr="0085793D">
        <w:rPr>
          <w:rFonts w:asciiTheme="minorHAnsi" w:hAnsiTheme="minorHAnsi"/>
        </w:rPr>
        <w:t xml:space="preserve">5. </w:t>
      </w:r>
      <w:r w:rsidR="006776CF">
        <w:rPr>
          <w:rFonts w:asciiTheme="minorHAnsi" w:hAnsiTheme="minorHAnsi"/>
        </w:rPr>
        <w:t>The results sheets are to be kept in the books provided. The books are to be returned to the scorer at the conclusion of the events.</w:t>
      </w:r>
      <w:r w:rsidRPr="0085793D">
        <w:rPr>
          <w:rFonts w:asciiTheme="minorHAnsi" w:hAnsiTheme="minorHAnsi"/>
        </w:rPr>
        <w:t xml:space="preserve"> The scorer will deal with points allocations for individuals and teams.</w:t>
      </w:r>
    </w:p>
    <w:p w14:paraId="0EDD14DB" w14:textId="77777777" w:rsidR="003E6A87" w:rsidRPr="0085793D" w:rsidRDefault="006475E2" w:rsidP="0085793D">
      <w:pPr>
        <w:rPr>
          <w:rFonts w:asciiTheme="minorHAnsi" w:hAnsiTheme="minorHAnsi"/>
        </w:rPr>
      </w:pPr>
      <w:r>
        <w:rPr>
          <w:rFonts w:asciiTheme="minorHAnsi" w:hAnsiTheme="minorHAnsi"/>
        </w:rPr>
        <w:t>6</w:t>
      </w:r>
      <w:r w:rsidR="003E6A87" w:rsidRPr="0085793D">
        <w:rPr>
          <w:rFonts w:asciiTheme="minorHAnsi" w:hAnsiTheme="minorHAnsi"/>
        </w:rPr>
        <w:t xml:space="preserve">. Teachers from each school are to be responsible for the prompt assembly of teams for relays. </w:t>
      </w:r>
    </w:p>
    <w:p w14:paraId="5275D253" w14:textId="77777777" w:rsidR="003E6A87" w:rsidRPr="0085793D" w:rsidRDefault="006475E2" w:rsidP="0085793D">
      <w:pPr>
        <w:rPr>
          <w:rFonts w:asciiTheme="minorHAnsi" w:hAnsiTheme="minorHAnsi"/>
        </w:rPr>
      </w:pPr>
      <w:r>
        <w:rPr>
          <w:rFonts w:asciiTheme="minorHAnsi" w:hAnsiTheme="minorHAnsi"/>
        </w:rPr>
        <w:t>7</w:t>
      </w:r>
      <w:r w:rsidR="003E6A87" w:rsidRPr="0085793D">
        <w:rPr>
          <w:rFonts w:asciiTheme="minorHAnsi" w:hAnsiTheme="minorHAnsi"/>
        </w:rPr>
        <w:t>. At the comple</w:t>
      </w:r>
      <w:r w:rsidR="00FC68C5" w:rsidRPr="0085793D">
        <w:rPr>
          <w:rFonts w:asciiTheme="minorHAnsi" w:hAnsiTheme="minorHAnsi"/>
        </w:rPr>
        <w:t>tion of a relay</w:t>
      </w:r>
      <w:r w:rsidR="003E6A87" w:rsidRPr="0085793D">
        <w:rPr>
          <w:rFonts w:asciiTheme="minorHAnsi" w:hAnsiTheme="minorHAnsi"/>
        </w:rPr>
        <w:t>, teams are to line up at the finish line to receive their ribbons.</w:t>
      </w:r>
    </w:p>
    <w:p w14:paraId="0D129FE9" w14:textId="77777777" w:rsidR="004A52A0" w:rsidRPr="0085793D" w:rsidRDefault="004A52A0" w:rsidP="0085793D">
      <w:pPr>
        <w:rPr>
          <w:rFonts w:asciiTheme="minorHAnsi" w:hAnsiTheme="minorHAnsi"/>
        </w:rPr>
      </w:pPr>
    </w:p>
    <w:p w14:paraId="1E8D5463" w14:textId="77777777" w:rsidR="003E6A87" w:rsidRPr="0085793D" w:rsidRDefault="00B947B1" w:rsidP="0085793D">
      <w:pPr>
        <w:rPr>
          <w:rFonts w:asciiTheme="minorHAnsi" w:hAnsiTheme="minorHAnsi"/>
          <w:b/>
          <w:bCs/>
          <w:sz w:val="24"/>
          <w:szCs w:val="24"/>
        </w:rPr>
      </w:pPr>
      <w:r w:rsidRPr="0035399D">
        <w:rPr>
          <w:rFonts w:asciiTheme="minorHAnsi" w:hAnsiTheme="minorHAnsi"/>
          <w:b/>
          <w:bCs/>
          <w:color w:val="FF0000"/>
          <w:sz w:val="24"/>
          <w:szCs w:val="24"/>
        </w:rPr>
        <w:t>FIRST AID:</w:t>
      </w:r>
      <w:r w:rsidR="003E6A87" w:rsidRPr="0035399D">
        <w:rPr>
          <w:rFonts w:asciiTheme="minorHAnsi" w:hAnsiTheme="minorHAnsi"/>
          <w:b/>
          <w:bCs/>
          <w:color w:val="FF0000"/>
          <w:sz w:val="24"/>
          <w:szCs w:val="24"/>
        </w:rPr>
        <w:t xml:space="preserve"> </w:t>
      </w:r>
      <w:r w:rsidR="0035399D">
        <w:rPr>
          <w:rFonts w:asciiTheme="minorHAnsi" w:hAnsiTheme="minorHAnsi"/>
          <w:b/>
          <w:bCs/>
          <w:sz w:val="24"/>
          <w:szCs w:val="24"/>
        </w:rPr>
        <w:t>Schools responsible for their own First Aid.</w:t>
      </w:r>
    </w:p>
    <w:p w14:paraId="2EEB09EC" w14:textId="77777777" w:rsidR="003E6A87" w:rsidRPr="0085793D" w:rsidRDefault="003E6A87" w:rsidP="0085793D">
      <w:pPr>
        <w:rPr>
          <w:rFonts w:asciiTheme="minorHAnsi" w:hAnsiTheme="minorHAnsi"/>
          <w:b/>
          <w:bCs/>
          <w:sz w:val="24"/>
          <w:szCs w:val="24"/>
        </w:rPr>
      </w:pPr>
    </w:p>
    <w:p w14:paraId="09E85FCE" w14:textId="2824BB3F" w:rsidR="003E6A87" w:rsidRPr="0085793D" w:rsidRDefault="003E6A87" w:rsidP="00205BB3">
      <w:pPr>
        <w:pStyle w:val="Heading4"/>
        <w:pBdr>
          <w:right w:val="single" w:sz="6" w:space="0" w:color="auto" w:shadow="1"/>
        </w:pBdr>
        <w:rPr>
          <w:rFonts w:asciiTheme="minorHAnsi" w:hAnsiTheme="minorHAnsi"/>
        </w:rPr>
      </w:pPr>
      <w:r w:rsidRPr="0085793D">
        <w:rPr>
          <w:rFonts w:asciiTheme="minorHAnsi" w:hAnsiTheme="minorHAnsi"/>
        </w:rPr>
        <w:t>Compe</w:t>
      </w:r>
      <w:r w:rsidR="0049668E">
        <w:rPr>
          <w:rFonts w:asciiTheme="minorHAnsi" w:hAnsiTheme="minorHAnsi"/>
        </w:rPr>
        <w:t xml:space="preserve">ting Schools           </w:t>
      </w:r>
      <w:r w:rsidRPr="0085793D">
        <w:rPr>
          <w:rFonts w:asciiTheme="minorHAnsi" w:hAnsiTheme="minorHAnsi"/>
        </w:rPr>
        <w:t>Uniforms</w:t>
      </w:r>
      <w:r w:rsidR="00EA3621">
        <w:rPr>
          <w:rFonts w:asciiTheme="minorHAnsi" w:hAnsiTheme="minorHAnsi"/>
        </w:rPr>
        <w:tab/>
      </w:r>
      <w:r w:rsidR="00EA3621">
        <w:rPr>
          <w:rFonts w:asciiTheme="minorHAnsi" w:hAnsiTheme="minorHAnsi"/>
        </w:rPr>
        <w:tab/>
        <w:t xml:space="preserve">      </w:t>
      </w:r>
      <w:r w:rsidR="00896F92">
        <w:rPr>
          <w:rFonts w:asciiTheme="minorHAnsi" w:hAnsiTheme="minorHAnsi"/>
        </w:rPr>
        <w:t xml:space="preserve"> </w:t>
      </w:r>
      <w:r w:rsidR="009C49AC">
        <w:rPr>
          <w:rFonts w:asciiTheme="minorHAnsi" w:hAnsiTheme="minorHAnsi"/>
        </w:rPr>
        <w:tab/>
      </w:r>
    </w:p>
    <w:p w14:paraId="32B016BD" w14:textId="34EECBBD" w:rsidR="003E6A87" w:rsidRPr="0085793D" w:rsidRDefault="00896F92" w:rsidP="00205BB3">
      <w:pPr>
        <w:pBdr>
          <w:top w:val="single" w:sz="6" w:space="1" w:color="auto" w:shadow="1"/>
          <w:left w:val="single" w:sz="6" w:space="1" w:color="auto" w:shadow="1"/>
          <w:bottom w:val="single" w:sz="6" w:space="1" w:color="auto" w:shadow="1"/>
          <w:right w:val="single" w:sz="6" w:space="0" w:color="auto" w:shadow="1"/>
        </w:pBdr>
        <w:rPr>
          <w:rFonts w:asciiTheme="minorHAnsi" w:hAnsiTheme="minorHAnsi"/>
          <w:sz w:val="22"/>
          <w:szCs w:val="22"/>
        </w:rPr>
      </w:pPr>
      <w:r w:rsidRPr="0085793D">
        <w:rPr>
          <w:rFonts w:asciiTheme="minorHAnsi" w:hAnsiTheme="minorHAnsi"/>
          <w:sz w:val="22"/>
          <w:szCs w:val="22"/>
        </w:rPr>
        <w:t>Cavendish</w:t>
      </w:r>
      <w:r w:rsidRPr="0085793D">
        <w:rPr>
          <w:rFonts w:asciiTheme="minorHAnsi" w:hAnsiTheme="minorHAnsi"/>
          <w:sz w:val="22"/>
          <w:szCs w:val="22"/>
        </w:rPr>
        <w:tab/>
      </w:r>
      <w:r w:rsidRPr="0085793D">
        <w:rPr>
          <w:rFonts w:asciiTheme="minorHAnsi" w:hAnsiTheme="minorHAnsi"/>
          <w:sz w:val="22"/>
          <w:szCs w:val="22"/>
        </w:rPr>
        <w:tab/>
      </w:r>
      <w:r w:rsidRPr="0085793D">
        <w:rPr>
          <w:rFonts w:asciiTheme="minorHAnsi" w:hAnsiTheme="minorHAnsi"/>
          <w:sz w:val="22"/>
          <w:szCs w:val="22"/>
        </w:rPr>
        <w:tab/>
        <w:t>Navy</w:t>
      </w:r>
      <w:r w:rsidR="00BC2382">
        <w:rPr>
          <w:rFonts w:asciiTheme="minorHAnsi" w:hAnsiTheme="minorHAnsi"/>
          <w:sz w:val="22"/>
          <w:szCs w:val="22"/>
        </w:rPr>
        <w:tab/>
      </w:r>
      <w:r w:rsidR="00BC2382">
        <w:rPr>
          <w:rFonts w:asciiTheme="minorHAnsi" w:hAnsiTheme="minorHAnsi"/>
          <w:sz w:val="22"/>
          <w:szCs w:val="22"/>
        </w:rPr>
        <w:tab/>
        <w:t xml:space="preserve">    </w:t>
      </w:r>
      <w:r w:rsidR="00BC2382">
        <w:rPr>
          <w:rFonts w:asciiTheme="minorHAnsi" w:hAnsiTheme="minorHAnsi"/>
          <w:sz w:val="22"/>
          <w:szCs w:val="22"/>
        </w:rPr>
        <w:tab/>
      </w:r>
      <w:r w:rsidR="009C49AC">
        <w:rPr>
          <w:rFonts w:asciiTheme="minorHAnsi" w:hAnsiTheme="minorHAnsi"/>
          <w:sz w:val="22"/>
          <w:szCs w:val="22"/>
        </w:rPr>
        <w:tab/>
      </w:r>
      <w:r>
        <w:rPr>
          <w:rFonts w:asciiTheme="minorHAnsi" w:hAnsiTheme="minorHAnsi"/>
          <w:sz w:val="22"/>
          <w:szCs w:val="22"/>
        </w:rPr>
        <w:tab/>
      </w:r>
    </w:p>
    <w:p w14:paraId="28650D47" w14:textId="77777777" w:rsidR="003E6A87" w:rsidRPr="0085793D" w:rsidRDefault="00896F92" w:rsidP="00205BB3">
      <w:pPr>
        <w:pBdr>
          <w:top w:val="single" w:sz="6" w:space="1" w:color="auto" w:shadow="1"/>
          <w:left w:val="single" w:sz="6" w:space="1" w:color="auto" w:shadow="1"/>
          <w:bottom w:val="single" w:sz="6" w:space="1" w:color="auto" w:shadow="1"/>
          <w:right w:val="single" w:sz="6" w:space="0" w:color="auto" w:shadow="1"/>
        </w:pBdr>
        <w:rPr>
          <w:rFonts w:asciiTheme="minorHAnsi" w:hAnsiTheme="minorHAnsi"/>
          <w:sz w:val="22"/>
          <w:szCs w:val="22"/>
        </w:rPr>
      </w:pPr>
      <w:r w:rsidRPr="0085793D">
        <w:rPr>
          <w:rFonts w:asciiTheme="minorHAnsi" w:hAnsiTheme="minorHAnsi"/>
          <w:sz w:val="22"/>
          <w:szCs w:val="22"/>
        </w:rPr>
        <w:t>Dunkeld</w:t>
      </w:r>
      <w:r w:rsidRPr="0085793D">
        <w:rPr>
          <w:rFonts w:asciiTheme="minorHAnsi" w:hAnsiTheme="minorHAnsi"/>
          <w:sz w:val="22"/>
          <w:szCs w:val="22"/>
        </w:rPr>
        <w:tab/>
      </w:r>
      <w:r w:rsidRPr="0085793D">
        <w:rPr>
          <w:rFonts w:asciiTheme="minorHAnsi" w:hAnsiTheme="minorHAnsi"/>
          <w:sz w:val="22"/>
          <w:szCs w:val="22"/>
        </w:rPr>
        <w:tab/>
      </w:r>
      <w:r w:rsidRPr="0085793D">
        <w:rPr>
          <w:rFonts w:asciiTheme="minorHAnsi" w:hAnsiTheme="minorHAnsi"/>
          <w:sz w:val="22"/>
          <w:szCs w:val="22"/>
        </w:rPr>
        <w:tab/>
        <w:t>Mid</w:t>
      </w:r>
      <w:r w:rsidR="009C49AC">
        <w:rPr>
          <w:rFonts w:asciiTheme="minorHAnsi" w:hAnsiTheme="minorHAnsi"/>
          <w:sz w:val="22"/>
          <w:szCs w:val="22"/>
        </w:rPr>
        <w:t xml:space="preserve"> (Royal)</w:t>
      </w:r>
      <w:r w:rsidRPr="0085793D">
        <w:rPr>
          <w:rFonts w:asciiTheme="minorHAnsi" w:hAnsiTheme="minorHAnsi"/>
          <w:sz w:val="22"/>
          <w:szCs w:val="22"/>
        </w:rPr>
        <w:t xml:space="preserve"> Blue</w:t>
      </w:r>
      <w:r w:rsidR="00BC2382">
        <w:rPr>
          <w:rFonts w:asciiTheme="minorHAnsi" w:hAnsiTheme="minorHAnsi"/>
          <w:sz w:val="22"/>
          <w:szCs w:val="22"/>
        </w:rPr>
        <w:tab/>
      </w:r>
      <w:r w:rsidR="00BC2382">
        <w:rPr>
          <w:rFonts w:asciiTheme="minorHAnsi" w:hAnsiTheme="minorHAnsi"/>
          <w:sz w:val="22"/>
          <w:szCs w:val="22"/>
        </w:rPr>
        <w:tab/>
      </w:r>
      <w:r w:rsidR="00BC2382">
        <w:rPr>
          <w:rFonts w:asciiTheme="minorHAnsi" w:hAnsiTheme="minorHAnsi"/>
          <w:sz w:val="22"/>
          <w:szCs w:val="22"/>
        </w:rPr>
        <w:tab/>
        <w:t xml:space="preserve">    </w:t>
      </w:r>
      <w:r w:rsidR="00BC2382">
        <w:rPr>
          <w:rFonts w:asciiTheme="minorHAnsi" w:hAnsiTheme="minorHAnsi"/>
          <w:sz w:val="22"/>
          <w:szCs w:val="22"/>
        </w:rPr>
        <w:tab/>
      </w:r>
    </w:p>
    <w:p w14:paraId="47BB349C" w14:textId="77777777" w:rsidR="003E6A87" w:rsidRPr="0085793D" w:rsidRDefault="00896F92" w:rsidP="00205BB3">
      <w:pPr>
        <w:pStyle w:val="Heading1"/>
        <w:pBdr>
          <w:right w:val="single" w:sz="6" w:space="0" w:color="auto" w:shadow="1"/>
        </w:pBdr>
        <w:rPr>
          <w:rFonts w:asciiTheme="minorHAnsi" w:hAnsiTheme="minorHAnsi"/>
          <w:b w:val="0"/>
          <w:sz w:val="22"/>
          <w:szCs w:val="22"/>
        </w:rPr>
      </w:pPr>
      <w:r w:rsidRPr="00896F92">
        <w:rPr>
          <w:rFonts w:asciiTheme="minorHAnsi" w:hAnsiTheme="minorHAnsi"/>
          <w:b w:val="0"/>
          <w:sz w:val="22"/>
          <w:szCs w:val="22"/>
        </w:rPr>
        <w:t>Macarthur</w:t>
      </w:r>
      <w:r w:rsidRPr="0085793D">
        <w:rPr>
          <w:rFonts w:asciiTheme="minorHAnsi" w:hAnsiTheme="minorHAnsi"/>
          <w:sz w:val="22"/>
          <w:szCs w:val="22"/>
        </w:rPr>
        <w:tab/>
      </w:r>
      <w:r w:rsidRPr="0085793D">
        <w:rPr>
          <w:rFonts w:asciiTheme="minorHAnsi" w:hAnsiTheme="minorHAnsi"/>
          <w:sz w:val="22"/>
          <w:szCs w:val="22"/>
        </w:rPr>
        <w:tab/>
      </w:r>
      <w:r w:rsidRPr="0085793D">
        <w:rPr>
          <w:rFonts w:asciiTheme="minorHAnsi" w:hAnsiTheme="minorHAnsi"/>
          <w:sz w:val="22"/>
          <w:szCs w:val="22"/>
        </w:rPr>
        <w:tab/>
      </w:r>
      <w:r w:rsidRPr="00395CB1">
        <w:rPr>
          <w:rFonts w:asciiTheme="minorHAnsi" w:hAnsiTheme="minorHAnsi"/>
          <w:b w:val="0"/>
          <w:sz w:val="22"/>
          <w:szCs w:val="22"/>
        </w:rPr>
        <w:t>Green and White</w:t>
      </w:r>
      <w:r w:rsidR="00BC2382">
        <w:rPr>
          <w:rFonts w:asciiTheme="minorHAnsi" w:hAnsiTheme="minorHAnsi"/>
          <w:b w:val="0"/>
          <w:sz w:val="22"/>
          <w:szCs w:val="22"/>
        </w:rPr>
        <w:tab/>
      </w:r>
      <w:r w:rsidR="00BC2382">
        <w:rPr>
          <w:rFonts w:asciiTheme="minorHAnsi" w:hAnsiTheme="minorHAnsi"/>
          <w:b w:val="0"/>
          <w:sz w:val="22"/>
          <w:szCs w:val="22"/>
        </w:rPr>
        <w:tab/>
      </w:r>
      <w:r w:rsidR="00BE3D31">
        <w:rPr>
          <w:rFonts w:asciiTheme="minorHAnsi" w:hAnsiTheme="minorHAnsi"/>
          <w:b w:val="0"/>
          <w:sz w:val="22"/>
          <w:szCs w:val="22"/>
        </w:rPr>
        <w:tab/>
      </w:r>
      <w:r w:rsidR="00BC2382">
        <w:rPr>
          <w:rFonts w:asciiTheme="minorHAnsi" w:hAnsiTheme="minorHAnsi"/>
          <w:b w:val="0"/>
          <w:sz w:val="22"/>
          <w:szCs w:val="22"/>
        </w:rPr>
        <w:tab/>
      </w:r>
      <w:r>
        <w:rPr>
          <w:rFonts w:asciiTheme="minorHAnsi" w:hAnsiTheme="minorHAnsi"/>
          <w:b w:val="0"/>
          <w:sz w:val="22"/>
          <w:szCs w:val="22"/>
        </w:rPr>
        <w:t xml:space="preserve"> </w:t>
      </w:r>
      <w:r w:rsidR="00BC2382">
        <w:rPr>
          <w:rFonts w:asciiTheme="minorHAnsi" w:hAnsiTheme="minorHAnsi"/>
          <w:b w:val="0"/>
          <w:sz w:val="22"/>
          <w:szCs w:val="22"/>
        </w:rPr>
        <w:tab/>
      </w:r>
    </w:p>
    <w:p w14:paraId="73DE1A03" w14:textId="77777777" w:rsidR="00BC2382" w:rsidRPr="00BC2382" w:rsidRDefault="00896F92" w:rsidP="00205BB3">
      <w:pPr>
        <w:pBdr>
          <w:top w:val="single" w:sz="6" w:space="1" w:color="auto" w:shadow="1"/>
          <w:left w:val="single" w:sz="6" w:space="1" w:color="auto" w:shadow="1"/>
          <w:bottom w:val="single" w:sz="6" w:space="1" w:color="auto" w:shadow="1"/>
          <w:right w:val="single" w:sz="6" w:space="0" w:color="auto" w:shadow="1"/>
        </w:pBdr>
        <w:rPr>
          <w:rFonts w:asciiTheme="minorHAnsi" w:hAnsiTheme="minorHAnsi"/>
          <w:b/>
          <w:sz w:val="22"/>
          <w:szCs w:val="22"/>
        </w:rPr>
      </w:pPr>
      <w:r w:rsidRPr="0085793D">
        <w:rPr>
          <w:rFonts w:asciiTheme="minorHAnsi" w:hAnsiTheme="minorHAnsi"/>
          <w:sz w:val="22"/>
          <w:szCs w:val="22"/>
        </w:rPr>
        <w:t>St. Joseph’s Penshurst</w:t>
      </w:r>
      <w:r w:rsidRPr="0085793D">
        <w:rPr>
          <w:rFonts w:asciiTheme="minorHAnsi" w:hAnsiTheme="minorHAnsi"/>
          <w:sz w:val="22"/>
          <w:szCs w:val="22"/>
        </w:rPr>
        <w:tab/>
      </w:r>
      <w:r w:rsidRPr="0085793D">
        <w:rPr>
          <w:rFonts w:asciiTheme="minorHAnsi" w:hAnsiTheme="minorHAnsi"/>
          <w:sz w:val="22"/>
          <w:szCs w:val="22"/>
        </w:rPr>
        <w:tab/>
      </w:r>
      <w:r w:rsidR="009C49AC">
        <w:rPr>
          <w:rFonts w:asciiTheme="minorHAnsi" w:hAnsiTheme="minorHAnsi"/>
          <w:sz w:val="22"/>
          <w:szCs w:val="22"/>
        </w:rPr>
        <w:t>Light Blue/</w:t>
      </w:r>
      <w:r w:rsidRPr="0085793D">
        <w:rPr>
          <w:rFonts w:asciiTheme="minorHAnsi" w:hAnsiTheme="minorHAnsi"/>
          <w:sz w:val="22"/>
          <w:szCs w:val="22"/>
        </w:rPr>
        <w:t>Dark Blue</w:t>
      </w:r>
      <w:r w:rsidR="00BC2382">
        <w:rPr>
          <w:rFonts w:asciiTheme="minorHAnsi" w:hAnsiTheme="minorHAnsi"/>
          <w:sz w:val="22"/>
          <w:szCs w:val="22"/>
        </w:rPr>
        <w:tab/>
      </w:r>
      <w:r w:rsidR="00BC2382">
        <w:rPr>
          <w:rFonts w:asciiTheme="minorHAnsi" w:hAnsiTheme="minorHAnsi"/>
          <w:sz w:val="22"/>
          <w:szCs w:val="22"/>
        </w:rPr>
        <w:tab/>
      </w:r>
      <w:r w:rsidR="00BE3D31">
        <w:rPr>
          <w:rFonts w:asciiTheme="minorHAnsi" w:hAnsiTheme="minorHAnsi"/>
          <w:sz w:val="22"/>
          <w:szCs w:val="22"/>
        </w:rPr>
        <w:tab/>
      </w:r>
      <w:r>
        <w:rPr>
          <w:rFonts w:asciiTheme="minorHAnsi" w:hAnsiTheme="minorHAnsi"/>
          <w:sz w:val="22"/>
          <w:szCs w:val="22"/>
        </w:rPr>
        <w:tab/>
      </w:r>
    </w:p>
    <w:p w14:paraId="2A98E106" w14:textId="77777777" w:rsidR="00BC2382" w:rsidRPr="00BC2382" w:rsidRDefault="00896F92" w:rsidP="00205BB3">
      <w:pPr>
        <w:pBdr>
          <w:top w:val="single" w:sz="6" w:space="1" w:color="auto" w:shadow="1"/>
          <w:left w:val="single" w:sz="6" w:space="1" w:color="auto" w:shadow="1"/>
          <w:bottom w:val="single" w:sz="6" w:space="1" w:color="auto" w:shadow="1"/>
          <w:right w:val="single" w:sz="6" w:space="0" w:color="auto" w:shadow="1"/>
        </w:pBdr>
        <w:rPr>
          <w:rFonts w:asciiTheme="minorHAnsi" w:hAnsiTheme="minorHAnsi"/>
          <w:b/>
          <w:sz w:val="22"/>
          <w:szCs w:val="22"/>
        </w:rPr>
      </w:pPr>
      <w:r w:rsidRPr="0085793D">
        <w:rPr>
          <w:rFonts w:asciiTheme="minorHAnsi" w:hAnsiTheme="minorHAnsi"/>
          <w:sz w:val="22"/>
          <w:szCs w:val="22"/>
        </w:rPr>
        <w:t>Tarrington Lutheran School</w:t>
      </w:r>
      <w:r w:rsidRPr="0085793D">
        <w:rPr>
          <w:rFonts w:asciiTheme="minorHAnsi" w:hAnsiTheme="minorHAnsi"/>
          <w:sz w:val="22"/>
          <w:szCs w:val="22"/>
        </w:rPr>
        <w:tab/>
        <w:t>Gold and Navy</w:t>
      </w:r>
      <w:r w:rsidR="00BC2382">
        <w:rPr>
          <w:rFonts w:asciiTheme="minorHAnsi" w:hAnsiTheme="minorHAnsi"/>
          <w:sz w:val="22"/>
          <w:szCs w:val="22"/>
        </w:rPr>
        <w:tab/>
      </w:r>
      <w:r w:rsidR="00BC2382">
        <w:rPr>
          <w:rFonts w:asciiTheme="minorHAnsi" w:hAnsiTheme="minorHAnsi"/>
          <w:sz w:val="22"/>
          <w:szCs w:val="22"/>
        </w:rPr>
        <w:tab/>
      </w:r>
      <w:r w:rsidR="00BC2382">
        <w:rPr>
          <w:rFonts w:asciiTheme="minorHAnsi" w:hAnsiTheme="minorHAnsi"/>
          <w:sz w:val="22"/>
          <w:szCs w:val="22"/>
        </w:rPr>
        <w:tab/>
      </w:r>
      <w:r w:rsidR="00BE3D31">
        <w:rPr>
          <w:rFonts w:asciiTheme="minorHAnsi" w:hAnsiTheme="minorHAnsi"/>
          <w:sz w:val="22"/>
          <w:szCs w:val="22"/>
        </w:rPr>
        <w:tab/>
      </w:r>
    </w:p>
    <w:p w14:paraId="45FD6770" w14:textId="77777777" w:rsidR="009C49AC" w:rsidRDefault="00896F92" w:rsidP="00205BB3">
      <w:pPr>
        <w:pBdr>
          <w:top w:val="single" w:sz="6" w:space="1" w:color="auto" w:shadow="1"/>
          <w:left w:val="single" w:sz="6" w:space="1" w:color="auto" w:shadow="1"/>
          <w:bottom w:val="single" w:sz="6" w:space="1" w:color="auto" w:shadow="1"/>
          <w:right w:val="single" w:sz="6" w:space="0" w:color="auto" w:shadow="1"/>
        </w:pBdr>
        <w:rPr>
          <w:rFonts w:asciiTheme="minorHAnsi" w:hAnsiTheme="minorHAnsi"/>
          <w:sz w:val="22"/>
          <w:szCs w:val="22"/>
        </w:rPr>
      </w:pPr>
      <w:r w:rsidRPr="0085793D">
        <w:rPr>
          <w:rFonts w:asciiTheme="minorHAnsi" w:hAnsiTheme="minorHAnsi"/>
          <w:sz w:val="22"/>
          <w:szCs w:val="22"/>
        </w:rPr>
        <w:t>Branxholme</w:t>
      </w:r>
      <w:r w:rsidRPr="0085793D">
        <w:rPr>
          <w:rFonts w:asciiTheme="minorHAnsi" w:hAnsiTheme="minorHAnsi"/>
          <w:sz w:val="22"/>
          <w:szCs w:val="22"/>
        </w:rPr>
        <w:tab/>
      </w:r>
      <w:r w:rsidRPr="0085793D">
        <w:rPr>
          <w:rFonts w:asciiTheme="minorHAnsi" w:hAnsiTheme="minorHAnsi"/>
          <w:sz w:val="22"/>
          <w:szCs w:val="22"/>
        </w:rPr>
        <w:tab/>
      </w:r>
      <w:r w:rsidRPr="0085793D">
        <w:rPr>
          <w:rFonts w:asciiTheme="minorHAnsi" w:hAnsiTheme="minorHAnsi"/>
          <w:sz w:val="22"/>
          <w:szCs w:val="22"/>
        </w:rPr>
        <w:tab/>
        <w:t>Red and Navy</w:t>
      </w:r>
    </w:p>
    <w:p w14:paraId="25761FBC" w14:textId="77777777" w:rsidR="003E6A87" w:rsidRPr="00BC2382" w:rsidRDefault="009C49AC" w:rsidP="00205BB3">
      <w:pPr>
        <w:pBdr>
          <w:top w:val="single" w:sz="6" w:space="1" w:color="auto" w:shadow="1"/>
          <w:left w:val="single" w:sz="6" w:space="1" w:color="auto" w:shadow="1"/>
          <w:bottom w:val="single" w:sz="6" w:space="1" w:color="auto" w:shadow="1"/>
          <w:right w:val="single" w:sz="6" w:space="0" w:color="auto" w:shadow="1"/>
        </w:pBdr>
        <w:rPr>
          <w:rFonts w:asciiTheme="minorHAnsi" w:hAnsiTheme="minorHAnsi"/>
          <w:b/>
          <w:sz w:val="22"/>
          <w:szCs w:val="22"/>
        </w:rPr>
      </w:pPr>
      <w:r>
        <w:rPr>
          <w:rFonts w:asciiTheme="minorHAnsi" w:hAnsiTheme="minorHAnsi"/>
          <w:sz w:val="22"/>
          <w:szCs w:val="22"/>
        </w:rPr>
        <w:t>Penshurst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Light Blue</w:t>
      </w:r>
      <w:r w:rsidR="00BC2382">
        <w:rPr>
          <w:rFonts w:asciiTheme="minorHAnsi" w:hAnsiTheme="minorHAnsi"/>
          <w:sz w:val="22"/>
          <w:szCs w:val="22"/>
        </w:rPr>
        <w:tab/>
      </w:r>
      <w:r w:rsidR="00BC2382">
        <w:rPr>
          <w:rFonts w:asciiTheme="minorHAnsi" w:hAnsiTheme="minorHAnsi"/>
          <w:sz w:val="22"/>
          <w:szCs w:val="22"/>
        </w:rPr>
        <w:tab/>
      </w:r>
      <w:r w:rsidR="00BC2382">
        <w:rPr>
          <w:rFonts w:asciiTheme="minorHAnsi" w:hAnsiTheme="minorHAnsi"/>
          <w:sz w:val="22"/>
          <w:szCs w:val="22"/>
        </w:rPr>
        <w:tab/>
      </w:r>
      <w:r w:rsidR="00BE3D31">
        <w:rPr>
          <w:rFonts w:asciiTheme="minorHAnsi" w:hAnsiTheme="minorHAnsi"/>
          <w:sz w:val="22"/>
          <w:szCs w:val="22"/>
        </w:rPr>
        <w:tab/>
      </w:r>
    </w:p>
    <w:p w14:paraId="3FAC464A" w14:textId="77777777" w:rsidR="003E6A87" w:rsidRPr="002E7EA4" w:rsidRDefault="003E6A87" w:rsidP="00BA5D33">
      <w:pPr>
        <w:pStyle w:val="ListParagraph"/>
        <w:rPr>
          <w:rFonts w:asciiTheme="minorHAnsi" w:hAnsiTheme="minorHAnsi"/>
          <w:b/>
          <w:sz w:val="24"/>
          <w:szCs w:val="24"/>
        </w:rPr>
      </w:pPr>
    </w:p>
    <w:p w14:paraId="4F115A4D" w14:textId="1545E1A9" w:rsidR="003E6A87" w:rsidRPr="006776CF" w:rsidRDefault="003E6A87" w:rsidP="0085793D">
      <w:pPr>
        <w:rPr>
          <w:rFonts w:asciiTheme="minorHAnsi" w:hAnsiTheme="minorHAnsi" w:cs="Arial"/>
          <w:b/>
          <w:color w:val="FF0000"/>
        </w:rPr>
      </w:pPr>
      <w:r w:rsidRPr="0085793D">
        <w:rPr>
          <w:rFonts w:asciiTheme="minorHAnsi" w:hAnsiTheme="minorHAnsi" w:cs="Arial"/>
          <w:b/>
        </w:rPr>
        <w:t>Adjusted Aggregate:</w:t>
      </w:r>
      <w:r w:rsidR="00677004" w:rsidRPr="0085793D">
        <w:rPr>
          <w:rFonts w:asciiTheme="minorHAnsi" w:hAnsiTheme="minorHAnsi" w:cs="Arial"/>
          <w:b/>
        </w:rPr>
        <w:t xml:space="preserve"> </w:t>
      </w:r>
      <w:r w:rsidRPr="0085793D">
        <w:rPr>
          <w:rFonts w:asciiTheme="minorHAnsi" w:hAnsiTheme="minorHAnsi" w:cs="Arial"/>
        </w:rPr>
        <w:t>The points gained as above will be divided by the number of students competing for the school to determine the adjusted aggregate winner.</w:t>
      </w:r>
      <w:r w:rsidR="006776CF">
        <w:rPr>
          <w:rFonts w:asciiTheme="minorHAnsi" w:hAnsiTheme="minorHAnsi" w:cs="Arial"/>
        </w:rPr>
        <w:t xml:space="preserve"> This will be determined after the event and the trophy delivered to the appropriate school. </w:t>
      </w:r>
    </w:p>
    <w:p w14:paraId="67C21882" w14:textId="77777777" w:rsidR="003E6A87" w:rsidRPr="0085793D" w:rsidRDefault="003E6A87" w:rsidP="0085793D">
      <w:pPr>
        <w:rPr>
          <w:rFonts w:asciiTheme="minorHAnsi" w:hAnsiTheme="minorHAnsi" w:cs="Arial"/>
        </w:rPr>
      </w:pPr>
    </w:p>
    <w:p w14:paraId="1C331995" w14:textId="77777777" w:rsidR="003E6A87" w:rsidRPr="0085793D" w:rsidRDefault="003E6A87" w:rsidP="0085793D">
      <w:pPr>
        <w:rPr>
          <w:rFonts w:asciiTheme="minorHAnsi" w:hAnsiTheme="minorHAnsi" w:cs="Arial"/>
          <w:b/>
        </w:rPr>
      </w:pPr>
      <w:r w:rsidRPr="0085793D">
        <w:rPr>
          <w:rFonts w:asciiTheme="minorHAnsi" w:hAnsiTheme="minorHAnsi" w:cs="Arial"/>
          <w:b/>
        </w:rPr>
        <w:t>Champion Athlete:</w:t>
      </w:r>
      <w:r w:rsidR="00677004" w:rsidRPr="0085793D">
        <w:rPr>
          <w:rFonts w:asciiTheme="minorHAnsi" w:hAnsiTheme="minorHAnsi" w:cs="Arial"/>
          <w:b/>
        </w:rPr>
        <w:t xml:space="preserve"> </w:t>
      </w:r>
      <w:r w:rsidRPr="0085793D">
        <w:rPr>
          <w:rFonts w:asciiTheme="minorHAnsi" w:hAnsiTheme="minorHAnsi" w:cs="Arial"/>
        </w:rPr>
        <w:t>This is determined by the total number of points gained by the individual boy and girl in each age group. In the event of a tie, all involved will be awarded a medallion.</w:t>
      </w:r>
      <w:r w:rsidR="006776CF">
        <w:rPr>
          <w:rFonts w:asciiTheme="minorHAnsi" w:hAnsiTheme="minorHAnsi" w:cs="Arial"/>
        </w:rPr>
        <w:t xml:space="preserve"> These will be determined after the event and the medals distributed to the appropriate schools.</w:t>
      </w:r>
    </w:p>
    <w:p w14:paraId="6F69213F" w14:textId="77777777" w:rsidR="003E6A87" w:rsidRPr="0085793D" w:rsidRDefault="003E6A87" w:rsidP="0085793D">
      <w:pPr>
        <w:rPr>
          <w:rFonts w:asciiTheme="minorHAnsi" w:hAnsiTheme="minorHAnsi" w:cs="Arial"/>
        </w:rPr>
      </w:pPr>
    </w:p>
    <w:p w14:paraId="2F2D6FF7" w14:textId="77777777" w:rsidR="003E6A87" w:rsidRPr="0085793D" w:rsidRDefault="003E6A87" w:rsidP="0085793D">
      <w:pPr>
        <w:rPr>
          <w:rFonts w:asciiTheme="minorHAnsi" w:hAnsiTheme="minorHAnsi" w:cs="Arial"/>
        </w:rPr>
      </w:pPr>
      <w:r w:rsidRPr="0085793D">
        <w:rPr>
          <w:rFonts w:asciiTheme="minorHAnsi" w:hAnsiTheme="minorHAnsi" w:cs="Arial"/>
          <w:b/>
        </w:rPr>
        <w:t>Note:</w:t>
      </w:r>
      <w:r w:rsidRPr="0085793D">
        <w:rPr>
          <w:rFonts w:asciiTheme="minorHAnsi" w:hAnsiTheme="minorHAnsi" w:cs="Arial"/>
        </w:rPr>
        <w:t xml:space="preserve"> For all events, both individual and team, placegetters are awarded 3 points for 1st place, 2 points for second place and 1 point for 3rd place.</w:t>
      </w:r>
    </w:p>
    <w:p w14:paraId="637B2F44" w14:textId="4797DDCC" w:rsidR="0035399D" w:rsidRDefault="00E27046" w:rsidP="00205BB3">
      <w:pPr>
        <w:rPr>
          <w:rFonts w:asciiTheme="minorHAnsi" w:hAnsiTheme="minorHAnsi" w:cs="Arial"/>
          <w:bCs/>
          <w:sz w:val="36"/>
          <w:szCs w:val="36"/>
        </w:rPr>
      </w:pPr>
      <w:r>
        <w:rPr>
          <w:rFonts w:asciiTheme="minorHAnsi" w:hAnsiTheme="minorHAnsi" w:cs="Arial"/>
        </w:rPr>
        <w:tab/>
      </w:r>
    </w:p>
    <w:p w14:paraId="07D13872" w14:textId="0F3BD687" w:rsidR="006E3F66" w:rsidRDefault="006E3F66" w:rsidP="00063081">
      <w:pPr>
        <w:jc w:val="center"/>
        <w:rPr>
          <w:rFonts w:asciiTheme="minorHAnsi" w:hAnsiTheme="minorHAnsi" w:cs="Arial"/>
          <w:bCs/>
          <w:sz w:val="36"/>
          <w:szCs w:val="36"/>
        </w:rPr>
      </w:pPr>
    </w:p>
    <w:sectPr w:rsidR="006E3F66" w:rsidSect="008B6984">
      <w:pgSz w:w="11907" w:h="16834" w:code="9"/>
      <w:pgMar w:top="306" w:right="708" w:bottom="284" w:left="851"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721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E50892"/>
    <w:multiLevelType w:val="hybridMultilevel"/>
    <w:tmpl w:val="EA52F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DE6755"/>
    <w:multiLevelType w:val="hybridMultilevel"/>
    <w:tmpl w:val="CA00E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96E8D"/>
    <w:multiLevelType w:val="hybridMultilevel"/>
    <w:tmpl w:val="2DC8DD08"/>
    <w:lvl w:ilvl="0" w:tplc="FF96B764">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416F6"/>
    <w:multiLevelType w:val="hybridMultilevel"/>
    <w:tmpl w:val="39002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796B2D"/>
    <w:multiLevelType w:val="hybridMultilevel"/>
    <w:tmpl w:val="1C52C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87"/>
    <w:rsid w:val="0000509B"/>
    <w:rsid w:val="00010F94"/>
    <w:rsid w:val="00021AC5"/>
    <w:rsid w:val="00027422"/>
    <w:rsid w:val="00045E6F"/>
    <w:rsid w:val="00052852"/>
    <w:rsid w:val="00052D7A"/>
    <w:rsid w:val="00063081"/>
    <w:rsid w:val="000A476F"/>
    <w:rsid w:val="000C0C1F"/>
    <w:rsid w:val="000C3CBF"/>
    <w:rsid w:val="000E5244"/>
    <w:rsid w:val="00105B19"/>
    <w:rsid w:val="001258CA"/>
    <w:rsid w:val="00130783"/>
    <w:rsid w:val="0015332A"/>
    <w:rsid w:val="00157BB1"/>
    <w:rsid w:val="00180A47"/>
    <w:rsid w:val="00181892"/>
    <w:rsid w:val="00193BE3"/>
    <w:rsid w:val="001A03F1"/>
    <w:rsid w:val="001D0B08"/>
    <w:rsid w:val="001F24BF"/>
    <w:rsid w:val="001F4E99"/>
    <w:rsid w:val="00205BB3"/>
    <w:rsid w:val="002426E9"/>
    <w:rsid w:val="002474ED"/>
    <w:rsid w:val="00290D2E"/>
    <w:rsid w:val="002933ED"/>
    <w:rsid w:val="00296F92"/>
    <w:rsid w:val="002D1E7B"/>
    <w:rsid w:val="002E2829"/>
    <w:rsid w:val="002E7EA4"/>
    <w:rsid w:val="003057E6"/>
    <w:rsid w:val="00307AD3"/>
    <w:rsid w:val="0032050E"/>
    <w:rsid w:val="00325DF2"/>
    <w:rsid w:val="0035399D"/>
    <w:rsid w:val="00361EC4"/>
    <w:rsid w:val="00366FF4"/>
    <w:rsid w:val="00381AFC"/>
    <w:rsid w:val="00385812"/>
    <w:rsid w:val="00385E77"/>
    <w:rsid w:val="00395CB1"/>
    <w:rsid w:val="00397665"/>
    <w:rsid w:val="003A51F0"/>
    <w:rsid w:val="003A7E2E"/>
    <w:rsid w:val="003B14AD"/>
    <w:rsid w:val="003B34FC"/>
    <w:rsid w:val="003D1800"/>
    <w:rsid w:val="003D5793"/>
    <w:rsid w:val="003D6B5E"/>
    <w:rsid w:val="003E6045"/>
    <w:rsid w:val="003E604A"/>
    <w:rsid w:val="003E6A87"/>
    <w:rsid w:val="003E7E33"/>
    <w:rsid w:val="003F31E9"/>
    <w:rsid w:val="0044009E"/>
    <w:rsid w:val="00457E2A"/>
    <w:rsid w:val="00467385"/>
    <w:rsid w:val="004806E1"/>
    <w:rsid w:val="0048294E"/>
    <w:rsid w:val="004861DB"/>
    <w:rsid w:val="0049668E"/>
    <w:rsid w:val="004A52A0"/>
    <w:rsid w:val="004A7BE6"/>
    <w:rsid w:val="004D69FF"/>
    <w:rsid w:val="004F6799"/>
    <w:rsid w:val="00521A83"/>
    <w:rsid w:val="005276C4"/>
    <w:rsid w:val="00575CB7"/>
    <w:rsid w:val="00582B3D"/>
    <w:rsid w:val="00584B93"/>
    <w:rsid w:val="005A5F75"/>
    <w:rsid w:val="005B46BA"/>
    <w:rsid w:val="005B638B"/>
    <w:rsid w:val="005E78BF"/>
    <w:rsid w:val="005F107C"/>
    <w:rsid w:val="00607825"/>
    <w:rsid w:val="00610459"/>
    <w:rsid w:val="006201D6"/>
    <w:rsid w:val="0063281C"/>
    <w:rsid w:val="006475E2"/>
    <w:rsid w:val="006654D5"/>
    <w:rsid w:val="006707BD"/>
    <w:rsid w:val="00677004"/>
    <w:rsid w:val="006776CF"/>
    <w:rsid w:val="00677C0C"/>
    <w:rsid w:val="00692931"/>
    <w:rsid w:val="00694087"/>
    <w:rsid w:val="006A307E"/>
    <w:rsid w:val="006B3174"/>
    <w:rsid w:val="006D4B9A"/>
    <w:rsid w:val="006E3F66"/>
    <w:rsid w:val="006E49FD"/>
    <w:rsid w:val="00715A0C"/>
    <w:rsid w:val="00732A0F"/>
    <w:rsid w:val="007418EA"/>
    <w:rsid w:val="00757DD6"/>
    <w:rsid w:val="0078376C"/>
    <w:rsid w:val="007A6458"/>
    <w:rsid w:val="007C1ABE"/>
    <w:rsid w:val="007F06F5"/>
    <w:rsid w:val="00803157"/>
    <w:rsid w:val="00813A6E"/>
    <w:rsid w:val="0085793D"/>
    <w:rsid w:val="008610C8"/>
    <w:rsid w:val="00870C06"/>
    <w:rsid w:val="008765FA"/>
    <w:rsid w:val="00877ECE"/>
    <w:rsid w:val="00885B84"/>
    <w:rsid w:val="00892FC7"/>
    <w:rsid w:val="00896F92"/>
    <w:rsid w:val="008B3729"/>
    <w:rsid w:val="008B6984"/>
    <w:rsid w:val="008C19EC"/>
    <w:rsid w:val="008D73FF"/>
    <w:rsid w:val="0092482C"/>
    <w:rsid w:val="00951155"/>
    <w:rsid w:val="009555AC"/>
    <w:rsid w:val="00955619"/>
    <w:rsid w:val="0098548F"/>
    <w:rsid w:val="009A1B41"/>
    <w:rsid w:val="009A6B5D"/>
    <w:rsid w:val="009B345D"/>
    <w:rsid w:val="009C16C0"/>
    <w:rsid w:val="009C49AC"/>
    <w:rsid w:val="009D2A03"/>
    <w:rsid w:val="009D2BAA"/>
    <w:rsid w:val="009D6553"/>
    <w:rsid w:val="009E7646"/>
    <w:rsid w:val="00A134AF"/>
    <w:rsid w:val="00A15F93"/>
    <w:rsid w:val="00A25612"/>
    <w:rsid w:val="00A348CE"/>
    <w:rsid w:val="00A35C2C"/>
    <w:rsid w:val="00A52227"/>
    <w:rsid w:val="00A70C5C"/>
    <w:rsid w:val="00A814F7"/>
    <w:rsid w:val="00A8635D"/>
    <w:rsid w:val="00AA5A05"/>
    <w:rsid w:val="00AA755B"/>
    <w:rsid w:val="00AB0924"/>
    <w:rsid w:val="00AC2267"/>
    <w:rsid w:val="00AF6F6F"/>
    <w:rsid w:val="00B03609"/>
    <w:rsid w:val="00B0675D"/>
    <w:rsid w:val="00B12792"/>
    <w:rsid w:val="00B239BA"/>
    <w:rsid w:val="00B260F1"/>
    <w:rsid w:val="00B37070"/>
    <w:rsid w:val="00B523DD"/>
    <w:rsid w:val="00B54297"/>
    <w:rsid w:val="00B6199A"/>
    <w:rsid w:val="00B947B1"/>
    <w:rsid w:val="00B97770"/>
    <w:rsid w:val="00BA5D33"/>
    <w:rsid w:val="00BB7741"/>
    <w:rsid w:val="00BB7E50"/>
    <w:rsid w:val="00BC2382"/>
    <w:rsid w:val="00BE3D31"/>
    <w:rsid w:val="00C21EE9"/>
    <w:rsid w:val="00C30070"/>
    <w:rsid w:val="00C46D4A"/>
    <w:rsid w:val="00C800D5"/>
    <w:rsid w:val="00C84FAE"/>
    <w:rsid w:val="00C8669A"/>
    <w:rsid w:val="00C870AD"/>
    <w:rsid w:val="00C9115A"/>
    <w:rsid w:val="00CA190E"/>
    <w:rsid w:val="00CA1BE6"/>
    <w:rsid w:val="00CA5A22"/>
    <w:rsid w:val="00CB1F12"/>
    <w:rsid w:val="00CB5EF4"/>
    <w:rsid w:val="00CD4D07"/>
    <w:rsid w:val="00CD4F13"/>
    <w:rsid w:val="00CE241B"/>
    <w:rsid w:val="00CF0306"/>
    <w:rsid w:val="00CF44AD"/>
    <w:rsid w:val="00D0794A"/>
    <w:rsid w:val="00D1104D"/>
    <w:rsid w:val="00D268A2"/>
    <w:rsid w:val="00D37E51"/>
    <w:rsid w:val="00D459F2"/>
    <w:rsid w:val="00D55F4B"/>
    <w:rsid w:val="00D70EA2"/>
    <w:rsid w:val="00DA1160"/>
    <w:rsid w:val="00DA75AB"/>
    <w:rsid w:val="00DB62B3"/>
    <w:rsid w:val="00DB7527"/>
    <w:rsid w:val="00E068DA"/>
    <w:rsid w:val="00E13C6F"/>
    <w:rsid w:val="00E27046"/>
    <w:rsid w:val="00E27DB2"/>
    <w:rsid w:val="00E40837"/>
    <w:rsid w:val="00E7017C"/>
    <w:rsid w:val="00E809C2"/>
    <w:rsid w:val="00E8335F"/>
    <w:rsid w:val="00E92DD4"/>
    <w:rsid w:val="00E96801"/>
    <w:rsid w:val="00EA3621"/>
    <w:rsid w:val="00EC4DF2"/>
    <w:rsid w:val="00ED4136"/>
    <w:rsid w:val="00EE076E"/>
    <w:rsid w:val="00EE66ED"/>
    <w:rsid w:val="00F05356"/>
    <w:rsid w:val="00F305FB"/>
    <w:rsid w:val="00F43D46"/>
    <w:rsid w:val="00F4597A"/>
    <w:rsid w:val="00F57DA4"/>
    <w:rsid w:val="00F67368"/>
    <w:rsid w:val="00F718B2"/>
    <w:rsid w:val="00F821F1"/>
    <w:rsid w:val="00FB7ED3"/>
    <w:rsid w:val="00FC3F44"/>
    <w:rsid w:val="00FC68C5"/>
    <w:rsid w:val="00FF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F5650E"/>
  <w15:docId w15:val="{F3259446-2AC1-474E-B912-342F35AD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306"/>
    <w:pPr>
      <w:widowControl w:val="0"/>
      <w:autoSpaceDE w:val="0"/>
      <w:autoSpaceDN w:val="0"/>
    </w:pPr>
    <w:rPr>
      <w:lang w:val="en-AU"/>
    </w:rPr>
  </w:style>
  <w:style w:type="paragraph" w:styleId="Heading1">
    <w:name w:val="heading 1"/>
    <w:basedOn w:val="Normal"/>
    <w:next w:val="Normal"/>
    <w:link w:val="Heading1Char"/>
    <w:uiPriority w:val="9"/>
    <w:qFormat/>
    <w:rsid w:val="00CF0306"/>
    <w:pPr>
      <w:keepNext/>
      <w:pBdr>
        <w:top w:val="single" w:sz="6" w:space="1" w:color="auto" w:shadow="1"/>
        <w:left w:val="single" w:sz="6" w:space="1" w:color="auto" w:shadow="1"/>
        <w:bottom w:val="single" w:sz="6" w:space="1" w:color="auto" w:shadow="1"/>
        <w:right w:val="single" w:sz="6" w:space="1" w:color="auto" w:shadow="1"/>
      </w:pBd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F0306"/>
    <w:pPr>
      <w:keepNext/>
      <w:pBdr>
        <w:top w:val="single" w:sz="6" w:space="1" w:color="auto" w:shadow="1"/>
        <w:left w:val="single" w:sz="6" w:space="1" w:color="auto" w:shadow="1"/>
        <w:bottom w:val="single" w:sz="6" w:space="1" w:color="auto" w:shadow="1"/>
        <w:right w:val="single" w:sz="6" w:space="1" w:color="auto" w:shadow="1"/>
      </w:pBdr>
      <w:tabs>
        <w:tab w:val="left" w:pos="900"/>
        <w:tab w:val="left" w:pos="1890"/>
        <w:tab w:val="left" w:pos="2970"/>
        <w:tab w:val="left" w:pos="3960"/>
        <w:tab w:val="left" w:pos="4950"/>
        <w:tab w:val="left" w:pos="6030"/>
        <w:tab w:val="center" w:pos="7230"/>
      </w:tabs>
      <w:outlineLvl w:val="1"/>
    </w:pPr>
    <w:rPr>
      <w:rFonts w:ascii="Cambria" w:hAnsi="Cambria"/>
      <w:b/>
      <w:bCs/>
      <w:i/>
      <w:iCs/>
      <w:sz w:val="28"/>
      <w:szCs w:val="28"/>
    </w:rPr>
  </w:style>
  <w:style w:type="paragraph" w:styleId="Heading3">
    <w:name w:val="heading 3"/>
    <w:basedOn w:val="Normal"/>
    <w:next w:val="Normal"/>
    <w:link w:val="Heading3Char"/>
    <w:uiPriority w:val="9"/>
    <w:qFormat/>
    <w:rsid w:val="00CF0306"/>
    <w:pPr>
      <w:keepNext/>
      <w:tabs>
        <w:tab w:val="left" w:pos="1080"/>
        <w:tab w:val="left" w:pos="2250"/>
        <w:tab w:val="left" w:pos="3420"/>
        <w:tab w:val="left" w:pos="3960"/>
        <w:tab w:val="left" w:pos="4590"/>
        <w:tab w:val="left" w:pos="4950"/>
        <w:tab w:val="left" w:pos="5760"/>
        <w:tab w:val="left" w:pos="6030"/>
        <w:tab w:val="left" w:pos="6930"/>
        <w:tab w:val="center" w:pos="7380"/>
      </w:tabs>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CF0306"/>
    <w:pPr>
      <w:keepNext/>
      <w:pBdr>
        <w:top w:val="single" w:sz="6" w:space="1" w:color="auto" w:shadow="1"/>
        <w:left w:val="single" w:sz="6" w:space="1" w:color="auto" w:shadow="1"/>
        <w:bottom w:val="single" w:sz="6" w:space="1" w:color="auto" w:shadow="1"/>
        <w:right w:val="single" w:sz="6" w:space="1" w:color="auto" w:shadow="1"/>
      </w:pBdr>
      <w:outlineLvl w:val="3"/>
    </w:pPr>
    <w:rPr>
      <w:rFonts w:ascii="Calibri" w:hAnsi="Calibri"/>
      <w:b/>
      <w:bCs/>
      <w:sz w:val="28"/>
      <w:szCs w:val="28"/>
    </w:rPr>
  </w:style>
  <w:style w:type="paragraph" w:styleId="Heading5">
    <w:name w:val="heading 5"/>
    <w:basedOn w:val="Normal"/>
    <w:next w:val="Normal"/>
    <w:link w:val="Heading5Char"/>
    <w:uiPriority w:val="9"/>
    <w:qFormat/>
    <w:rsid w:val="00CF0306"/>
    <w:pPr>
      <w:keepNext/>
      <w:pBdr>
        <w:top w:val="single" w:sz="6" w:space="1" w:color="auto" w:shadow="1"/>
        <w:left w:val="single" w:sz="6" w:space="1" w:color="auto" w:shadow="1"/>
        <w:bottom w:val="single" w:sz="6" w:space="13" w:color="auto" w:shadow="1"/>
        <w:right w:val="single" w:sz="6" w:space="1" w:color="auto" w:shadow="1"/>
      </w:pBd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0306"/>
    <w:rPr>
      <w:rFonts w:ascii="Cambria" w:eastAsia="Times New Roman" w:hAnsi="Cambria" w:cs="Times New Roman"/>
      <w:b/>
      <w:bCs/>
      <w:kern w:val="32"/>
      <w:sz w:val="32"/>
      <w:szCs w:val="32"/>
      <w:lang w:val="en-AU"/>
    </w:rPr>
  </w:style>
  <w:style w:type="character" w:customStyle="1" w:styleId="Heading2Char">
    <w:name w:val="Heading 2 Char"/>
    <w:link w:val="Heading2"/>
    <w:uiPriority w:val="9"/>
    <w:semiHidden/>
    <w:locked/>
    <w:rsid w:val="00CF0306"/>
    <w:rPr>
      <w:rFonts w:ascii="Cambria" w:eastAsia="Times New Roman" w:hAnsi="Cambria" w:cs="Times New Roman"/>
      <w:b/>
      <w:bCs/>
      <w:i/>
      <w:iCs/>
      <w:sz w:val="28"/>
      <w:szCs w:val="28"/>
      <w:lang w:val="en-AU"/>
    </w:rPr>
  </w:style>
  <w:style w:type="character" w:customStyle="1" w:styleId="Heading3Char">
    <w:name w:val="Heading 3 Char"/>
    <w:link w:val="Heading3"/>
    <w:uiPriority w:val="9"/>
    <w:semiHidden/>
    <w:locked/>
    <w:rsid w:val="00CF0306"/>
    <w:rPr>
      <w:rFonts w:ascii="Cambria" w:eastAsia="Times New Roman" w:hAnsi="Cambria" w:cs="Times New Roman"/>
      <w:b/>
      <w:bCs/>
      <w:sz w:val="26"/>
      <w:szCs w:val="26"/>
      <w:lang w:val="en-AU"/>
    </w:rPr>
  </w:style>
  <w:style w:type="character" w:customStyle="1" w:styleId="Heading4Char">
    <w:name w:val="Heading 4 Char"/>
    <w:link w:val="Heading4"/>
    <w:uiPriority w:val="9"/>
    <w:semiHidden/>
    <w:locked/>
    <w:rsid w:val="00CF0306"/>
    <w:rPr>
      <w:rFonts w:ascii="Calibri" w:eastAsia="Times New Roman" w:hAnsi="Calibri" w:cs="Times New Roman"/>
      <w:b/>
      <w:bCs/>
      <w:sz w:val="28"/>
      <w:szCs w:val="28"/>
      <w:lang w:val="en-AU"/>
    </w:rPr>
  </w:style>
  <w:style w:type="character" w:customStyle="1" w:styleId="Heading5Char">
    <w:name w:val="Heading 5 Char"/>
    <w:link w:val="Heading5"/>
    <w:uiPriority w:val="9"/>
    <w:semiHidden/>
    <w:locked/>
    <w:rsid w:val="00CF0306"/>
    <w:rPr>
      <w:rFonts w:ascii="Calibri" w:eastAsia="Times New Roman" w:hAnsi="Calibri" w:cs="Times New Roman"/>
      <w:b/>
      <w:bCs/>
      <w:i/>
      <w:iCs/>
      <w:sz w:val="26"/>
      <w:szCs w:val="26"/>
      <w:lang w:val="en-AU"/>
    </w:rPr>
  </w:style>
  <w:style w:type="paragraph" w:styleId="BodyText">
    <w:name w:val="Body Text"/>
    <w:basedOn w:val="Normal"/>
    <w:link w:val="BodyTextChar"/>
    <w:uiPriority w:val="99"/>
    <w:rsid w:val="00CF0306"/>
    <w:pPr>
      <w:tabs>
        <w:tab w:val="left" w:pos="7110"/>
      </w:tabs>
    </w:pPr>
  </w:style>
  <w:style w:type="character" w:customStyle="1" w:styleId="BodyTextChar">
    <w:name w:val="Body Text Char"/>
    <w:link w:val="BodyText"/>
    <w:uiPriority w:val="99"/>
    <w:semiHidden/>
    <w:locked/>
    <w:rsid w:val="00CF0306"/>
    <w:rPr>
      <w:rFonts w:cs="Times New Roman"/>
      <w:sz w:val="20"/>
      <w:szCs w:val="20"/>
      <w:lang w:val="en-AU"/>
    </w:rPr>
  </w:style>
  <w:style w:type="paragraph" w:styleId="BodyText2">
    <w:name w:val="Body Text 2"/>
    <w:basedOn w:val="Normal"/>
    <w:link w:val="BodyText2Char"/>
    <w:uiPriority w:val="99"/>
    <w:rsid w:val="00CF0306"/>
  </w:style>
  <w:style w:type="character" w:customStyle="1" w:styleId="BodyText2Char">
    <w:name w:val="Body Text 2 Char"/>
    <w:link w:val="BodyText2"/>
    <w:uiPriority w:val="99"/>
    <w:semiHidden/>
    <w:locked/>
    <w:rsid w:val="00CF0306"/>
    <w:rPr>
      <w:rFonts w:cs="Times New Roman"/>
      <w:sz w:val="20"/>
      <w:szCs w:val="20"/>
      <w:lang w:val="en-AU"/>
    </w:rPr>
  </w:style>
  <w:style w:type="paragraph" w:styleId="BalloonText">
    <w:name w:val="Balloon Text"/>
    <w:basedOn w:val="Normal"/>
    <w:link w:val="BalloonTextChar"/>
    <w:uiPriority w:val="99"/>
    <w:semiHidden/>
    <w:rsid w:val="00F821F1"/>
    <w:rPr>
      <w:rFonts w:ascii="Tahoma" w:hAnsi="Tahoma"/>
      <w:sz w:val="16"/>
      <w:szCs w:val="16"/>
    </w:rPr>
  </w:style>
  <w:style w:type="character" w:customStyle="1" w:styleId="BalloonTextChar">
    <w:name w:val="Balloon Text Char"/>
    <w:link w:val="BalloonText"/>
    <w:uiPriority w:val="99"/>
    <w:semiHidden/>
    <w:locked/>
    <w:rsid w:val="00CF0306"/>
    <w:rPr>
      <w:rFonts w:ascii="Tahoma" w:hAnsi="Tahoma" w:cs="Tahoma"/>
      <w:sz w:val="16"/>
      <w:szCs w:val="16"/>
      <w:lang w:val="en-AU"/>
    </w:rPr>
  </w:style>
  <w:style w:type="table" w:styleId="TableGrid">
    <w:name w:val="Table Grid"/>
    <w:basedOn w:val="TableNormal"/>
    <w:uiPriority w:val="59"/>
    <w:rsid w:val="00A86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04189">
      <w:bodyDiv w:val="1"/>
      <w:marLeft w:val="0"/>
      <w:marRight w:val="0"/>
      <w:marTop w:val="0"/>
      <w:marBottom w:val="0"/>
      <w:divBdr>
        <w:top w:val="none" w:sz="0" w:space="0" w:color="auto"/>
        <w:left w:val="none" w:sz="0" w:space="0" w:color="auto"/>
        <w:bottom w:val="none" w:sz="0" w:space="0" w:color="auto"/>
        <w:right w:val="none" w:sz="0" w:space="0" w:color="auto"/>
      </w:divBdr>
    </w:div>
    <w:div w:id="188189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02BB2-84FD-4398-96C6-4B7242A9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1117</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DUNKELD CONSOLIDATED SCHOOL ATHLETICS SPORTS 1997</vt:lpstr>
    </vt:vector>
  </TitlesOfParts>
  <Company>Department of Education</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DUNKELD CONSOLIDATED SCHOOL ATHLETICS SPORTS 1997</dc:title>
  <dc:creator>Grampians Golf Club</dc:creator>
  <cp:lastModifiedBy>Lisa Ferrier</cp:lastModifiedBy>
  <cp:revision>9</cp:revision>
  <cp:lastPrinted>2022-03-22T20:51:00Z</cp:lastPrinted>
  <dcterms:created xsi:type="dcterms:W3CDTF">2022-03-22T20:56:00Z</dcterms:created>
  <dcterms:modified xsi:type="dcterms:W3CDTF">2022-03-24T23:08:00Z</dcterms:modified>
</cp:coreProperties>
</file>