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C49B5" w14:textId="42E4FA67" w:rsidR="00555679" w:rsidRDefault="00555679" w:rsidP="00D47A16">
      <w:pPr>
        <w:keepNext/>
        <w:keepLines/>
        <w:spacing w:line="22" w:lineRule="atLeast"/>
        <w:ind w:left="284"/>
        <w:jc w:val="center"/>
        <w:outlineLvl w:val="0"/>
        <w:rPr>
          <w:rFonts w:ascii="Calibri Light" w:eastAsia="Times New Roman" w:hAnsi="Calibri Light" w:cs="Times New Roman"/>
          <w:b/>
          <w:color w:val="5B9BD5"/>
          <w:sz w:val="44"/>
          <w:szCs w:val="32"/>
        </w:rPr>
      </w:pPr>
      <w:r w:rsidRPr="003918A2">
        <w:rPr>
          <w:rFonts w:ascii="Arial" w:eastAsia="Times New Roman" w:hAnsi="Arial" w:cs="Arial"/>
          <w:i/>
          <w:iCs/>
          <w:noProof/>
          <w:color w:val="000000" w:themeColor="text1"/>
          <w:lang w:eastAsia="en-AU"/>
        </w:rPr>
        <w:drawing>
          <wp:inline distT="0" distB="0" distL="0" distR="0" wp14:anchorId="65671A81" wp14:editId="47E3FEEB">
            <wp:extent cx="1063029" cy="873178"/>
            <wp:effectExtent l="0" t="0" r="3810" b="3175"/>
            <wp:docPr id="3" name="Picture 3" descr="A logo with blue and yellow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blue and yellow strip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029" cy="873178"/>
                    </a:xfrm>
                    <a:prstGeom prst="rect">
                      <a:avLst/>
                    </a:prstGeom>
                  </pic:spPr>
                </pic:pic>
              </a:graphicData>
            </a:graphic>
          </wp:inline>
        </w:drawing>
      </w:r>
    </w:p>
    <w:p w14:paraId="4485F147" w14:textId="5C399F69" w:rsidR="003D0851" w:rsidRPr="0003535E" w:rsidRDefault="5EA24FC1" w:rsidP="0003535E">
      <w:pPr>
        <w:keepNext/>
        <w:keepLines/>
        <w:spacing w:line="22" w:lineRule="atLeast"/>
        <w:jc w:val="center"/>
        <w:outlineLvl w:val="0"/>
        <w:rPr>
          <w:rFonts w:ascii="Calibri Light" w:eastAsia="Times New Roman" w:hAnsi="Calibri Light" w:cs="Times New Roman"/>
          <w:b/>
          <w:bCs/>
          <w:color w:val="5B9BD5" w:themeColor="accent5"/>
          <w:sz w:val="44"/>
          <w:szCs w:val="44"/>
        </w:rPr>
      </w:pPr>
      <w:r w:rsidRPr="5EA24FC1">
        <w:rPr>
          <w:rFonts w:ascii="Calibri Light" w:eastAsia="Times New Roman" w:hAnsi="Calibri Light" w:cs="Times New Roman"/>
          <w:b/>
          <w:bCs/>
          <w:color w:val="5B9BD5" w:themeColor="accent5"/>
          <w:sz w:val="44"/>
          <w:szCs w:val="44"/>
        </w:rPr>
        <w:t xml:space="preserve">Viewbank </w:t>
      </w:r>
      <w:proofErr w:type="gramStart"/>
      <w:r w:rsidRPr="5EA24FC1">
        <w:rPr>
          <w:rFonts w:ascii="Calibri Light" w:eastAsia="Times New Roman" w:hAnsi="Calibri Light" w:cs="Times New Roman"/>
          <w:b/>
          <w:bCs/>
          <w:color w:val="5B9BD5" w:themeColor="accent5"/>
          <w:sz w:val="44"/>
          <w:szCs w:val="44"/>
        </w:rPr>
        <w:t xml:space="preserve">College </w:t>
      </w:r>
      <w:r w:rsidR="0003535E">
        <w:rPr>
          <w:rFonts w:ascii="Calibri Light" w:eastAsia="Times New Roman" w:hAnsi="Calibri Light" w:cs="Times New Roman"/>
          <w:b/>
          <w:bCs/>
          <w:color w:val="5B9BD5" w:themeColor="accent5"/>
          <w:sz w:val="44"/>
          <w:szCs w:val="44"/>
        </w:rPr>
        <w:t xml:space="preserve"> -</w:t>
      </w:r>
      <w:proofErr w:type="gramEnd"/>
      <w:r w:rsidR="0003535E">
        <w:rPr>
          <w:rFonts w:ascii="Calibri Light" w:eastAsia="Times New Roman" w:hAnsi="Calibri Light" w:cs="Times New Roman"/>
          <w:b/>
          <w:bCs/>
          <w:color w:val="5B9BD5" w:themeColor="accent5"/>
          <w:sz w:val="44"/>
          <w:szCs w:val="44"/>
        </w:rPr>
        <w:t xml:space="preserve">  </w:t>
      </w:r>
      <w:r w:rsidRPr="4044CADE">
        <w:rPr>
          <w:rFonts w:ascii="Calibri Light" w:eastAsia="Times New Roman" w:hAnsi="Calibri Light" w:cs="Times New Roman"/>
          <w:b/>
          <w:bCs/>
          <w:color w:val="5B9BD5" w:themeColor="accent5"/>
          <w:sz w:val="44"/>
          <w:szCs w:val="44"/>
        </w:rPr>
        <w:t>Student Dress Code</w:t>
      </w:r>
      <w:r w:rsidR="009859B4" w:rsidRPr="4044CADE">
        <w:rPr>
          <w:rFonts w:ascii="Calibri Light" w:eastAsia="Times New Roman" w:hAnsi="Calibri Light" w:cs="Times New Roman"/>
          <w:b/>
          <w:bCs/>
          <w:color w:val="5B9BD5" w:themeColor="accent5"/>
          <w:sz w:val="44"/>
          <w:szCs w:val="44"/>
        </w:rPr>
        <w:t xml:space="preserve"> Policy</w:t>
      </w:r>
    </w:p>
    <w:p w14:paraId="6E450CD9" w14:textId="79180341" w:rsidR="00555679" w:rsidRDefault="00555679" w:rsidP="003D0851">
      <w:pPr>
        <w:spacing w:after="0" w:line="240" w:lineRule="auto"/>
        <w:rPr>
          <w:rFonts w:ascii="Calibri" w:eastAsia="Times New Roman" w:hAnsi="Calibri" w:cs="Calibri"/>
          <w:b/>
          <w:bCs/>
        </w:rPr>
      </w:pPr>
      <w:bookmarkStart w:id="0" w:name="_Toc528849074"/>
      <w:bookmarkEnd w:id="0"/>
      <w:r w:rsidRPr="00982D39">
        <w:rPr>
          <w:noProof/>
        </w:rPr>
        <w:drawing>
          <wp:anchor distT="0" distB="0" distL="114300" distR="114300" simplePos="0" relativeHeight="251658241" behindDoc="0" locked="0" layoutInCell="1" allowOverlap="1" wp14:anchorId="2941DF9B" wp14:editId="5F2C150C">
            <wp:simplePos x="0" y="0"/>
            <wp:positionH relativeFrom="column">
              <wp:posOffset>0</wp:posOffset>
            </wp:positionH>
            <wp:positionV relativeFrom="paragraph">
              <wp:posOffset>171450</wp:posOffset>
            </wp:positionV>
            <wp:extent cx="798195" cy="7981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p>
    <w:p w14:paraId="3831AD35" w14:textId="5E549781" w:rsidR="003D0851" w:rsidRPr="00D47A16" w:rsidDel="00D843AC" w:rsidRDefault="003D0851" w:rsidP="003D0851">
      <w:pPr>
        <w:spacing w:after="0" w:line="240" w:lineRule="auto"/>
        <w:rPr>
          <w:rFonts w:ascii="Calibri" w:eastAsia="Times New Roman" w:hAnsi="Calibri" w:cs="Calibri"/>
          <w:b/>
          <w:bCs/>
        </w:rPr>
      </w:pPr>
      <w:r w:rsidRPr="00D47A16" w:rsidDel="00D843AC">
        <w:rPr>
          <w:rFonts w:ascii="Calibri" w:eastAsia="Times New Roman" w:hAnsi="Calibri" w:cs="Calibri"/>
          <w:b/>
          <w:bCs/>
        </w:rPr>
        <w:t>Help for non-English speakers</w:t>
      </w:r>
    </w:p>
    <w:p w14:paraId="64CEACEF" w14:textId="0154C1DC" w:rsidR="003D0851" w:rsidRPr="00D47A16" w:rsidDel="00D843AC" w:rsidRDefault="003D0851" w:rsidP="003D0851">
      <w:pPr>
        <w:spacing w:after="0" w:line="240" w:lineRule="auto"/>
        <w:rPr>
          <w:rFonts w:ascii="Calibri" w:eastAsia="Times New Roman" w:hAnsi="Calibri" w:cs="Calibri"/>
          <w:b/>
          <w:bCs/>
        </w:rPr>
      </w:pPr>
    </w:p>
    <w:p w14:paraId="67CD2F21" w14:textId="0711A33F" w:rsidR="003D0851" w:rsidRPr="00D47A16" w:rsidDel="00D843AC" w:rsidRDefault="003D0851" w:rsidP="003D0851">
      <w:pPr>
        <w:spacing w:after="0" w:line="240" w:lineRule="auto"/>
        <w:rPr>
          <w:rFonts w:ascii="Calibri" w:eastAsia="Times New Roman" w:hAnsi="Calibri" w:cs="Calibri"/>
          <w:b/>
          <w:bCs/>
        </w:rPr>
      </w:pPr>
      <w:r w:rsidRPr="00D47A16">
        <w:rPr>
          <w:rFonts w:ascii="Calibri" w:eastAsia="Times New Roman" w:hAnsi="Calibri" w:cs="Calibri"/>
        </w:rPr>
        <w:t xml:space="preserve">If you need help to understand the information in this </w:t>
      </w:r>
      <w:r w:rsidR="00555679" w:rsidRPr="00D47A16">
        <w:rPr>
          <w:rFonts w:ascii="Calibri" w:eastAsia="Times New Roman" w:hAnsi="Calibri" w:cs="Calibri"/>
        </w:rPr>
        <w:t>policy,</w:t>
      </w:r>
      <w:r w:rsidRPr="00D47A16">
        <w:rPr>
          <w:rFonts w:ascii="Calibri" w:eastAsia="Times New Roman" w:hAnsi="Calibri" w:cs="Calibri"/>
        </w:rPr>
        <w:t xml:space="preserve"> please contact </w:t>
      </w:r>
      <w:r w:rsidR="00D47A16" w:rsidRPr="00D47A16">
        <w:rPr>
          <w:rFonts w:ascii="Calibri" w:eastAsia="Times New Roman" w:hAnsi="Calibri" w:cs="Calibri"/>
        </w:rPr>
        <w:t>Viewbank College</w:t>
      </w:r>
    </w:p>
    <w:p w14:paraId="4595EAD1" w14:textId="66B089AA" w:rsidR="003D0851" w:rsidRPr="00D47A16" w:rsidDel="00D843AC" w:rsidRDefault="003D0851" w:rsidP="2116B98B">
      <w:pPr>
        <w:spacing w:after="0" w:line="240" w:lineRule="auto"/>
        <w:jc w:val="both"/>
        <w:rPr>
          <w:rFonts w:ascii="Calibri" w:eastAsia="Times New Roman" w:hAnsi="Calibri" w:cs="Calibri"/>
          <w:b/>
          <w:bCs/>
        </w:rPr>
      </w:pPr>
    </w:p>
    <w:p w14:paraId="235E27FF" w14:textId="77777777" w:rsidR="003D0851" w:rsidRPr="003D0851" w:rsidRDefault="003D0851" w:rsidP="5EA24FC1">
      <w:pPr>
        <w:spacing w:after="0" w:line="240" w:lineRule="auto"/>
        <w:jc w:val="both"/>
        <w:rPr>
          <w:rFonts w:ascii="Calibri" w:eastAsia="Times New Roman" w:hAnsi="Calibri" w:cs="Times New Roman"/>
          <w:b/>
          <w:bCs/>
          <w:caps/>
          <w:color w:val="5B9BD5"/>
          <w:sz w:val="26"/>
          <w:szCs w:val="26"/>
        </w:rPr>
      </w:pPr>
    </w:p>
    <w:p w14:paraId="6E3133D5" w14:textId="77777777" w:rsidR="003D0851" w:rsidRPr="003D0851" w:rsidRDefault="003D0851" w:rsidP="003D0851">
      <w:pPr>
        <w:spacing w:before="40" w:after="120" w:line="240" w:lineRule="auto"/>
        <w:jc w:val="both"/>
        <w:rPr>
          <w:rFonts w:ascii="Calibri Light" w:eastAsia="Times New Roman" w:hAnsi="Calibri Light" w:cs="Times New Roman"/>
          <w:b/>
          <w:caps/>
          <w:color w:val="5B9BD5"/>
          <w:sz w:val="26"/>
          <w:szCs w:val="26"/>
        </w:rPr>
      </w:pPr>
      <w:r w:rsidRPr="003D0851">
        <w:rPr>
          <w:rFonts w:ascii="Calibri Light" w:eastAsia="Times New Roman" w:hAnsi="Calibri Light" w:cs="Times New Roman"/>
          <w:b/>
          <w:caps/>
          <w:color w:val="5B9BD5"/>
          <w:sz w:val="26"/>
          <w:szCs w:val="26"/>
        </w:rPr>
        <w:t>Purpose</w:t>
      </w:r>
    </w:p>
    <w:p w14:paraId="709E562E" w14:textId="48A66A35" w:rsidR="003D0851" w:rsidRPr="003D0851" w:rsidRDefault="003D0851" w:rsidP="003D0851">
      <w:pPr>
        <w:spacing w:before="40" w:after="240" w:line="240" w:lineRule="auto"/>
        <w:jc w:val="both"/>
        <w:rPr>
          <w:rFonts w:ascii="Calibri" w:eastAsia="Times New Roman" w:hAnsi="Calibri" w:cs="Calibri"/>
        </w:rPr>
      </w:pPr>
      <w:r w:rsidRPr="003D0851">
        <w:rPr>
          <w:rFonts w:ascii="Calibri" w:eastAsia="Times New Roman" w:hAnsi="Calibri" w:cs="Calibri"/>
        </w:rPr>
        <w:t xml:space="preserve">The purpose of the Student Dress Code is to outline </w:t>
      </w:r>
      <w:r w:rsidR="00D47A16">
        <w:rPr>
          <w:rFonts w:ascii="Calibri" w:eastAsia="Times New Roman" w:hAnsi="Calibri" w:cs="Calibri"/>
        </w:rPr>
        <w:t>Viewbank College’s</w:t>
      </w:r>
      <w:r w:rsidRPr="003D0851">
        <w:rPr>
          <w:rFonts w:ascii="Calibri" w:eastAsia="Times New Roman" w:hAnsi="Calibri" w:cs="Calibri"/>
        </w:rPr>
        <w:t xml:space="preserve"> requirements for student dress and appearance and to provide information about uniform purchase and support, dress code implementation and exemption processes. </w:t>
      </w:r>
    </w:p>
    <w:p w14:paraId="055D20D2" w14:textId="49A3FFEA" w:rsidR="003D0851" w:rsidRPr="003D0851" w:rsidRDefault="003D0851" w:rsidP="003D0851">
      <w:pPr>
        <w:spacing w:after="0" w:line="240" w:lineRule="auto"/>
        <w:rPr>
          <w:rFonts w:ascii="Calibri" w:eastAsia="Times New Roman" w:hAnsi="Calibri" w:cs="Times New Roman"/>
        </w:rPr>
      </w:pPr>
      <w:r w:rsidRPr="003D0851">
        <w:rPr>
          <w:rFonts w:ascii="Calibri" w:eastAsia="Times New Roman" w:hAnsi="Calibri" w:cs="Times New Roman"/>
        </w:rPr>
        <w:t xml:space="preserve">This dress code has been developed by </w:t>
      </w:r>
      <w:r w:rsidR="00D47A16">
        <w:rPr>
          <w:rFonts w:ascii="Calibri" w:eastAsia="Times New Roman" w:hAnsi="Calibri" w:cs="Times New Roman"/>
        </w:rPr>
        <w:t>Viewbank College’</w:t>
      </w:r>
      <w:r w:rsidRPr="003D0851">
        <w:rPr>
          <w:rFonts w:ascii="Calibri" w:eastAsia="Times New Roman" w:hAnsi="Calibri" w:cs="Times New Roman"/>
        </w:rPr>
        <w:t xml:space="preserve">s School Council in close consultation with our school community to ensure that it respects the rights of individual students whilst reflecting the values and interests of our community. </w:t>
      </w:r>
    </w:p>
    <w:p w14:paraId="60C0C060" w14:textId="77777777" w:rsidR="003D0851" w:rsidRPr="003D0851" w:rsidRDefault="003D0851" w:rsidP="003D0851">
      <w:pPr>
        <w:spacing w:after="0" w:line="240" w:lineRule="auto"/>
        <w:rPr>
          <w:rFonts w:ascii="Calibri" w:eastAsia="Times New Roman" w:hAnsi="Calibri" w:cs="Times New Roman"/>
        </w:rPr>
      </w:pPr>
    </w:p>
    <w:p w14:paraId="5DA10388" w14:textId="77777777" w:rsidR="003D0851" w:rsidRPr="00437B4A" w:rsidRDefault="003D0851" w:rsidP="003D0851">
      <w:pPr>
        <w:spacing w:after="0" w:line="240" w:lineRule="auto"/>
        <w:rPr>
          <w:rFonts w:ascii="Calibri" w:eastAsia="Times New Roman" w:hAnsi="Calibri" w:cs="Times New Roman"/>
        </w:rPr>
      </w:pPr>
      <w:r w:rsidRPr="00437B4A">
        <w:rPr>
          <w:rFonts w:ascii="Calibri" w:eastAsia="Times New Roman" w:hAnsi="Calibri" w:cs="Times New Roman"/>
        </w:rPr>
        <w:t>The Student Dress Code aims to:</w:t>
      </w:r>
    </w:p>
    <w:p w14:paraId="758D3415" w14:textId="77777777" w:rsidR="00532AFE" w:rsidRDefault="00532AFE" w:rsidP="00532AFE">
      <w:pPr>
        <w:spacing w:after="0" w:line="240" w:lineRule="auto"/>
        <w:ind w:firstLine="720"/>
        <w:jc w:val="both"/>
        <w:rPr>
          <w:rFonts w:ascii="Calibri" w:eastAsia="Times New Roman" w:hAnsi="Calibri" w:cs="Times New Roman"/>
        </w:rPr>
      </w:pPr>
      <w:r w:rsidRPr="00532AFE">
        <w:rPr>
          <w:rFonts w:ascii="Calibri" w:eastAsia="Times New Roman" w:hAnsi="Calibri" w:cs="Times New Roman"/>
        </w:rPr>
        <w:t xml:space="preserve">• Allow all students to feel equal and to prevent bullying and competition on basis of clothing </w:t>
      </w:r>
    </w:p>
    <w:p w14:paraId="2C6286C8" w14:textId="77777777" w:rsidR="00532AFE" w:rsidRDefault="00532AFE" w:rsidP="00532AFE">
      <w:pPr>
        <w:spacing w:after="0" w:line="240" w:lineRule="auto"/>
        <w:ind w:firstLine="720"/>
        <w:jc w:val="both"/>
        <w:rPr>
          <w:rFonts w:ascii="Calibri" w:eastAsia="Times New Roman" w:hAnsi="Calibri" w:cs="Times New Roman"/>
        </w:rPr>
      </w:pPr>
      <w:r w:rsidRPr="00532AFE">
        <w:rPr>
          <w:rFonts w:ascii="Calibri" w:eastAsia="Times New Roman" w:hAnsi="Calibri" w:cs="Times New Roman"/>
        </w:rPr>
        <w:t xml:space="preserve">• Ensure students’ appearance reflects the expectations of their school community. </w:t>
      </w:r>
    </w:p>
    <w:p w14:paraId="6559F759" w14:textId="77777777" w:rsidR="00532AFE" w:rsidRDefault="00532AFE" w:rsidP="00532AFE">
      <w:pPr>
        <w:spacing w:after="0" w:line="240" w:lineRule="auto"/>
        <w:ind w:firstLine="720"/>
        <w:jc w:val="both"/>
        <w:rPr>
          <w:rFonts w:ascii="Calibri" w:eastAsia="Times New Roman" w:hAnsi="Calibri" w:cs="Times New Roman"/>
        </w:rPr>
      </w:pPr>
      <w:r w:rsidRPr="00532AFE">
        <w:rPr>
          <w:rFonts w:ascii="Calibri" w:eastAsia="Times New Roman" w:hAnsi="Calibri" w:cs="Times New Roman"/>
        </w:rPr>
        <w:t xml:space="preserve">• Strengthen the spirit of community within the school. </w:t>
      </w:r>
    </w:p>
    <w:p w14:paraId="2426E9EF" w14:textId="77777777" w:rsidR="00532AFE" w:rsidRDefault="00532AFE" w:rsidP="00532AFE">
      <w:pPr>
        <w:spacing w:after="0" w:line="240" w:lineRule="auto"/>
        <w:ind w:firstLine="720"/>
        <w:jc w:val="both"/>
        <w:rPr>
          <w:rFonts w:ascii="Calibri" w:eastAsia="Times New Roman" w:hAnsi="Calibri" w:cs="Times New Roman"/>
        </w:rPr>
      </w:pPr>
      <w:r w:rsidRPr="00532AFE">
        <w:rPr>
          <w:rFonts w:ascii="Calibri" w:eastAsia="Times New Roman" w:hAnsi="Calibri" w:cs="Times New Roman"/>
        </w:rPr>
        <w:t xml:space="preserve">• Ensure all students are dressed safely and appropriately for school activities. </w:t>
      </w:r>
    </w:p>
    <w:p w14:paraId="27FE25CE" w14:textId="77777777" w:rsidR="00532AFE" w:rsidRDefault="00532AFE" w:rsidP="00532AFE">
      <w:pPr>
        <w:spacing w:after="0" w:line="240" w:lineRule="auto"/>
        <w:ind w:firstLine="720"/>
        <w:jc w:val="both"/>
        <w:rPr>
          <w:rFonts w:ascii="Calibri" w:eastAsia="Times New Roman" w:hAnsi="Calibri" w:cs="Times New Roman"/>
        </w:rPr>
      </w:pPr>
      <w:r w:rsidRPr="00532AFE">
        <w:rPr>
          <w:rFonts w:ascii="Calibri" w:eastAsia="Times New Roman" w:hAnsi="Calibri" w:cs="Times New Roman"/>
        </w:rPr>
        <w:t xml:space="preserve">• Prepare students for the expectations of workplaces. </w:t>
      </w:r>
    </w:p>
    <w:p w14:paraId="3CB8170F" w14:textId="03E94B65" w:rsidR="003D0851" w:rsidRPr="003D0851" w:rsidRDefault="00532AFE" w:rsidP="00532AFE">
      <w:pPr>
        <w:spacing w:after="0" w:line="240" w:lineRule="auto"/>
        <w:ind w:firstLine="720"/>
        <w:jc w:val="both"/>
        <w:rPr>
          <w:rFonts w:ascii="Calibri" w:eastAsia="Calibri" w:hAnsi="Calibri" w:cs="Calibri"/>
          <w:highlight w:val="yellow"/>
        </w:rPr>
      </w:pPr>
      <w:r w:rsidRPr="00532AFE">
        <w:rPr>
          <w:rFonts w:ascii="Calibri" w:eastAsia="Times New Roman" w:hAnsi="Calibri" w:cs="Times New Roman"/>
        </w:rPr>
        <w:t>• Encourage students to present themselves appropriately for a particular role.</w:t>
      </w:r>
    </w:p>
    <w:p w14:paraId="6BC0AD33" w14:textId="77777777" w:rsidR="003D0851" w:rsidRPr="003D0851" w:rsidRDefault="003D0851" w:rsidP="003D0851">
      <w:pPr>
        <w:spacing w:after="0" w:line="240" w:lineRule="auto"/>
        <w:jc w:val="both"/>
        <w:rPr>
          <w:rFonts w:ascii="Calibri" w:eastAsia="Times New Roman" w:hAnsi="Calibri" w:cs="Times New Roman"/>
        </w:rPr>
      </w:pPr>
    </w:p>
    <w:p w14:paraId="59C16B99" w14:textId="77777777" w:rsidR="003D0851" w:rsidRPr="003D0851" w:rsidRDefault="003D0851" w:rsidP="003D0851">
      <w:pPr>
        <w:spacing w:before="40" w:after="120" w:line="240" w:lineRule="auto"/>
        <w:jc w:val="both"/>
        <w:rPr>
          <w:rFonts w:ascii="Calibri Light" w:eastAsia="Times New Roman" w:hAnsi="Calibri Light" w:cs="Times New Roman"/>
          <w:b/>
          <w:caps/>
          <w:color w:val="5B9BD5"/>
          <w:sz w:val="26"/>
          <w:szCs w:val="26"/>
        </w:rPr>
      </w:pPr>
      <w:r w:rsidRPr="003D0851">
        <w:rPr>
          <w:rFonts w:ascii="Calibri Light" w:eastAsia="Times New Roman" w:hAnsi="Calibri Light" w:cs="Times New Roman"/>
          <w:b/>
          <w:caps/>
          <w:color w:val="5B9BD5"/>
          <w:sz w:val="26"/>
          <w:szCs w:val="26"/>
        </w:rPr>
        <w:t>Scope</w:t>
      </w:r>
    </w:p>
    <w:p w14:paraId="6C499FFA" w14:textId="77777777" w:rsidR="003D0851" w:rsidRPr="003D0851" w:rsidRDefault="003D0851" w:rsidP="003D0851">
      <w:pPr>
        <w:spacing w:before="40" w:after="240" w:line="240" w:lineRule="auto"/>
        <w:jc w:val="both"/>
        <w:rPr>
          <w:rFonts w:ascii="Calibri" w:eastAsia="Times New Roman" w:hAnsi="Calibri" w:cs="Calibri"/>
        </w:rPr>
      </w:pPr>
      <w:r w:rsidRPr="00D47A16">
        <w:rPr>
          <w:rFonts w:ascii="Calibri" w:eastAsia="Times New Roman" w:hAnsi="Calibri" w:cs="Calibri"/>
        </w:rPr>
        <w:t>Students are expected to comply with this Student Dress Code while traveling to and from school, during school hours and when attending school activities.</w:t>
      </w:r>
      <w:r w:rsidRPr="003D0851">
        <w:rPr>
          <w:rFonts w:ascii="Calibri" w:eastAsia="Times New Roman" w:hAnsi="Calibri" w:cs="Calibri"/>
        </w:rPr>
        <w:t xml:space="preserve"> </w:t>
      </w:r>
    </w:p>
    <w:p w14:paraId="47D4E766" w14:textId="77777777" w:rsidR="0003535E" w:rsidRDefault="0003535E" w:rsidP="003D0851">
      <w:pPr>
        <w:spacing w:before="40" w:after="120"/>
        <w:jc w:val="both"/>
        <w:rPr>
          <w:rFonts w:ascii="Calibri Light" w:eastAsia="Times New Roman" w:hAnsi="Calibri Light" w:cs="Times New Roman"/>
          <w:b/>
          <w:caps/>
          <w:color w:val="5B9BD5"/>
          <w:sz w:val="26"/>
          <w:szCs w:val="26"/>
        </w:rPr>
      </w:pPr>
    </w:p>
    <w:p w14:paraId="5F8B1A07" w14:textId="29A55C5B" w:rsidR="003D0851" w:rsidRPr="003D0851" w:rsidRDefault="003D0851" w:rsidP="003D0851">
      <w:pPr>
        <w:spacing w:before="40" w:after="120"/>
        <w:jc w:val="both"/>
        <w:rPr>
          <w:rFonts w:ascii="Calibri Light" w:eastAsia="Times New Roman" w:hAnsi="Calibri Light" w:cs="Times New Roman"/>
          <w:sz w:val="24"/>
          <w:szCs w:val="24"/>
        </w:rPr>
      </w:pPr>
      <w:r w:rsidRPr="003D0851">
        <w:rPr>
          <w:rFonts w:ascii="Calibri Light" w:eastAsia="Times New Roman" w:hAnsi="Calibri Light" w:cs="Times New Roman"/>
          <w:b/>
          <w:caps/>
          <w:color w:val="5B9BD5"/>
          <w:sz w:val="26"/>
          <w:szCs w:val="26"/>
        </w:rPr>
        <w:lastRenderedPageBreak/>
        <w:t>Uniform and appearance</w:t>
      </w:r>
    </w:p>
    <w:p w14:paraId="0226FB32" w14:textId="344B7250" w:rsidR="003D0851" w:rsidRPr="003D0851" w:rsidRDefault="003D0851" w:rsidP="003D0851">
      <w:pPr>
        <w:spacing w:after="0" w:line="240" w:lineRule="auto"/>
        <w:rPr>
          <w:rFonts w:ascii="Calibri" w:eastAsia="Times New Roman" w:hAnsi="Calibri" w:cs="Times New Roman"/>
        </w:rPr>
      </w:pPr>
      <w:r w:rsidRPr="009278B0">
        <w:rPr>
          <w:rFonts w:ascii="Calibri" w:eastAsia="Times New Roman" w:hAnsi="Calibri" w:cs="Times New Roman"/>
        </w:rPr>
        <w:t xml:space="preserve">The full list of </w:t>
      </w:r>
      <w:r w:rsidR="00C50C59">
        <w:rPr>
          <w:rFonts w:ascii="Calibri" w:eastAsia="Times New Roman" w:hAnsi="Calibri" w:cs="Times New Roman"/>
        </w:rPr>
        <w:t>Viewbank College’</w:t>
      </w:r>
      <w:r w:rsidRPr="009278B0">
        <w:rPr>
          <w:rFonts w:ascii="Calibri" w:eastAsia="Times New Roman" w:hAnsi="Calibri" w:cs="Times New Roman"/>
        </w:rPr>
        <w:t xml:space="preserve">s compulsory school uniform items </w:t>
      </w:r>
      <w:r w:rsidR="00C50C59" w:rsidRPr="009278B0">
        <w:rPr>
          <w:rFonts w:ascii="Calibri" w:eastAsia="Times New Roman" w:hAnsi="Calibri" w:cs="Times New Roman"/>
        </w:rPr>
        <w:t>is</w:t>
      </w:r>
      <w:r w:rsidRPr="009278B0">
        <w:rPr>
          <w:rFonts w:ascii="Calibri" w:eastAsia="Times New Roman" w:hAnsi="Calibri" w:cs="Times New Roman"/>
        </w:rPr>
        <w:t xml:space="preserve"> available at Appendix A to this policy.</w:t>
      </w:r>
    </w:p>
    <w:p w14:paraId="2C7F64C3" w14:textId="77777777" w:rsidR="003D0851" w:rsidRPr="003D0851" w:rsidRDefault="003D0851" w:rsidP="003D0851">
      <w:pPr>
        <w:spacing w:after="0" w:line="240" w:lineRule="auto"/>
        <w:rPr>
          <w:rFonts w:ascii="Calibri" w:eastAsia="Times New Roman" w:hAnsi="Calibri" w:cs="Times New Roman"/>
        </w:rPr>
      </w:pPr>
    </w:p>
    <w:p w14:paraId="65EAA408" w14:textId="033A034E" w:rsidR="003D0851" w:rsidRDefault="3E4B379D" w:rsidP="006A4ABE">
      <w:pPr>
        <w:spacing w:after="0" w:line="240" w:lineRule="auto"/>
        <w:jc w:val="both"/>
        <w:rPr>
          <w:rFonts w:ascii="Calibri" w:eastAsia="Calibri" w:hAnsi="Calibri" w:cs="Calibri"/>
          <w:b/>
          <w:bCs/>
          <w:u w:val="single"/>
        </w:rPr>
      </w:pPr>
      <w:r w:rsidRPr="00D47A16">
        <w:rPr>
          <w:rFonts w:ascii="Calibri" w:eastAsia="Calibri" w:hAnsi="Calibri" w:cs="Calibri"/>
          <w:b/>
          <w:bCs/>
          <w:u w:val="single"/>
        </w:rPr>
        <w:t>General appearance</w:t>
      </w:r>
    </w:p>
    <w:p w14:paraId="074E8661" w14:textId="77777777" w:rsidR="00782266" w:rsidRPr="00D47A16" w:rsidRDefault="00782266" w:rsidP="006A4ABE">
      <w:pPr>
        <w:spacing w:after="0" w:line="240" w:lineRule="auto"/>
        <w:jc w:val="both"/>
        <w:rPr>
          <w:rFonts w:ascii="Calibri" w:eastAsia="Calibri" w:hAnsi="Calibri" w:cs="Calibri"/>
          <w:b/>
          <w:bCs/>
          <w:u w:val="single"/>
        </w:rPr>
      </w:pPr>
    </w:p>
    <w:p w14:paraId="67824995" w14:textId="77777777" w:rsidR="00D03D11" w:rsidRDefault="00782266" w:rsidP="003D0851">
      <w:pPr>
        <w:spacing w:after="0" w:line="240" w:lineRule="auto"/>
        <w:rPr>
          <w:rFonts w:ascii="Calibri" w:eastAsia="Calibri" w:hAnsi="Calibri" w:cs="Calibri"/>
        </w:rPr>
      </w:pPr>
      <w:r w:rsidRPr="00782266">
        <w:rPr>
          <w:rFonts w:ascii="Calibri" w:eastAsia="Calibri" w:hAnsi="Calibri" w:cs="Calibri"/>
        </w:rPr>
        <w:t xml:space="preserve">The following expectations are in place to ensure that students represent the College with pride and recognise them as an integral part of the College. </w:t>
      </w:r>
    </w:p>
    <w:p w14:paraId="187D8120" w14:textId="77777777" w:rsidR="00D03D11" w:rsidRDefault="00D03D11" w:rsidP="003D0851">
      <w:pPr>
        <w:spacing w:after="0" w:line="240" w:lineRule="auto"/>
        <w:rPr>
          <w:rFonts w:ascii="Calibri" w:eastAsia="Calibri" w:hAnsi="Calibri" w:cs="Calibri"/>
        </w:rPr>
      </w:pPr>
    </w:p>
    <w:p w14:paraId="2191A3D0" w14:textId="77777777" w:rsidR="00D03D11" w:rsidRDefault="00782266" w:rsidP="003D0851">
      <w:pPr>
        <w:spacing w:after="0" w:line="240" w:lineRule="auto"/>
        <w:rPr>
          <w:rFonts w:ascii="Calibri" w:eastAsia="Calibri" w:hAnsi="Calibri" w:cs="Calibri"/>
        </w:rPr>
      </w:pPr>
      <w:r w:rsidRPr="00782266">
        <w:rPr>
          <w:rFonts w:ascii="Calibri" w:eastAsia="Calibri" w:hAnsi="Calibri" w:cs="Calibri"/>
        </w:rPr>
        <w:t xml:space="preserve">• Students are expected to wear the designated Viewbank College uniform appropriately and to present a neat appearance during college hours, when travelling to and from school and when students are engaged in out-of-school hours College activities that require uniform.  </w:t>
      </w:r>
    </w:p>
    <w:p w14:paraId="3922E4CA" w14:textId="77777777" w:rsidR="00D03D11" w:rsidRDefault="00D03D11" w:rsidP="003D0851">
      <w:pPr>
        <w:spacing w:after="0" w:line="240" w:lineRule="auto"/>
        <w:rPr>
          <w:rFonts w:ascii="Calibri" w:eastAsia="Calibri" w:hAnsi="Calibri" w:cs="Calibri"/>
        </w:rPr>
      </w:pPr>
    </w:p>
    <w:p w14:paraId="7C48AF68" w14:textId="77777777" w:rsidR="00D03D11" w:rsidRDefault="00782266" w:rsidP="003D0851">
      <w:pPr>
        <w:spacing w:after="0" w:line="240" w:lineRule="auto"/>
        <w:rPr>
          <w:rFonts w:ascii="Calibri" w:eastAsia="Calibri" w:hAnsi="Calibri" w:cs="Calibri"/>
        </w:rPr>
      </w:pPr>
      <w:r w:rsidRPr="00782266">
        <w:rPr>
          <w:rFonts w:ascii="Calibri" w:eastAsia="Calibri" w:hAnsi="Calibri" w:cs="Calibri"/>
        </w:rPr>
        <w:t>• To support a student to be able to wear the correct uniform, parents/guardians are asked to oversee:</w:t>
      </w:r>
    </w:p>
    <w:p w14:paraId="0FD9D4CA" w14:textId="77777777" w:rsidR="008A4FC5" w:rsidRDefault="00782266" w:rsidP="00D03D11">
      <w:pPr>
        <w:spacing w:after="0" w:line="240" w:lineRule="auto"/>
        <w:ind w:left="720"/>
        <w:rPr>
          <w:rFonts w:ascii="Calibri" w:eastAsia="Calibri" w:hAnsi="Calibri" w:cs="Calibri"/>
        </w:rPr>
      </w:pPr>
      <w:r w:rsidRPr="00782266">
        <w:rPr>
          <w:rFonts w:ascii="Calibri" w:eastAsia="Calibri" w:hAnsi="Calibri" w:cs="Calibri"/>
        </w:rPr>
        <w:t xml:space="preserve">- The purchasing of uniform items </w:t>
      </w:r>
    </w:p>
    <w:p w14:paraId="498A1C94" w14:textId="77777777" w:rsidR="008A4FC5" w:rsidRDefault="00782266" w:rsidP="00D03D11">
      <w:pPr>
        <w:spacing w:after="0" w:line="240" w:lineRule="auto"/>
        <w:ind w:left="720"/>
        <w:rPr>
          <w:rFonts w:ascii="Calibri" w:eastAsia="Calibri" w:hAnsi="Calibri" w:cs="Calibri"/>
        </w:rPr>
      </w:pPr>
      <w:r w:rsidRPr="00782266">
        <w:rPr>
          <w:rFonts w:ascii="Calibri" w:eastAsia="Calibri" w:hAnsi="Calibri" w:cs="Calibri"/>
        </w:rPr>
        <w:t xml:space="preserve">- The clear naming of clothing items </w:t>
      </w:r>
    </w:p>
    <w:p w14:paraId="7BF341DA" w14:textId="32C4F8D0" w:rsidR="00D03D11" w:rsidRDefault="00782266" w:rsidP="00D03D11">
      <w:pPr>
        <w:spacing w:after="0" w:line="240" w:lineRule="auto"/>
        <w:ind w:left="720"/>
        <w:rPr>
          <w:rFonts w:ascii="Calibri" w:eastAsia="Calibri" w:hAnsi="Calibri" w:cs="Calibri"/>
        </w:rPr>
      </w:pPr>
      <w:r w:rsidRPr="00782266">
        <w:rPr>
          <w:rFonts w:ascii="Calibri" w:eastAsia="Calibri" w:hAnsi="Calibri" w:cs="Calibri"/>
        </w:rPr>
        <w:t xml:space="preserve">- The cleaning of the uniform ready for wearing every day.  </w:t>
      </w:r>
    </w:p>
    <w:p w14:paraId="07E933D7" w14:textId="77777777" w:rsidR="00D03D11" w:rsidRDefault="00782266" w:rsidP="003D0851">
      <w:pPr>
        <w:spacing w:after="0" w:line="240" w:lineRule="auto"/>
        <w:rPr>
          <w:rFonts w:ascii="Calibri" w:eastAsia="Calibri" w:hAnsi="Calibri" w:cs="Calibri"/>
        </w:rPr>
      </w:pPr>
      <w:r w:rsidRPr="00782266">
        <w:rPr>
          <w:rFonts w:ascii="Calibri" w:eastAsia="Calibri" w:hAnsi="Calibri" w:cs="Calibri"/>
        </w:rPr>
        <w:t xml:space="preserve">• Jewellery, if worn: </w:t>
      </w:r>
    </w:p>
    <w:p w14:paraId="148C55FC" w14:textId="77777777" w:rsidR="00D03D11" w:rsidRDefault="00782266" w:rsidP="00D03D11">
      <w:pPr>
        <w:spacing w:after="0" w:line="240" w:lineRule="auto"/>
        <w:ind w:firstLine="720"/>
        <w:rPr>
          <w:rFonts w:ascii="Calibri" w:eastAsia="Calibri" w:hAnsi="Calibri" w:cs="Calibri"/>
        </w:rPr>
      </w:pPr>
      <w:r w:rsidRPr="00782266">
        <w:rPr>
          <w:rFonts w:ascii="Calibri" w:eastAsia="Calibri" w:hAnsi="Calibri" w:cs="Calibri"/>
        </w:rPr>
        <w:t xml:space="preserve">- Must be minimal for safety reasons. </w:t>
      </w:r>
    </w:p>
    <w:p w14:paraId="2907CEB3" w14:textId="18767C54" w:rsidR="00D03D11" w:rsidRDefault="00782266" w:rsidP="00D03D11">
      <w:pPr>
        <w:spacing w:after="0" w:line="240" w:lineRule="auto"/>
        <w:ind w:left="720"/>
        <w:rPr>
          <w:rFonts w:ascii="Calibri" w:eastAsia="Calibri" w:hAnsi="Calibri" w:cs="Calibri"/>
        </w:rPr>
      </w:pPr>
      <w:r w:rsidRPr="00782266">
        <w:rPr>
          <w:rFonts w:ascii="Calibri" w:eastAsia="Calibri" w:hAnsi="Calibri" w:cs="Calibri"/>
        </w:rPr>
        <w:t xml:space="preserve">- Ear and Face Piercing/s: Small sleepers or studs only for safety reasons.  </w:t>
      </w:r>
    </w:p>
    <w:p w14:paraId="605FD64B" w14:textId="77777777" w:rsidR="00D03D11" w:rsidRDefault="00782266" w:rsidP="003D0851">
      <w:pPr>
        <w:spacing w:after="0" w:line="240" w:lineRule="auto"/>
        <w:rPr>
          <w:rFonts w:ascii="Calibri" w:eastAsia="Calibri" w:hAnsi="Calibri" w:cs="Calibri"/>
        </w:rPr>
      </w:pPr>
      <w:r w:rsidRPr="00782266">
        <w:rPr>
          <w:rFonts w:ascii="Calibri" w:eastAsia="Calibri" w:hAnsi="Calibri" w:cs="Calibri"/>
        </w:rPr>
        <w:t xml:space="preserve">• Hair: </w:t>
      </w:r>
    </w:p>
    <w:p w14:paraId="16ACF430" w14:textId="77777777" w:rsidR="00CC4994" w:rsidRDefault="00782266" w:rsidP="00CC4994">
      <w:pPr>
        <w:spacing w:after="0" w:line="240" w:lineRule="auto"/>
        <w:ind w:firstLine="720"/>
        <w:rPr>
          <w:rFonts w:ascii="Calibri" w:eastAsia="Calibri" w:hAnsi="Calibri" w:cs="Calibri"/>
        </w:rPr>
      </w:pPr>
      <w:r w:rsidRPr="00782266">
        <w:rPr>
          <w:rFonts w:ascii="Calibri" w:eastAsia="Calibri" w:hAnsi="Calibri" w:cs="Calibri"/>
        </w:rPr>
        <w:t xml:space="preserve">- Dye/colouring to be in natural tones. </w:t>
      </w:r>
    </w:p>
    <w:p w14:paraId="08A3ECD5" w14:textId="725066B9" w:rsidR="00D03D11" w:rsidRDefault="00CC4994" w:rsidP="00CC4994">
      <w:pPr>
        <w:spacing w:after="0" w:line="240" w:lineRule="auto"/>
        <w:ind w:firstLine="720"/>
        <w:rPr>
          <w:rFonts w:ascii="Calibri" w:eastAsia="Calibri" w:hAnsi="Calibri" w:cs="Calibri"/>
        </w:rPr>
      </w:pPr>
      <w:r>
        <w:rPr>
          <w:rFonts w:ascii="Calibri" w:eastAsia="Calibri" w:hAnsi="Calibri" w:cs="Calibri"/>
        </w:rPr>
        <w:t xml:space="preserve">- </w:t>
      </w:r>
      <w:r w:rsidR="00782266" w:rsidRPr="00782266">
        <w:rPr>
          <w:rFonts w:ascii="Calibri" w:eastAsia="Calibri" w:hAnsi="Calibri" w:cs="Calibri"/>
        </w:rPr>
        <w:t xml:space="preserve">Longer than shoulder length to be tied back for safety reasons.  </w:t>
      </w:r>
    </w:p>
    <w:p w14:paraId="4B68004D" w14:textId="77777777" w:rsidR="00DE5C41" w:rsidRDefault="00782266" w:rsidP="003D0851">
      <w:pPr>
        <w:spacing w:after="0" w:line="240" w:lineRule="auto"/>
        <w:rPr>
          <w:rFonts w:ascii="Calibri" w:eastAsia="Calibri" w:hAnsi="Calibri" w:cs="Calibri"/>
        </w:rPr>
      </w:pPr>
      <w:r w:rsidRPr="00782266">
        <w:rPr>
          <w:rFonts w:ascii="Calibri" w:eastAsia="Calibri" w:hAnsi="Calibri" w:cs="Calibri"/>
        </w:rPr>
        <w:t xml:space="preserve">• Non-Uniform Long and Short </w:t>
      </w:r>
    </w:p>
    <w:p w14:paraId="0D6D9F3B" w14:textId="42490859" w:rsidR="00DE5C41" w:rsidRDefault="00DE5C41" w:rsidP="00DE5C41">
      <w:pPr>
        <w:spacing w:after="0" w:line="240" w:lineRule="auto"/>
        <w:ind w:firstLine="720"/>
        <w:rPr>
          <w:rFonts w:ascii="Calibri" w:eastAsia="Calibri" w:hAnsi="Calibri" w:cs="Calibri"/>
        </w:rPr>
      </w:pPr>
      <w:r>
        <w:rPr>
          <w:rFonts w:ascii="Calibri" w:eastAsia="Calibri" w:hAnsi="Calibri" w:cs="Calibri"/>
        </w:rPr>
        <w:t xml:space="preserve">- </w:t>
      </w:r>
      <w:r w:rsidR="00782266" w:rsidRPr="00782266">
        <w:rPr>
          <w:rFonts w:ascii="Calibri" w:eastAsia="Calibri" w:hAnsi="Calibri" w:cs="Calibri"/>
        </w:rPr>
        <w:t xml:space="preserve">sleeved tops </w:t>
      </w:r>
    </w:p>
    <w:p w14:paraId="3FA5ED4C" w14:textId="60FF3CEB" w:rsidR="00DE5C41" w:rsidRDefault="00782266" w:rsidP="00DE5C41">
      <w:pPr>
        <w:spacing w:after="0" w:line="240" w:lineRule="auto"/>
        <w:ind w:left="720"/>
        <w:rPr>
          <w:rFonts w:ascii="Calibri" w:eastAsia="Calibri" w:hAnsi="Calibri" w:cs="Calibri"/>
        </w:rPr>
      </w:pPr>
      <w:r w:rsidRPr="00782266">
        <w:rPr>
          <w:rFonts w:ascii="Calibri" w:eastAsia="Calibri" w:hAnsi="Calibri" w:cs="Calibri"/>
        </w:rPr>
        <w:t xml:space="preserve">- Plain white garments may be worn under shirts and dresses if they are not visible.  </w:t>
      </w:r>
    </w:p>
    <w:p w14:paraId="76C8FED6" w14:textId="77777777" w:rsidR="00BD50E7" w:rsidRDefault="00782266" w:rsidP="005B7DC2">
      <w:pPr>
        <w:spacing w:after="0" w:line="240" w:lineRule="auto"/>
        <w:rPr>
          <w:rFonts w:ascii="Calibri" w:eastAsia="Calibri" w:hAnsi="Calibri" w:cs="Calibri"/>
        </w:rPr>
      </w:pPr>
      <w:r w:rsidRPr="00782266">
        <w:rPr>
          <w:rFonts w:ascii="Calibri" w:eastAsia="Calibri" w:hAnsi="Calibri" w:cs="Calibri"/>
        </w:rPr>
        <w:t xml:space="preserve">• The College Sport and Physical Education uniform can be worn to school if the student has a scheduled Physical Education practical class.      </w:t>
      </w:r>
    </w:p>
    <w:p w14:paraId="2C651839" w14:textId="77777777" w:rsidR="00BD50E7" w:rsidRDefault="00BD50E7" w:rsidP="00BD50E7">
      <w:pPr>
        <w:spacing w:after="0" w:line="240" w:lineRule="auto"/>
        <w:rPr>
          <w:rFonts w:ascii="Calibri" w:eastAsia="Calibri" w:hAnsi="Calibri" w:cs="Calibri"/>
        </w:rPr>
      </w:pPr>
    </w:p>
    <w:p w14:paraId="00228EB9" w14:textId="77777777" w:rsidR="00BD50E7" w:rsidRDefault="00782266" w:rsidP="00BD50E7">
      <w:pPr>
        <w:spacing w:after="0" w:line="240" w:lineRule="auto"/>
        <w:rPr>
          <w:rFonts w:ascii="Calibri" w:eastAsia="Calibri" w:hAnsi="Calibri" w:cs="Calibri"/>
        </w:rPr>
      </w:pPr>
      <w:r w:rsidRPr="00BD50E7">
        <w:rPr>
          <w:rFonts w:ascii="Calibri" w:eastAsia="Calibri" w:hAnsi="Calibri" w:cs="Calibri"/>
          <w:b/>
          <w:bCs/>
        </w:rPr>
        <w:t>VET Uniform</w:t>
      </w:r>
      <w:r w:rsidRPr="00782266">
        <w:rPr>
          <w:rFonts w:ascii="Calibri" w:eastAsia="Calibri" w:hAnsi="Calibri" w:cs="Calibri"/>
        </w:rPr>
        <w:t xml:space="preserve">   </w:t>
      </w:r>
    </w:p>
    <w:p w14:paraId="1562643A" w14:textId="77777777" w:rsidR="00014336" w:rsidRDefault="00782266" w:rsidP="00BD50E7">
      <w:pPr>
        <w:spacing w:after="0" w:line="240" w:lineRule="auto"/>
        <w:rPr>
          <w:rFonts w:ascii="Calibri" w:eastAsia="Calibri" w:hAnsi="Calibri" w:cs="Calibri"/>
        </w:rPr>
      </w:pPr>
      <w:r w:rsidRPr="00782266">
        <w:rPr>
          <w:rFonts w:ascii="Calibri" w:eastAsia="Calibri" w:hAnsi="Calibri" w:cs="Calibri"/>
        </w:rPr>
        <w:t xml:space="preserve">Some VET courses may require students to wear a uniform to their VET class. Only students who are enrolled in the following trade related courses are permitted to wear their VET protective clothing to Viewbank College on the day that they have their VET class: </w:t>
      </w:r>
    </w:p>
    <w:p w14:paraId="287D686A" w14:textId="77777777" w:rsidR="00014336" w:rsidRDefault="00782266" w:rsidP="00BD50E7">
      <w:pPr>
        <w:spacing w:after="0" w:line="240" w:lineRule="auto"/>
        <w:rPr>
          <w:rFonts w:ascii="Calibri" w:eastAsia="Calibri" w:hAnsi="Calibri" w:cs="Calibri"/>
        </w:rPr>
      </w:pPr>
      <w:r w:rsidRPr="00782266">
        <w:rPr>
          <w:rFonts w:ascii="Calibri" w:eastAsia="Calibri" w:hAnsi="Calibri" w:cs="Calibri"/>
        </w:rPr>
        <w:t xml:space="preserve">• Carpentry </w:t>
      </w:r>
    </w:p>
    <w:p w14:paraId="2C27D041" w14:textId="77777777" w:rsidR="00014336" w:rsidRDefault="00782266" w:rsidP="00BD50E7">
      <w:pPr>
        <w:spacing w:after="0" w:line="240" w:lineRule="auto"/>
        <w:rPr>
          <w:rFonts w:ascii="Calibri" w:eastAsia="Calibri" w:hAnsi="Calibri" w:cs="Calibri"/>
        </w:rPr>
      </w:pPr>
      <w:r w:rsidRPr="00782266">
        <w:rPr>
          <w:rFonts w:ascii="Calibri" w:eastAsia="Calibri" w:hAnsi="Calibri" w:cs="Calibri"/>
        </w:rPr>
        <w:t xml:space="preserve">• Plumbing </w:t>
      </w:r>
    </w:p>
    <w:p w14:paraId="090E872A" w14:textId="77777777" w:rsidR="00014336" w:rsidRDefault="00782266" w:rsidP="00BD50E7">
      <w:pPr>
        <w:spacing w:after="0" w:line="240" w:lineRule="auto"/>
        <w:rPr>
          <w:rFonts w:ascii="Calibri" w:eastAsia="Calibri" w:hAnsi="Calibri" w:cs="Calibri"/>
        </w:rPr>
      </w:pPr>
      <w:r w:rsidRPr="00782266">
        <w:rPr>
          <w:rFonts w:ascii="Calibri" w:eastAsia="Calibri" w:hAnsi="Calibri" w:cs="Calibri"/>
        </w:rPr>
        <w:t xml:space="preserve">• Automotive </w:t>
      </w:r>
    </w:p>
    <w:p w14:paraId="54BBE19A" w14:textId="77777777" w:rsidR="00014336" w:rsidRDefault="00782266" w:rsidP="00BD50E7">
      <w:pPr>
        <w:spacing w:after="0" w:line="240" w:lineRule="auto"/>
        <w:rPr>
          <w:rFonts w:ascii="Calibri" w:eastAsia="Calibri" w:hAnsi="Calibri" w:cs="Calibri"/>
        </w:rPr>
      </w:pPr>
      <w:r w:rsidRPr="00782266">
        <w:rPr>
          <w:rFonts w:ascii="Calibri" w:eastAsia="Calibri" w:hAnsi="Calibri" w:cs="Calibri"/>
        </w:rPr>
        <w:t xml:space="preserve">• Engineering </w:t>
      </w:r>
    </w:p>
    <w:p w14:paraId="69992095" w14:textId="77777777" w:rsidR="00014336" w:rsidRDefault="00782266" w:rsidP="00BD50E7">
      <w:pPr>
        <w:spacing w:after="0" w:line="240" w:lineRule="auto"/>
        <w:rPr>
          <w:rFonts w:ascii="Calibri" w:eastAsia="Calibri" w:hAnsi="Calibri" w:cs="Calibri"/>
        </w:rPr>
      </w:pPr>
      <w:r w:rsidRPr="00782266">
        <w:rPr>
          <w:rFonts w:ascii="Calibri" w:eastAsia="Calibri" w:hAnsi="Calibri" w:cs="Calibri"/>
        </w:rPr>
        <w:t xml:space="preserve">• Electrotechnology  </w:t>
      </w:r>
    </w:p>
    <w:p w14:paraId="0AF675EB" w14:textId="77777777" w:rsidR="00014336" w:rsidRDefault="00782266" w:rsidP="00BD50E7">
      <w:pPr>
        <w:spacing w:after="0" w:line="240" w:lineRule="auto"/>
        <w:rPr>
          <w:rFonts w:ascii="Calibri" w:eastAsia="Calibri" w:hAnsi="Calibri" w:cs="Calibri"/>
        </w:rPr>
      </w:pPr>
      <w:r w:rsidRPr="00782266">
        <w:rPr>
          <w:rFonts w:ascii="Calibri" w:eastAsia="Calibri" w:hAnsi="Calibri" w:cs="Calibri"/>
        </w:rPr>
        <w:t xml:space="preserve">• Integrated technologies </w:t>
      </w:r>
    </w:p>
    <w:p w14:paraId="33DB95E2" w14:textId="100AF1A6" w:rsidR="00F1238D" w:rsidRDefault="00782266" w:rsidP="00BD50E7">
      <w:pPr>
        <w:spacing w:after="0" w:line="240" w:lineRule="auto"/>
        <w:rPr>
          <w:rFonts w:ascii="Calibri" w:eastAsia="Calibri" w:hAnsi="Calibri" w:cs="Calibri"/>
        </w:rPr>
      </w:pPr>
      <w:r w:rsidRPr="00782266">
        <w:rPr>
          <w:rFonts w:ascii="Calibri" w:eastAsia="Calibri" w:hAnsi="Calibri" w:cs="Calibri"/>
        </w:rPr>
        <w:lastRenderedPageBreak/>
        <w:t xml:space="preserve">The clothing should be clearly identifiable as their VET uniform. All other students must wear their full Viewbank College uniform to school on the day of their VET class. </w:t>
      </w:r>
    </w:p>
    <w:p w14:paraId="5E8DCE0C" w14:textId="77777777" w:rsidR="00B12314" w:rsidRPr="00555679" w:rsidRDefault="00B12314" w:rsidP="00B12314">
      <w:pPr>
        <w:spacing w:after="0" w:line="240" w:lineRule="auto"/>
        <w:outlineLvl w:val="0"/>
        <w:rPr>
          <w:rFonts w:eastAsia="Times New Roman" w:cstheme="minorHAnsi"/>
          <w:b/>
          <w:bCs/>
          <w:color w:val="000000" w:themeColor="text1"/>
          <w:kern w:val="36"/>
          <w:u w:val="single"/>
          <w:lang w:eastAsia="en-AU"/>
        </w:rPr>
      </w:pPr>
      <w:r w:rsidRPr="00555679">
        <w:rPr>
          <w:rFonts w:eastAsia="Times New Roman" w:cstheme="minorHAnsi"/>
          <w:b/>
          <w:bCs/>
          <w:color w:val="000000" w:themeColor="text1"/>
          <w:kern w:val="36"/>
          <w:u w:val="single"/>
          <w:lang w:eastAsia="en-AU"/>
        </w:rPr>
        <w:t>Special Event Garments</w:t>
      </w:r>
    </w:p>
    <w:p w14:paraId="749EAB9A" w14:textId="75E7DA2C" w:rsidR="00DD26B2" w:rsidRDefault="00B12314" w:rsidP="003854ED">
      <w:pPr>
        <w:pStyle w:val="ListParagraph"/>
        <w:numPr>
          <w:ilvl w:val="0"/>
          <w:numId w:val="13"/>
        </w:numPr>
        <w:spacing w:before="240" w:after="240" w:line="240" w:lineRule="auto"/>
        <w:rPr>
          <w:rFonts w:eastAsia="Times New Roman" w:cstheme="minorHAnsi"/>
          <w:color w:val="000000" w:themeColor="text1"/>
          <w:lang w:eastAsia="en-AU"/>
        </w:rPr>
      </w:pPr>
      <w:r w:rsidRPr="00DD26B2">
        <w:rPr>
          <w:rFonts w:eastAsia="Times New Roman" w:cstheme="minorHAnsi"/>
          <w:color w:val="000000" w:themeColor="text1"/>
          <w:lang w:eastAsia="en-AU"/>
        </w:rPr>
        <w:t xml:space="preserve">Occasionally, special events within the College organise additional uniform items for purchase (garments such as jackets, t-shirts, hoodies or jumpers). </w:t>
      </w:r>
    </w:p>
    <w:p w14:paraId="1369BB26" w14:textId="77777777" w:rsidR="006675E3" w:rsidRPr="006675E3" w:rsidRDefault="00B12314" w:rsidP="006675E3">
      <w:pPr>
        <w:pStyle w:val="ListParagraph"/>
        <w:numPr>
          <w:ilvl w:val="0"/>
          <w:numId w:val="13"/>
        </w:numPr>
        <w:spacing w:before="240" w:after="240" w:line="240" w:lineRule="auto"/>
        <w:rPr>
          <w:rFonts w:eastAsia="Times New Roman" w:cstheme="minorHAnsi"/>
          <w:color w:val="000000" w:themeColor="text1"/>
          <w:lang w:eastAsia="en-AU"/>
        </w:rPr>
      </w:pPr>
      <w:r w:rsidRPr="006675E3">
        <w:rPr>
          <w:rFonts w:eastAsia="Times New Roman" w:cstheme="minorHAnsi"/>
          <w:color w:val="000000" w:themeColor="text1"/>
          <w:lang w:eastAsia="en-AU"/>
        </w:rPr>
        <w:t>The garment is not to be worn underneath the blazer or soft-shell jacket.</w:t>
      </w:r>
    </w:p>
    <w:p w14:paraId="4B807B5D" w14:textId="1F8B943A" w:rsidR="00B12314" w:rsidRPr="006675E3" w:rsidRDefault="00B12314" w:rsidP="006675E3">
      <w:pPr>
        <w:pStyle w:val="ListParagraph"/>
        <w:numPr>
          <w:ilvl w:val="0"/>
          <w:numId w:val="13"/>
        </w:numPr>
        <w:spacing w:before="240" w:after="240" w:line="240" w:lineRule="auto"/>
        <w:rPr>
          <w:rFonts w:eastAsia="Times New Roman" w:cstheme="minorHAnsi"/>
          <w:color w:val="000000" w:themeColor="text1"/>
          <w:lang w:eastAsia="en-AU"/>
        </w:rPr>
      </w:pPr>
      <w:r w:rsidRPr="4044CADE">
        <w:rPr>
          <w:rFonts w:eastAsia="Times New Roman"/>
          <w:color w:val="000000" w:themeColor="text1"/>
          <w:lang w:eastAsia="en-AU"/>
        </w:rPr>
        <w:t xml:space="preserve">The garment may be worn as a part of the school uniform for a period of </w:t>
      </w:r>
      <w:r w:rsidRPr="4044CADE">
        <w:rPr>
          <w:rFonts w:eastAsia="Times New Roman"/>
          <w:b/>
          <w:bCs/>
          <w:color w:val="000000" w:themeColor="text1"/>
          <w:lang w:eastAsia="en-AU"/>
        </w:rPr>
        <w:t xml:space="preserve">2 weeks prior </w:t>
      </w:r>
      <w:r w:rsidRPr="4044CADE">
        <w:rPr>
          <w:rFonts w:eastAsia="Times New Roman"/>
          <w:color w:val="000000" w:themeColor="text1"/>
          <w:lang w:eastAsia="en-AU"/>
        </w:rPr>
        <w:t xml:space="preserve">to the event and </w:t>
      </w:r>
      <w:r w:rsidRPr="4044CADE">
        <w:rPr>
          <w:rFonts w:eastAsia="Times New Roman"/>
          <w:b/>
          <w:bCs/>
          <w:color w:val="000000" w:themeColor="text1"/>
          <w:lang w:eastAsia="en-AU"/>
        </w:rPr>
        <w:t xml:space="preserve">1 week post </w:t>
      </w:r>
      <w:r w:rsidRPr="4044CADE">
        <w:rPr>
          <w:rFonts w:eastAsia="Times New Roman"/>
          <w:color w:val="000000" w:themeColor="text1"/>
          <w:lang w:eastAsia="en-AU"/>
        </w:rPr>
        <w:t>the event.</w:t>
      </w:r>
    </w:p>
    <w:p w14:paraId="546E2EEB" w14:textId="0E89B17C" w:rsidR="00B12314" w:rsidRPr="006675E3" w:rsidRDefault="00B12314" w:rsidP="006675E3">
      <w:pPr>
        <w:spacing w:after="240" w:line="240" w:lineRule="auto"/>
        <w:rPr>
          <w:rFonts w:eastAsia="Times New Roman" w:cstheme="minorHAnsi"/>
          <w:color w:val="000000" w:themeColor="text1"/>
          <w:u w:val="single"/>
          <w:lang w:eastAsia="en-AU"/>
        </w:rPr>
      </w:pPr>
      <w:r w:rsidRPr="006675E3">
        <w:rPr>
          <w:rFonts w:eastAsia="Times New Roman" w:cstheme="minorHAnsi"/>
          <w:b/>
          <w:bCs/>
          <w:color w:val="000000" w:themeColor="text1"/>
          <w:kern w:val="36"/>
          <w:u w:val="single"/>
          <w:lang w:eastAsia="en-AU"/>
        </w:rPr>
        <w:t>Year 12 Bomber Jackets</w:t>
      </w:r>
    </w:p>
    <w:p w14:paraId="0A78FCFB" w14:textId="73C18C81" w:rsidR="00B12314" w:rsidRPr="00727262" w:rsidRDefault="00B12314" w:rsidP="005D7ECC">
      <w:pPr>
        <w:pStyle w:val="ListParagraph"/>
        <w:numPr>
          <w:ilvl w:val="0"/>
          <w:numId w:val="13"/>
        </w:numPr>
        <w:spacing w:after="0" w:line="240" w:lineRule="auto"/>
        <w:rPr>
          <w:rFonts w:ascii="Calibri" w:eastAsia="Calibri" w:hAnsi="Calibri" w:cs="Calibri"/>
        </w:rPr>
      </w:pPr>
      <w:r w:rsidRPr="00727262">
        <w:rPr>
          <w:rFonts w:eastAsia="Times New Roman" w:cstheme="minorHAnsi"/>
          <w:color w:val="000000" w:themeColor="text1"/>
          <w:lang w:eastAsia="en-AU"/>
        </w:rPr>
        <w:t>The Senior School team organises the design, purchase and delivery of the Year 12 Bomber Jackets. Every effort will be made to ensure the jackets arrive early in the year. The jackets are to reflect the school colours (navy, maroon, yellow) and ‘nicknames’ are to be checked by the Senior Staff Team to ensure they are appropriate. During ‘Official College Events’ including assemblies the Blazer or Soft-Shell jacket is to be worn in place of the Bomber Jacket.</w:t>
      </w:r>
    </w:p>
    <w:p w14:paraId="6915AEB9" w14:textId="77777777" w:rsidR="00F1238D" w:rsidRDefault="00F1238D" w:rsidP="00BD50E7">
      <w:pPr>
        <w:spacing w:after="0" w:line="240" w:lineRule="auto"/>
        <w:rPr>
          <w:rFonts w:ascii="Calibri" w:eastAsia="Calibri" w:hAnsi="Calibri" w:cs="Calibri"/>
        </w:rPr>
      </w:pPr>
    </w:p>
    <w:p w14:paraId="555B948C" w14:textId="77777777" w:rsidR="00F1238D" w:rsidRDefault="00782266" w:rsidP="00BD50E7">
      <w:pPr>
        <w:spacing w:after="0" w:line="240" w:lineRule="auto"/>
        <w:rPr>
          <w:rFonts w:ascii="Calibri" w:eastAsia="Calibri" w:hAnsi="Calibri" w:cs="Calibri"/>
        </w:rPr>
      </w:pPr>
      <w:r w:rsidRPr="00F1238D">
        <w:rPr>
          <w:rFonts w:ascii="Calibri" w:eastAsia="Calibri" w:hAnsi="Calibri" w:cs="Calibri"/>
          <w:b/>
          <w:bCs/>
        </w:rPr>
        <w:t>Religious and Cultural Considerations</w:t>
      </w:r>
      <w:r w:rsidRPr="00782266">
        <w:rPr>
          <w:rFonts w:ascii="Calibri" w:eastAsia="Calibri" w:hAnsi="Calibri" w:cs="Calibri"/>
        </w:rPr>
        <w:t xml:space="preserve"> </w:t>
      </w:r>
    </w:p>
    <w:p w14:paraId="21799238" w14:textId="7FDCD16F" w:rsidR="003D0851" w:rsidRDefault="00782266" w:rsidP="00BD50E7">
      <w:pPr>
        <w:spacing w:after="0" w:line="240" w:lineRule="auto"/>
        <w:rPr>
          <w:rFonts w:ascii="Calibri" w:eastAsia="Calibri" w:hAnsi="Calibri" w:cs="Calibri"/>
        </w:rPr>
      </w:pPr>
      <w:r w:rsidRPr="00782266">
        <w:rPr>
          <w:rFonts w:ascii="Calibri" w:eastAsia="Calibri" w:hAnsi="Calibri" w:cs="Calibri"/>
        </w:rPr>
        <w:t>Viewbank College is aware that some students may wish to observe religious and cultural requirements while also complying with the school dress code. The College will discuss these requirements with students and parents or carers to ascertain their cultural and religious significance and how they might be accommodated within the school’s dress code policy.</w:t>
      </w:r>
    </w:p>
    <w:p w14:paraId="08DB5F4A" w14:textId="77777777" w:rsidR="00F1238D" w:rsidRPr="003D0851" w:rsidRDefault="00F1238D" w:rsidP="00BD50E7">
      <w:pPr>
        <w:spacing w:after="0" w:line="240" w:lineRule="auto"/>
        <w:rPr>
          <w:rFonts w:ascii="Calibri" w:eastAsia="Times New Roman" w:hAnsi="Calibri" w:cs="Times New Roman"/>
          <w:sz w:val="24"/>
          <w:szCs w:val="24"/>
        </w:rPr>
      </w:pPr>
    </w:p>
    <w:p w14:paraId="4FEB3DB1" w14:textId="77777777" w:rsidR="003D0851" w:rsidRPr="003D0851" w:rsidRDefault="003D0851" w:rsidP="003D0851">
      <w:pPr>
        <w:spacing w:after="120" w:line="240" w:lineRule="auto"/>
        <w:jc w:val="both"/>
        <w:rPr>
          <w:rFonts w:ascii="Calibri Light" w:eastAsia="Times New Roman" w:hAnsi="Calibri Light" w:cs="Times New Roman"/>
          <w:sz w:val="24"/>
          <w:szCs w:val="24"/>
        </w:rPr>
      </w:pPr>
      <w:r w:rsidRPr="003D0851">
        <w:rPr>
          <w:rFonts w:ascii="Calibri Light" w:eastAsia="Times New Roman" w:hAnsi="Calibri Light" w:cs="Times New Roman"/>
          <w:b/>
          <w:caps/>
          <w:color w:val="5B9BD5"/>
          <w:sz w:val="26"/>
          <w:szCs w:val="26"/>
        </w:rPr>
        <w:t>Purchase of uniforms</w:t>
      </w:r>
    </w:p>
    <w:p w14:paraId="1B2B8022" w14:textId="66703CAF" w:rsidR="003D0851" w:rsidRDefault="003D0851" w:rsidP="009278B0">
      <w:pPr>
        <w:spacing w:after="0" w:line="240" w:lineRule="auto"/>
        <w:rPr>
          <w:rFonts w:ascii="Calibri" w:eastAsia="Times New Roman" w:hAnsi="Calibri" w:cs="Calibri"/>
        </w:rPr>
      </w:pPr>
      <w:r w:rsidRPr="4044CADE">
        <w:rPr>
          <w:rFonts w:ascii="Calibri" w:eastAsia="Times New Roman" w:hAnsi="Calibri" w:cs="Calibri"/>
        </w:rPr>
        <w:t>Uniform items can be purchased from</w:t>
      </w:r>
      <w:r w:rsidR="004B6964">
        <w:rPr>
          <w:rFonts w:ascii="Calibri" w:eastAsia="Times New Roman" w:hAnsi="Calibri" w:cs="Calibri"/>
        </w:rPr>
        <w:t>:</w:t>
      </w:r>
    </w:p>
    <w:p w14:paraId="60EDDBD5" w14:textId="77777777" w:rsidR="004E134F" w:rsidRDefault="004E134F" w:rsidP="009278B0">
      <w:pPr>
        <w:spacing w:after="0" w:line="240" w:lineRule="auto"/>
        <w:rPr>
          <w:rFonts w:ascii="Calibri" w:eastAsia="Times New Roman" w:hAnsi="Calibri" w:cs="Calibri"/>
        </w:rPr>
      </w:pPr>
    </w:p>
    <w:p w14:paraId="3A4E96C8" w14:textId="3ED18908" w:rsidR="004E134F" w:rsidRDefault="004E134F" w:rsidP="009278B0">
      <w:pPr>
        <w:spacing w:after="0" w:line="240" w:lineRule="auto"/>
        <w:rPr>
          <w:rFonts w:ascii="Calibri" w:eastAsia="Times New Roman" w:hAnsi="Calibri" w:cs="Calibri"/>
        </w:rPr>
      </w:pPr>
      <w:r>
        <w:rPr>
          <w:rFonts w:ascii="Calibri" w:eastAsia="Times New Roman" w:hAnsi="Calibri" w:cs="Calibri"/>
        </w:rPr>
        <w:t xml:space="preserve">Noone </w:t>
      </w:r>
      <w:proofErr w:type="spellStart"/>
      <w:r>
        <w:rPr>
          <w:rFonts w:ascii="Calibri" w:eastAsia="Times New Roman" w:hAnsi="Calibri" w:cs="Calibri"/>
        </w:rPr>
        <w:t>Imagewear</w:t>
      </w:r>
      <w:proofErr w:type="spellEnd"/>
      <w:r>
        <w:rPr>
          <w:rFonts w:ascii="Calibri" w:eastAsia="Times New Roman" w:hAnsi="Calibri" w:cs="Calibri"/>
        </w:rPr>
        <w:t xml:space="preserve"> – 283 Lower </w:t>
      </w:r>
      <w:r w:rsidR="00235FEC">
        <w:rPr>
          <w:rFonts w:ascii="Calibri" w:eastAsia="Times New Roman" w:hAnsi="Calibri" w:cs="Calibri"/>
        </w:rPr>
        <w:t>Heidelberg</w:t>
      </w:r>
      <w:r>
        <w:rPr>
          <w:rFonts w:ascii="Calibri" w:eastAsia="Times New Roman" w:hAnsi="Calibri" w:cs="Calibri"/>
        </w:rPr>
        <w:t xml:space="preserve"> Rd, East Ivanhoe</w:t>
      </w:r>
      <w:r w:rsidR="00235FEC">
        <w:rPr>
          <w:rFonts w:ascii="Calibri" w:eastAsia="Times New Roman" w:hAnsi="Calibri" w:cs="Calibri"/>
        </w:rPr>
        <w:t xml:space="preserve"> </w:t>
      </w:r>
      <w:r w:rsidR="00DA4949">
        <w:rPr>
          <w:rFonts w:ascii="Calibri" w:eastAsia="Times New Roman" w:hAnsi="Calibri" w:cs="Calibri"/>
        </w:rPr>
        <w:t>–</w:t>
      </w:r>
      <w:r w:rsidR="00235FEC">
        <w:rPr>
          <w:rFonts w:ascii="Calibri" w:eastAsia="Times New Roman" w:hAnsi="Calibri" w:cs="Calibri"/>
        </w:rPr>
        <w:t xml:space="preserve"> 94991439</w:t>
      </w:r>
      <w:r w:rsidR="0043034C">
        <w:rPr>
          <w:rFonts w:ascii="Calibri" w:eastAsia="Times New Roman" w:hAnsi="Calibri" w:cs="Calibri"/>
        </w:rPr>
        <w:t xml:space="preserve"> </w:t>
      </w:r>
      <w:hyperlink r:id="rId13" w:history="1">
        <w:r w:rsidR="00324438" w:rsidRPr="00C35B4B">
          <w:rPr>
            <w:rStyle w:val="Hyperlink"/>
            <w:rFonts w:ascii="Calibri" w:eastAsia="Times New Roman" w:hAnsi="Calibri" w:cs="Calibri"/>
          </w:rPr>
          <w:t>https://www.noone.com.au/school/viewbank-college</w:t>
        </w:r>
      </w:hyperlink>
      <w:r w:rsidR="00DA4949">
        <w:rPr>
          <w:rFonts w:ascii="Calibri" w:eastAsia="Times New Roman" w:hAnsi="Calibri" w:cs="Calibri"/>
        </w:rPr>
        <w:t xml:space="preserve"> </w:t>
      </w:r>
      <w:r w:rsidR="004B6964">
        <w:rPr>
          <w:rFonts w:ascii="Calibri" w:eastAsia="Times New Roman" w:hAnsi="Calibri" w:cs="Calibri"/>
        </w:rPr>
        <w:t>.</w:t>
      </w:r>
    </w:p>
    <w:p w14:paraId="53FB3A6D" w14:textId="3141E01F" w:rsidR="00BC6016" w:rsidRDefault="00BC6016" w:rsidP="004B6964">
      <w:pPr>
        <w:spacing w:after="0" w:line="240" w:lineRule="auto"/>
        <w:rPr>
          <w:rFonts w:ascii="Calibri" w:eastAsia="Times New Roman" w:hAnsi="Calibri" w:cs="Calibri"/>
        </w:rPr>
      </w:pPr>
    </w:p>
    <w:p w14:paraId="0A35B59E" w14:textId="2E745284" w:rsidR="003D0851" w:rsidRPr="0003535E" w:rsidRDefault="004B6964" w:rsidP="003D0851">
      <w:pPr>
        <w:spacing w:after="0" w:line="240" w:lineRule="auto"/>
        <w:rPr>
          <w:rFonts w:ascii="Calibri" w:eastAsia="Times New Roman" w:hAnsi="Calibri" w:cs="Calibri"/>
        </w:rPr>
      </w:pPr>
      <w:r>
        <w:rPr>
          <w:rFonts w:ascii="Calibri" w:eastAsia="Times New Roman" w:hAnsi="Calibri" w:cs="Calibri"/>
        </w:rPr>
        <w:t xml:space="preserve">Bob Stewart – Shop T25V Uni Hill Town Centre – 5 </w:t>
      </w:r>
      <w:proofErr w:type="spellStart"/>
      <w:r>
        <w:rPr>
          <w:rFonts w:ascii="Calibri" w:eastAsia="Times New Roman" w:hAnsi="Calibri" w:cs="Calibri"/>
        </w:rPr>
        <w:t>Janefield</w:t>
      </w:r>
      <w:proofErr w:type="spellEnd"/>
      <w:r>
        <w:rPr>
          <w:rFonts w:ascii="Calibri" w:eastAsia="Times New Roman" w:hAnsi="Calibri" w:cs="Calibri"/>
        </w:rPr>
        <w:t xml:space="preserve"> </w:t>
      </w:r>
      <w:proofErr w:type="spellStart"/>
      <w:r>
        <w:rPr>
          <w:rFonts w:ascii="Calibri" w:eastAsia="Times New Roman" w:hAnsi="Calibri" w:cs="Calibri"/>
        </w:rPr>
        <w:t>Drv</w:t>
      </w:r>
      <w:proofErr w:type="spellEnd"/>
      <w:r>
        <w:rPr>
          <w:rFonts w:ascii="Calibri" w:eastAsia="Times New Roman" w:hAnsi="Calibri" w:cs="Calibri"/>
        </w:rPr>
        <w:t xml:space="preserve">, Bundoora </w:t>
      </w:r>
      <w:r w:rsidR="00051978">
        <w:rPr>
          <w:rFonts w:ascii="Calibri" w:eastAsia="Times New Roman" w:hAnsi="Calibri" w:cs="Calibri"/>
        </w:rPr>
        <w:t>–</w:t>
      </w:r>
      <w:r>
        <w:rPr>
          <w:rFonts w:ascii="Calibri" w:eastAsia="Times New Roman" w:hAnsi="Calibri" w:cs="Calibri"/>
        </w:rPr>
        <w:t xml:space="preserve"> 9036</w:t>
      </w:r>
      <w:r w:rsidR="00C54527">
        <w:rPr>
          <w:rFonts w:ascii="Calibri" w:eastAsia="Times New Roman" w:hAnsi="Calibri" w:cs="Calibri"/>
        </w:rPr>
        <w:t>7385</w:t>
      </w:r>
      <w:r w:rsidR="0003535E">
        <w:rPr>
          <w:rFonts w:ascii="Calibri" w:eastAsia="Times New Roman" w:hAnsi="Calibri" w:cs="Calibri"/>
        </w:rPr>
        <w:t xml:space="preserve"> </w:t>
      </w:r>
      <w:hyperlink r:id="rId14" w:history="1">
        <w:r w:rsidR="0003535E" w:rsidRPr="00274292">
          <w:rPr>
            <w:rStyle w:val="Hyperlink"/>
            <w:rFonts w:ascii="Calibri" w:eastAsia="Times New Roman" w:hAnsi="Calibri" w:cs="Calibri"/>
          </w:rPr>
          <w:t>https://thomasrobert.com.au/</w:t>
        </w:r>
      </w:hyperlink>
      <w:r w:rsidR="0043034C">
        <w:rPr>
          <w:rFonts w:ascii="Calibri" w:eastAsia="Times New Roman" w:hAnsi="Calibri" w:cs="Calibri"/>
        </w:rPr>
        <w:t xml:space="preserve"> </w:t>
      </w:r>
    </w:p>
    <w:p w14:paraId="1576C8C5" w14:textId="0DB3DB94" w:rsidR="003D0851" w:rsidRDefault="5EA24FC1" w:rsidP="00437B4A">
      <w:pPr>
        <w:spacing w:before="40" w:after="240" w:line="240" w:lineRule="auto"/>
        <w:jc w:val="both"/>
        <w:rPr>
          <w:rFonts w:ascii="Calibri" w:eastAsia="Times New Roman" w:hAnsi="Calibri" w:cs="Calibri"/>
        </w:rPr>
      </w:pPr>
      <w:r w:rsidRPr="4044CADE">
        <w:rPr>
          <w:rFonts w:ascii="Calibri" w:eastAsia="Times New Roman" w:hAnsi="Calibri" w:cs="Times New Roman"/>
        </w:rPr>
        <w:t xml:space="preserve">The School Council has considered affordability in the development of this dress code. However, if you are facing difficulty </w:t>
      </w:r>
      <w:r w:rsidRPr="4044CADE">
        <w:rPr>
          <w:rFonts w:ascii="Calibri" w:eastAsia="Times New Roman" w:hAnsi="Calibri" w:cs="Calibri"/>
        </w:rPr>
        <w:t>meeting uniform costs</w:t>
      </w:r>
      <w:r w:rsidR="40C27B79" w:rsidRPr="4044CADE">
        <w:rPr>
          <w:rFonts w:ascii="Calibri" w:eastAsia="Times New Roman" w:hAnsi="Calibri" w:cs="Calibri"/>
        </w:rPr>
        <w:t xml:space="preserve">, </w:t>
      </w:r>
      <w:r w:rsidRPr="4044CADE">
        <w:rPr>
          <w:rFonts w:ascii="Calibri" w:eastAsia="Times New Roman" w:hAnsi="Calibri" w:cs="Calibri"/>
        </w:rPr>
        <w:t>the </w:t>
      </w:r>
      <w:hyperlink r:id="rId15">
        <w:r w:rsidRPr="4044CADE">
          <w:rPr>
            <w:rStyle w:val="Hyperlink"/>
            <w:rFonts w:ascii="Calibri" w:eastAsia="Times New Roman" w:hAnsi="Calibri" w:cs="Calibri"/>
          </w:rPr>
          <w:t>Help with school costs and fees</w:t>
        </w:r>
        <w:r w:rsidRPr="4044CADE">
          <w:rPr>
            <w:rStyle w:val="Hyperlink"/>
            <w:rFonts w:ascii="Calibri" w:eastAsia="Times New Roman" w:hAnsi="Calibri" w:cs="Calibri"/>
            <w:u w:val="none"/>
          </w:rPr>
          <w:t xml:space="preserve"> </w:t>
        </w:r>
      </w:hyperlink>
      <w:r w:rsidRPr="4044CADE">
        <w:rPr>
          <w:rFonts w:ascii="Calibri" w:eastAsia="Times New Roman" w:hAnsi="Calibri" w:cs="Calibri"/>
        </w:rPr>
        <w:t xml:space="preserve">page provides advice on support offered by the Victorian Government. If your child is starting </w:t>
      </w:r>
      <w:r w:rsidR="00F71DC7" w:rsidRPr="4044CADE">
        <w:rPr>
          <w:rFonts w:ascii="Calibri" w:eastAsia="Times New Roman" w:hAnsi="Calibri" w:cs="Calibri"/>
        </w:rPr>
        <w:t>Ye</w:t>
      </w:r>
      <w:r w:rsidRPr="4044CADE">
        <w:rPr>
          <w:rFonts w:ascii="Calibri" w:eastAsia="Times New Roman" w:hAnsi="Calibri" w:cs="Calibri"/>
        </w:rPr>
        <w:t xml:space="preserve">ar 7 and is eligible to receive support via the </w:t>
      </w:r>
      <w:hyperlink r:id="rId16">
        <w:r w:rsidRPr="4044CADE">
          <w:rPr>
            <w:rStyle w:val="Hyperlink"/>
            <w:rFonts w:ascii="Calibri" w:eastAsia="Times New Roman" w:hAnsi="Calibri" w:cs="Calibri"/>
          </w:rPr>
          <w:t>Camps, Sports and Excursions Fund</w:t>
        </w:r>
      </w:hyperlink>
      <w:r w:rsidRPr="4044CADE">
        <w:rPr>
          <w:rFonts w:ascii="Calibri" w:eastAsia="Times New Roman" w:hAnsi="Calibri" w:cs="Calibri"/>
        </w:rPr>
        <w:t xml:space="preserve">, you may be eligible to access the Affordable School Uniform (ASU) program. Please contact our </w:t>
      </w:r>
      <w:r w:rsidR="0098191A" w:rsidRPr="4044CADE">
        <w:rPr>
          <w:rFonts w:ascii="Calibri" w:eastAsia="Times New Roman" w:hAnsi="Calibri" w:cs="Calibri"/>
        </w:rPr>
        <w:t>Bu</w:t>
      </w:r>
      <w:r w:rsidRPr="4044CADE">
        <w:rPr>
          <w:rFonts w:ascii="Calibri" w:eastAsia="Times New Roman" w:hAnsi="Calibri" w:cs="Calibri"/>
        </w:rPr>
        <w:t>siness Manager to discuss support that we may be able to provide.</w:t>
      </w:r>
    </w:p>
    <w:p w14:paraId="71DB318E" w14:textId="77777777" w:rsidR="006972E5" w:rsidRPr="006972E5" w:rsidRDefault="006972E5" w:rsidP="006972E5">
      <w:pPr>
        <w:spacing w:before="40" w:after="240" w:line="240" w:lineRule="auto"/>
        <w:rPr>
          <w:rFonts w:ascii="Calibri" w:eastAsia="Times New Roman" w:hAnsi="Calibri" w:cs="Calibri"/>
          <w:b/>
          <w:bCs/>
        </w:rPr>
      </w:pPr>
      <w:r w:rsidRPr="006972E5">
        <w:rPr>
          <w:rFonts w:ascii="Calibri" w:eastAsia="Times New Roman" w:hAnsi="Calibri" w:cs="Calibri"/>
          <w:b/>
          <w:bCs/>
        </w:rPr>
        <w:t xml:space="preserve">Second-hand Uniform  </w:t>
      </w:r>
    </w:p>
    <w:p w14:paraId="2649F71D" w14:textId="0889EB60" w:rsidR="006972E5" w:rsidRDefault="006972E5" w:rsidP="006972E5">
      <w:pPr>
        <w:spacing w:before="40" w:after="240" w:line="240" w:lineRule="auto"/>
        <w:rPr>
          <w:rFonts w:ascii="Calibri" w:eastAsia="Times New Roman" w:hAnsi="Calibri" w:cs="Calibri"/>
        </w:rPr>
      </w:pPr>
      <w:r w:rsidRPr="006972E5">
        <w:rPr>
          <w:rFonts w:ascii="Calibri" w:eastAsia="Times New Roman" w:hAnsi="Calibri" w:cs="Calibri"/>
        </w:rPr>
        <w:t>There is a buy, swap, sell Facebook page managed by parent</w:t>
      </w:r>
      <w:r>
        <w:rPr>
          <w:rFonts w:ascii="Calibri" w:eastAsia="Times New Roman" w:hAnsi="Calibri" w:cs="Calibri"/>
        </w:rPr>
        <w:t>s</w:t>
      </w:r>
      <w:r w:rsidRPr="006972E5">
        <w:rPr>
          <w:rFonts w:ascii="Calibri" w:eastAsia="Times New Roman" w:hAnsi="Calibri" w:cs="Calibri"/>
        </w:rPr>
        <w:t xml:space="preserve"> of Viewbank College. Please click on the following link to be taken to the page: </w:t>
      </w:r>
      <w:hyperlink r:id="rId17" w:history="1">
        <w:r w:rsidRPr="0086674F">
          <w:rPr>
            <w:rStyle w:val="Hyperlink"/>
            <w:rFonts w:ascii="Calibri" w:eastAsia="Times New Roman" w:hAnsi="Calibri" w:cs="Calibri"/>
          </w:rPr>
          <w:t>https://www.facebook.com/groups/32458672773111</w:t>
        </w:r>
      </w:hyperlink>
      <w:r>
        <w:rPr>
          <w:rFonts w:ascii="Calibri" w:eastAsia="Times New Roman" w:hAnsi="Calibri" w:cs="Calibri"/>
        </w:rPr>
        <w:t xml:space="preserve"> </w:t>
      </w:r>
      <w:r w:rsidRPr="006972E5">
        <w:rPr>
          <w:rFonts w:ascii="Calibri" w:eastAsia="Times New Roman" w:hAnsi="Calibri" w:cs="Calibri"/>
        </w:rPr>
        <w:t xml:space="preserve">   </w:t>
      </w:r>
    </w:p>
    <w:p w14:paraId="361FDC03" w14:textId="6B8A34D9" w:rsidR="00522C63" w:rsidRPr="00910443" w:rsidRDefault="006972E5" w:rsidP="006972E5">
      <w:pPr>
        <w:spacing w:before="40" w:after="240" w:line="240" w:lineRule="auto"/>
        <w:rPr>
          <w:rFonts w:ascii="Calibri" w:eastAsia="Times New Roman" w:hAnsi="Calibri" w:cs="Calibri"/>
        </w:rPr>
      </w:pPr>
      <w:r w:rsidRPr="006972E5">
        <w:rPr>
          <w:rFonts w:ascii="Calibri" w:eastAsia="Times New Roman" w:hAnsi="Calibri" w:cs="Calibri"/>
        </w:rPr>
        <w:lastRenderedPageBreak/>
        <w:t xml:space="preserve">A second-hand uniform shop will also occasionally operate at the </w:t>
      </w:r>
      <w:r>
        <w:rPr>
          <w:rFonts w:ascii="Calibri" w:eastAsia="Times New Roman" w:hAnsi="Calibri" w:cs="Calibri"/>
        </w:rPr>
        <w:t>C</w:t>
      </w:r>
      <w:r w:rsidRPr="006972E5">
        <w:rPr>
          <w:rFonts w:ascii="Calibri" w:eastAsia="Times New Roman" w:hAnsi="Calibri" w:cs="Calibri"/>
        </w:rPr>
        <w:t>ollege towards the conclusion of each school year, re-selling uniform that has been donated by departing students. These second -hand uniform sales will be advertised to the college community via a Compass News Feed.</w:t>
      </w:r>
    </w:p>
    <w:p w14:paraId="2E5BAAF1" w14:textId="4B8BD8E0" w:rsidR="008A40D8" w:rsidRPr="00555679" w:rsidRDefault="003D0851" w:rsidP="00437B4A">
      <w:pPr>
        <w:keepNext/>
        <w:keepLines/>
        <w:spacing w:after="0" w:line="22" w:lineRule="atLeast"/>
        <w:jc w:val="both"/>
        <w:outlineLvl w:val="1"/>
        <w:rPr>
          <w:rFonts w:ascii="Calibri Light" w:eastAsia="Times New Roman" w:hAnsi="Calibri Light" w:cs="Times New Roman"/>
          <w:b/>
          <w:caps/>
          <w:color w:val="5B9BD5"/>
          <w:sz w:val="26"/>
          <w:szCs w:val="26"/>
        </w:rPr>
      </w:pPr>
      <w:r w:rsidRPr="003D0851">
        <w:rPr>
          <w:rFonts w:ascii="Calibri Light" w:eastAsia="Times New Roman" w:hAnsi="Calibri Light" w:cs="Times New Roman"/>
          <w:b/>
          <w:caps/>
          <w:color w:val="5B9BD5"/>
          <w:sz w:val="26"/>
          <w:szCs w:val="26"/>
        </w:rPr>
        <w:t>EXEMPTIONS TO student dress code</w:t>
      </w:r>
    </w:p>
    <w:p w14:paraId="1E1C7925" w14:textId="0AFDDEB7" w:rsidR="00667848" w:rsidRPr="003D0851" w:rsidRDefault="5EA24FC1" w:rsidP="003D0851">
      <w:pPr>
        <w:spacing w:before="40" w:after="240"/>
        <w:jc w:val="both"/>
        <w:rPr>
          <w:rFonts w:ascii="Calibri" w:eastAsia="Calibri" w:hAnsi="Calibri" w:cs="Times New Roman"/>
        </w:rPr>
      </w:pPr>
      <w:r w:rsidRPr="4044CADE">
        <w:rPr>
          <w:rFonts w:ascii="Calibri" w:eastAsia="Calibri" w:hAnsi="Calibri" w:cs="Times New Roman"/>
        </w:rPr>
        <w:t>We acknowledge that there might be instances where the enforcement of this dress code could impact students differently.</w:t>
      </w:r>
    </w:p>
    <w:p w14:paraId="3995B399" w14:textId="0F438858" w:rsidR="003D0851" w:rsidRPr="003D0851" w:rsidRDefault="5EA24FC1" w:rsidP="003D0851">
      <w:pPr>
        <w:spacing w:before="40" w:after="240"/>
        <w:jc w:val="both"/>
        <w:rPr>
          <w:rFonts w:ascii="Calibri" w:eastAsia="Calibri" w:hAnsi="Calibri" w:cs="Times New Roman"/>
        </w:rPr>
      </w:pPr>
      <w:r w:rsidRPr="4044CADE">
        <w:rPr>
          <w:rFonts w:ascii="Calibri" w:eastAsia="Calibri" w:hAnsi="Calibri" w:cs="Times New Roman"/>
        </w:rPr>
        <w:t xml:space="preserve">Students and their parents or carers may apply either in writing or in person to the </w:t>
      </w:r>
      <w:r w:rsidR="00DA37AA" w:rsidRPr="4044CADE">
        <w:rPr>
          <w:rFonts w:ascii="Calibri" w:eastAsia="Calibri" w:hAnsi="Calibri" w:cs="Times New Roman"/>
        </w:rPr>
        <w:t>H</w:t>
      </w:r>
      <w:r w:rsidRPr="4044CADE">
        <w:rPr>
          <w:rFonts w:ascii="Calibri" w:eastAsia="Calibri" w:hAnsi="Calibri" w:cs="Times New Roman"/>
        </w:rPr>
        <w:t xml:space="preserve">ouse </w:t>
      </w:r>
      <w:r w:rsidR="00DA37AA" w:rsidRPr="4044CADE">
        <w:rPr>
          <w:rFonts w:ascii="Calibri" w:eastAsia="Calibri" w:hAnsi="Calibri" w:cs="Times New Roman"/>
        </w:rPr>
        <w:t>L</w:t>
      </w:r>
      <w:r w:rsidRPr="4044CADE">
        <w:rPr>
          <w:rFonts w:ascii="Calibri" w:eastAsia="Calibri" w:hAnsi="Calibri" w:cs="Times New Roman"/>
        </w:rPr>
        <w:t xml:space="preserve">eader or </w:t>
      </w:r>
      <w:r w:rsidR="00DA37AA" w:rsidRPr="4044CADE">
        <w:rPr>
          <w:rFonts w:ascii="Calibri" w:eastAsia="Calibri" w:hAnsi="Calibri" w:cs="Times New Roman"/>
        </w:rPr>
        <w:t>H</w:t>
      </w:r>
      <w:r w:rsidRPr="4044CADE">
        <w:rPr>
          <w:rFonts w:ascii="Calibri" w:eastAsia="Calibri" w:hAnsi="Calibri" w:cs="Times New Roman"/>
        </w:rPr>
        <w:t xml:space="preserve">ead of </w:t>
      </w:r>
      <w:r w:rsidR="00DA37AA" w:rsidRPr="4044CADE">
        <w:rPr>
          <w:rFonts w:ascii="Calibri" w:eastAsia="Calibri" w:hAnsi="Calibri" w:cs="Times New Roman"/>
        </w:rPr>
        <w:t>H</w:t>
      </w:r>
      <w:r w:rsidRPr="4044CADE">
        <w:rPr>
          <w:rFonts w:ascii="Calibri" w:eastAsia="Calibri" w:hAnsi="Calibri" w:cs="Times New Roman"/>
        </w:rPr>
        <w:t xml:space="preserve">ouse for an exemption to this Student Dress Code if: </w:t>
      </w:r>
    </w:p>
    <w:p w14:paraId="3F17B6AB" w14:textId="77777777" w:rsidR="003D0851" w:rsidRPr="003D0851" w:rsidRDefault="003D0851" w:rsidP="003D0851">
      <w:pPr>
        <w:numPr>
          <w:ilvl w:val="0"/>
          <w:numId w:val="1"/>
        </w:numPr>
        <w:spacing w:before="40" w:after="240" w:line="240" w:lineRule="auto"/>
        <w:contextualSpacing/>
        <w:jc w:val="both"/>
        <w:rPr>
          <w:rFonts w:ascii="Calibri" w:eastAsia="Calibri" w:hAnsi="Calibri" w:cs="Times New Roman"/>
        </w:rPr>
      </w:pPr>
      <w:r w:rsidRPr="003D0851">
        <w:rPr>
          <w:rFonts w:ascii="Calibri" w:eastAsia="Calibri" w:hAnsi="Calibri" w:cs="Times New Roman"/>
        </w:rPr>
        <w:t>an aspect of this code prevents the student from complying with a requirement of their religious, ethnic or cultural beliefs or background</w:t>
      </w:r>
    </w:p>
    <w:p w14:paraId="0BC79FE8" w14:textId="77777777" w:rsidR="003D0851" w:rsidRPr="003D0851" w:rsidRDefault="003D0851" w:rsidP="003D0851">
      <w:pPr>
        <w:numPr>
          <w:ilvl w:val="0"/>
          <w:numId w:val="1"/>
        </w:numPr>
        <w:spacing w:before="40" w:after="240" w:line="240" w:lineRule="auto"/>
        <w:contextualSpacing/>
        <w:jc w:val="both"/>
        <w:rPr>
          <w:rFonts w:ascii="Calibri" w:eastAsia="Calibri" w:hAnsi="Calibri" w:cs="Calibri"/>
        </w:rPr>
      </w:pPr>
      <w:r w:rsidRPr="003D0851">
        <w:rPr>
          <w:rFonts w:ascii="Calibri" w:eastAsia="Calibri" w:hAnsi="Calibri" w:cs="Times New Roman"/>
        </w:rPr>
        <w:t xml:space="preserve">the student has a particular disability or health condition that requires a departure from the </w:t>
      </w:r>
      <w:r w:rsidRPr="003D0851">
        <w:rPr>
          <w:rFonts w:ascii="Calibri" w:eastAsia="Calibri" w:hAnsi="Calibri" w:cs="Calibri"/>
        </w:rPr>
        <w:t>dress code</w:t>
      </w:r>
    </w:p>
    <w:p w14:paraId="044E3C56" w14:textId="743AC25C" w:rsidR="003D0851" w:rsidRPr="003D0851" w:rsidRDefault="003D0851" w:rsidP="003D0851">
      <w:pPr>
        <w:numPr>
          <w:ilvl w:val="0"/>
          <w:numId w:val="1"/>
        </w:numPr>
        <w:spacing w:before="40" w:after="120" w:line="240" w:lineRule="auto"/>
        <w:ind w:left="714" w:hanging="357"/>
        <w:jc w:val="both"/>
        <w:rPr>
          <w:rFonts w:ascii="Calibri" w:eastAsia="Calibri" w:hAnsi="Calibri" w:cs="Calibri"/>
        </w:rPr>
      </w:pPr>
      <w:r w:rsidRPr="003D0851">
        <w:rPr>
          <w:rFonts w:ascii="Calibri" w:eastAsia="Calibri" w:hAnsi="Calibri" w:cs="Calibri"/>
        </w:rPr>
        <w:t xml:space="preserve">the student or their parents/carers can demonstrate </w:t>
      </w:r>
      <w:r w:rsidR="00D47A16" w:rsidRPr="003D0851">
        <w:rPr>
          <w:rFonts w:ascii="Calibri" w:eastAsia="Calibri" w:hAnsi="Calibri" w:cs="Calibri"/>
        </w:rPr>
        <w:t>financial</w:t>
      </w:r>
      <w:r w:rsidR="008A40D8">
        <w:rPr>
          <w:rFonts w:ascii="Calibri" w:eastAsia="Calibri" w:hAnsi="Calibri" w:cs="Calibri"/>
        </w:rPr>
        <w:t xml:space="preserve"> </w:t>
      </w:r>
      <w:r w:rsidRPr="003D0851">
        <w:rPr>
          <w:rFonts w:ascii="Calibri" w:eastAsia="Calibri" w:hAnsi="Calibri" w:cs="Calibri"/>
        </w:rPr>
        <w:t xml:space="preserve">hardship that prevents them from complying with the dress code. </w:t>
      </w:r>
    </w:p>
    <w:p w14:paraId="252698E6" w14:textId="63F346E1" w:rsidR="003D0851" w:rsidRPr="003D0851" w:rsidRDefault="5EA24FC1" w:rsidP="003D0851">
      <w:pPr>
        <w:spacing w:before="40" w:after="240"/>
        <w:jc w:val="both"/>
        <w:rPr>
          <w:rFonts w:ascii="Calibri" w:eastAsia="Calibri" w:hAnsi="Calibri" w:cs="Calibri"/>
        </w:rPr>
      </w:pPr>
      <w:r w:rsidRPr="4044CADE">
        <w:rPr>
          <w:rFonts w:ascii="Calibri" w:eastAsia="Calibri" w:hAnsi="Calibri" w:cs="Calibri"/>
        </w:rPr>
        <w:t xml:space="preserve">When the </w:t>
      </w:r>
      <w:r w:rsidR="00DA37AA" w:rsidRPr="4044CADE">
        <w:rPr>
          <w:rFonts w:ascii="Calibri" w:eastAsia="Calibri" w:hAnsi="Calibri" w:cs="Calibri"/>
        </w:rPr>
        <w:t>H</w:t>
      </w:r>
      <w:r w:rsidRPr="4044CADE">
        <w:rPr>
          <w:rFonts w:ascii="Calibri" w:eastAsia="Calibri" w:hAnsi="Calibri" w:cs="Calibri"/>
        </w:rPr>
        <w:t xml:space="preserve">ead of </w:t>
      </w:r>
      <w:r w:rsidR="00DA37AA" w:rsidRPr="4044CADE">
        <w:rPr>
          <w:rFonts w:ascii="Calibri" w:eastAsia="Calibri" w:hAnsi="Calibri" w:cs="Calibri"/>
        </w:rPr>
        <w:t>H</w:t>
      </w:r>
      <w:r w:rsidRPr="4044CADE">
        <w:rPr>
          <w:rFonts w:ascii="Calibri" w:eastAsia="Calibri" w:hAnsi="Calibri" w:cs="Calibri"/>
        </w:rPr>
        <w:t xml:space="preserve">ouse or </w:t>
      </w:r>
      <w:r w:rsidR="00DA37AA" w:rsidRPr="4044CADE">
        <w:rPr>
          <w:rFonts w:ascii="Calibri" w:eastAsia="Calibri" w:hAnsi="Calibri" w:cs="Calibri"/>
        </w:rPr>
        <w:t>H</w:t>
      </w:r>
      <w:r w:rsidRPr="4044CADE">
        <w:rPr>
          <w:rFonts w:ascii="Calibri" w:eastAsia="Calibri" w:hAnsi="Calibri" w:cs="Calibri"/>
        </w:rPr>
        <w:t xml:space="preserve">ouse </w:t>
      </w:r>
      <w:r w:rsidR="00DA37AA" w:rsidRPr="4044CADE">
        <w:rPr>
          <w:rFonts w:ascii="Calibri" w:eastAsia="Calibri" w:hAnsi="Calibri" w:cs="Calibri"/>
        </w:rPr>
        <w:t>L</w:t>
      </w:r>
      <w:r w:rsidRPr="4044CADE">
        <w:rPr>
          <w:rFonts w:ascii="Calibri" w:eastAsia="Calibri" w:hAnsi="Calibri" w:cs="Calibri"/>
        </w:rPr>
        <w:t>eader receives a request for an exemption, they will:</w:t>
      </w:r>
    </w:p>
    <w:p w14:paraId="54C485A5" w14:textId="77777777" w:rsidR="003D0851" w:rsidRPr="003D0851" w:rsidRDefault="003D0851" w:rsidP="003D0851">
      <w:pPr>
        <w:numPr>
          <w:ilvl w:val="0"/>
          <w:numId w:val="3"/>
        </w:numPr>
        <w:spacing w:before="40" w:after="240" w:line="240" w:lineRule="auto"/>
        <w:contextualSpacing/>
        <w:jc w:val="both"/>
        <w:rPr>
          <w:rFonts w:ascii="Calibri" w:eastAsia="Calibri" w:hAnsi="Calibri" w:cs="Calibri"/>
        </w:rPr>
      </w:pPr>
      <w:r w:rsidRPr="003D0851">
        <w:rPr>
          <w:rFonts w:ascii="Calibri" w:eastAsia="Calibri" w:hAnsi="Calibri" w:cs="Calibri"/>
        </w:rPr>
        <w:t xml:space="preserve">consider the grounds for the exemption request </w:t>
      </w:r>
    </w:p>
    <w:p w14:paraId="1247FFD5" w14:textId="77777777" w:rsidR="003D0851" w:rsidRPr="003D0851" w:rsidRDefault="003D0851" w:rsidP="003D0851">
      <w:pPr>
        <w:numPr>
          <w:ilvl w:val="0"/>
          <w:numId w:val="2"/>
        </w:numPr>
        <w:spacing w:before="40" w:after="240" w:line="240" w:lineRule="auto"/>
        <w:contextualSpacing/>
        <w:jc w:val="both"/>
        <w:rPr>
          <w:rFonts w:ascii="Calibri" w:eastAsia="Calibri" w:hAnsi="Calibri" w:cs="Calibri"/>
        </w:rPr>
      </w:pPr>
      <w:r w:rsidRPr="003D0851">
        <w:rPr>
          <w:rFonts w:ascii="Calibri" w:eastAsia="Calibri" w:hAnsi="Calibri" w:cs="Calibri"/>
        </w:rPr>
        <w:t>explain the process to the student and/or their parents/carers</w:t>
      </w:r>
    </w:p>
    <w:p w14:paraId="16CEA42A" w14:textId="77777777" w:rsidR="00BC68F7" w:rsidRPr="00BC68F7" w:rsidRDefault="003D0851" w:rsidP="00E859B1">
      <w:pPr>
        <w:numPr>
          <w:ilvl w:val="0"/>
          <w:numId w:val="2"/>
        </w:numPr>
        <w:spacing w:before="40" w:after="0" w:line="240" w:lineRule="auto"/>
        <w:ind w:left="714" w:hanging="357"/>
        <w:jc w:val="both"/>
        <w:rPr>
          <w:rFonts w:ascii="Calibri" w:eastAsia="Calibri" w:hAnsi="Calibri" w:cs="Calibri"/>
        </w:rPr>
      </w:pPr>
      <w:r w:rsidRPr="003D0851">
        <w:rPr>
          <w:rFonts w:ascii="Calibri" w:eastAsia="Calibri" w:hAnsi="Calibri" w:cs="Times New Roman"/>
        </w:rPr>
        <w:t>encourage the student and/or their parents/carers to support their application with evidence</w:t>
      </w:r>
    </w:p>
    <w:p w14:paraId="6F2E4FA4" w14:textId="6631CA32" w:rsidR="003D0851" w:rsidRPr="003D0851" w:rsidRDefault="00BC68F7" w:rsidP="00E859B1">
      <w:pPr>
        <w:numPr>
          <w:ilvl w:val="0"/>
          <w:numId w:val="2"/>
        </w:numPr>
        <w:spacing w:after="120" w:line="240" w:lineRule="auto"/>
        <w:ind w:left="714" w:hanging="357"/>
        <w:jc w:val="both"/>
        <w:rPr>
          <w:rFonts w:ascii="Calibri" w:eastAsia="Calibri" w:hAnsi="Calibri" w:cs="Calibri"/>
        </w:rPr>
      </w:pPr>
      <w:r w:rsidRPr="4044CADE">
        <w:rPr>
          <w:rFonts w:ascii="Calibri" w:eastAsia="Calibri" w:hAnsi="Calibri" w:cs="Times New Roman"/>
        </w:rPr>
        <w:t xml:space="preserve">enter a Uniform </w:t>
      </w:r>
      <w:r w:rsidR="1C8F81A1" w:rsidRPr="4044CADE">
        <w:rPr>
          <w:rFonts w:ascii="Calibri" w:eastAsia="Calibri" w:hAnsi="Calibri" w:cs="Times New Roman"/>
        </w:rPr>
        <w:t>P</w:t>
      </w:r>
      <w:r w:rsidRPr="4044CADE">
        <w:rPr>
          <w:rFonts w:ascii="Calibri" w:eastAsia="Calibri" w:hAnsi="Calibri" w:cs="Times New Roman"/>
        </w:rPr>
        <w:t>ass using Compass</w:t>
      </w:r>
      <w:r w:rsidR="003D0851" w:rsidRPr="4044CADE">
        <w:rPr>
          <w:rFonts w:ascii="Calibri" w:eastAsia="Calibri" w:hAnsi="Calibri" w:cs="Times New Roman"/>
        </w:rPr>
        <w:t xml:space="preserve"> </w:t>
      </w:r>
      <w:r w:rsidR="00E859B1" w:rsidRPr="4044CADE">
        <w:rPr>
          <w:rFonts w:ascii="Calibri" w:eastAsia="Calibri" w:hAnsi="Calibri" w:cs="Times New Roman"/>
        </w:rPr>
        <w:t>Chronicle</w:t>
      </w:r>
    </w:p>
    <w:p w14:paraId="5EB2286F" w14:textId="3960E581" w:rsidR="003D0851" w:rsidRPr="003D0851" w:rsidRDefault="003D0851" w:rsidP="003D0851">
      <w:pPr>
        <w:spacing w:before="40" w:after="240"/>
        <w:jc w:val="both"/>
        <w:rPr>
          <w:rFonts w:ascii="Calibri" w:eastAsia="Calibri" w:hAnsi="Calibri" w:cs="Times New Roman"/>
        </w:rPr>
      </w:pPr>
      <w:r w:rsidRPr="003D0851">
        <w:rPr>
          <w:rFonts w:ascii="Calibri" w:eastAsia="Calibri" w:hAnsi="Calibri" w:cs="Times New Roman"/>
        </w:rPr>
        <w:t xml:space="preserve">The </w:t>
      </w:r>
      <w:proofErr w:type="gramStart"/>
      <w:r w:rsidR="007B4404">
        <w:rPr>
          <w:rFonts w:ascii="Calibri" w:eastAsia="Calibri" w:hAnsi="Calibri" w:cs="Times New Roman"/>
        </w:rPr>
        <w:t>P</w:t>
      </w:r>
      <w:r w:rsidRPr="003D0851">
        <w:rPr>
          <w:rFonts w:ascii="Calibri" w:eastAsia="Calibri" w:hAnsi="Calibri" w:cs="Times New Roman"/>
        </w:rPr>
        <w:t>rincipal</w:t>
      </w:r>
      <w:proofErr w:type="gramEnd"/>
      <w:r w:rsidRPr="003D0851">
        <w:rPr>
          <w:rFonts w:ascii="Calibri" w:eastAsia="Calibri" w:hAnsi="Calibri" w:cs="Times New Roman"/>
        </w:rPr>
        <w:t xml:space="preserve"> or delegate will then try to negotiate a resolution that is acceptable to all parties. If an exemption is not allowed, then written reasons will be provided to the student and/or their parents or carers. </w:t>
      </w:r>
    </w:p>
    <w:p w14:paraId="0FE801EE" w14:textId="77777777" w:rsidR="003D0851" w:rsidRPr="003D0851" w:rsidRDefault="003D0851" w:rsidP="003D0851">
      <w:pPr>
        <w:jc w:val="both"/>
        <w:outlineLvl w:val="1"/>
        <w:rPr>
          <w:rFonts w:ascii="Calibri Light" w:eastAsia="Times New Roman" w:hAnsi="Calibri Light" w:cs="Times New Roman"/>
          <w:b/>
          <w:caps/>
          <w:color w:val="5B9BD5"/>
          <w:sz w:val="26"/>
          <w:szCs w:val="26"/>
        </w:rPr>
      </w:pPr>
      <w:r w:rsidRPr="003D0851">
        <w:rPr>
          <w:rFonts w:ascii="Calibri Light" w:eastAsia="Times New Roman" w:hAnsi="Calibri Light" w:cs="Times New Roman"/>
          <w:b/>
          <w:caps/>
          <w:color w:val="5B9BD5"/>
          <w:sz w:val="26"/>
          <w:szCs w:val="26"/>
        </w:rPr>
        <w:t>Concerns about this student dress code</w:t>
      </w:r>
    </w:p>
    <w:p w14:paraId="529ECF51" w14:textId="139AD617" w:rsidR="003D0851" w:rsidRPr="00437B4A" w:rsidRDefault="5EA24FC1" w:rsidP="003D0851">
      <w:pPr>
        <w:keepNext/>
        <w:keepLines/>
        <w:spacing w:after="0" w:line="22" w:lineRule="atLeast"/>
        <w:jc w:val="both"/>
        <w:outlineLvl w:val="1"/>
        <w:rPr>
          <w:rFonts w:ascii="Calibri" w:eastAsia="Times New Roman" w:hAnsi="Calibri" w:cs="Arial"/>
        </w:rPr>
      </w:pPr>
      <w:r w:rsidRPr="5EA24FC1">
        <w:rPr>
          <w:rFonts w:ascii="Calibri" w:eastAsia="Times New Roman" w:hAnsi="Calibri" w:cs="Arial"/>
        </w:rPr>
        <w:t xml:space="preserve">Viewbank College welcomes feedback from the school community in relation to this Student Dress Code. If you have a concern or complaint about the Student Dress Code, further information about raising a concern or complaint is available in our school’s </w:t>
      </w:r>
      <w:hyperlink r:id="rId18" w:history="1">
        <w:r w:rsidRPr="00324438">
          <w:rPr>
            <w:rStyle w:val="Hyperlink"/>
            <w:rFonts w:ascii="Calibri" w:eastAsia="Times New Roman" w:hAnsi="Calibri" w:cs="Arial"/>
            <w:i/>
            <w:iCs/>
          </w:rPr>
          <w:t>Parent Complaint</w:t>
        </w:r>
        <w:r w:rsidR="00E07F09" w:rsidRPr="00324438">
          <w:rPr>
            <w:rStyle w:val="Hyperlink"/>
            <w:rFonts w:ascii="Calibri" w:eastAsia="Times New Roman" w:hAnsi="Calibri" w:cs="Arial"/>
            <w:i/>
            <w:iCs/>
          </w:rPr>
          <w:t>s</w:t>
        </w:r>
        <w:r w:rsidRPr="00324438">
          <w:rPr>
            <w:rStyle w:val="Hyperlink"/>
            <w:rFonts w:ascii="Calibri" w:eastAsia="Times New Roman" w:hAnsi="Calibri" w:cs="Arial"/>
            <w:i/>
            <w:iCs/>
          </w:rPr>
          <w:t xml:space="preserve"> Policy</w:t>
        </w:r>
        <w:r w:rsidRPr="00324438">
          <w:rPr>
            <w:rStyle w:val="Hyperlink"/>
            <w:rFonts w:ascii="Calibri" w:eastAsia="Times New Roman" w:hAnsi="Calibri" w:cs="Arial"/>
          </w:rPr>
          <w:t>.</w:t>
        </w:r>
      </w:hyperlink>
    </w:p>
    <w:p w14:paraId="318437AF" w14:textId="77777777" w:rsidR="003D0851" w:rsidRPr="003D0851" w:rsidRDefault="003D0851" w:rsidP="5EA24FC1">
      <w:pPr>
        <w:keepNext/>
        <w:keepLines/>
        <w:spacing w:after="0" w:line="22" w:lineRule="atLeast"/>
        <w:jc w:val="both"/>
        <w:outlineLvl w:val="1"/>
        <w:rPr>
          <w:rFonts w:ascii="Calibri" w:eastAsia="Times New Roman" w:hAnsi="Calibri" w:cs="Times New Roman"/>
          <w:b/>
          <w:bCs/>
          <w:caps/>
          <w:color w:val="5B9BD5"/>
          <w:sz w:val="26"/>
          <w:szCs w:val="26"/>
        </w:rPr>
      </w:pPr>
    </w:p>
    <w:p w14:paraId="38590593" w14:textId="77777777" w:rsidR="003D0851" w:rsidRPr="00D47A16" w:rsidRDefault="003D0851" w:rsidP="003D0851">
      <w:pPr>
        <w:jc w:val="both"/>
        <w:outlineLvl w:val="1"/>
        <w:rPr>
          <w:rFonts w:ascii="Calibri Light" w:eastAsia="Times New Roman" w:hAnsi="Calibri Light" w:cs="Times New Roman"/>
          <w:b/>
          <w:caps/>
          <w:color w:val="5B9BD5"/>
          <w:sz w:val="26"/>
          <w:szCs w:val="26"/>
        </w:rPr>
      </w:pPr>
      <w:r w:rsidRPr="00D47A16">
        <w:rPr>
          <w:rFonts w:ascii="Calibri Light" w:eastAsia="Times New Roman" w:hAnsi="Calibri Light" w:cs="Times New Roman"/>
          <w:b/>
          <w:caps/>
          <w:color w:val="5B9BD5"/>
          <w:sz w:val="26"/>
          <w:szCs w:val="26"/>
        </w:rPr>
        <w:t>COMMUNICATION</w:t>
      </w:r>
    </w:p>
    <w:p w14:paraId="454D4E2D" w14:textId="77777777" w:rsidR="003D0851" w:rsidRPr="00D47A16" w:rsidRDefault="003D0851" w:rsidP="003D0851">
      <w:pPr>
        <w:spacing w:after="0" w:line="240" w:lineRule="auto"/>
        <w:rPr>
          <w:rFonts w:ascii="Calibri" w:eastAsia="Times New Roman" w:hAnsi="Calibri" w:cs="Times New Roman"/>
        </w:rPr>
      </w:pPr>
      <w:bookmarkStart w:id="1" w:name="_Hlk75873209"/>
      <w:bookmarkStart w:id="2" w:name="_Hlk75871655"/>
      <w:bookmarkStart w:id="3" w:name="_Hlk75872157"/>
      <w:r w:rsidRPr="00D47A16">
        <w:rPr>
          <w:rFonts w:ascii="Calibri" w:eastAsia="Times New Roman" w:hAnsi="Calibri" w:cs="Times New Roman"/>
        </w:rPr>
        <w:t xml:space="preserve">This policy will be communicated to our school community in the following ways: </w:t>
      </w:r>
    </w:p>
    <w:p w14:paraId="41BCFE5F" w14:textId="77777777" w:rsidR="003D0851" w:rsidRPr="00D47A16" w:rsidRDefault="003D0851" w:rsidP="003D0851">
      <w:pPr>
        <w:spacing w:after="0" w:line="240" w:lineRule="auto"/>
        <w:rPr>
          <w:rFonts w:ascii="Calibri" w:eastAsia="Times New Roman" w:hAnsi="Calibri" w:cs="Times New Roman"/>
        </w:rPr>
      </w:pPr>
    </w:p>
    <w:p w14:paraId="0A775D2E" w14:textId="77777777" w:rsidR="003D0851" w:rsidRPr="00D47A16" w:rsidRDefault="003D0851" w:rsidP="00557DF1">
      <w:pPr>
        <w:numPr>
          <w:ilvl w:val="0"/>
          <w:numId w:val="8"/>
        </w:numPr>
        <w:spacing w:after="0" w:line="240" w:lineRule="auto"/>
        <w:contextualSpacing/>
        <w:jc w:val="both"/>
        <w:rPr>
          <w:rFonts w:ascii="Calibri" w:eastAsia="Times New Roman" w:hAnsi="Calibri" w:cs="Times New Roman"/>
        </w:rPr>
      </w:pPr>
      <w:r w:rsidRPr="00D47A16">
        <w:rPr>
          <w:rFonts w:ascii="Calibri" w:eastAsia="Times New Roman" w:hAnsi="Calibri" w:cs="Times New Roman"/>
        </w:rPr>
        <w:t>Available publicly on our school’s website (or insert other online parent/carer/student communication method)</w:t>
      </w:r>
    </w:p>
    <w:p w14:paraId="4BAD5368" w14:textId="77777777" w:rsidR="00C50C59" w:rsidRPr="00C50C59" w:rsidRDefault="003D0851" w:rsidP="00C50C59">
      <w:pPr>
        <w:pStyle w:val="ListParagraph"/>
        <w:numPr>
          <w:ilvl w:val="0"/>
          <w:numId w:val="8"/>
        </w:numPr>
        <w:spacing w:after="180" w:line="240" w:lineRule="auto"/>
        <w:jc w:val="both"/>
        <w:rPr>
          <w:rFonts w:ascii="Calibri" w:eastAsia="Times New Roman" w:hAnsi="Calibri" w:cs="Times New Roman"/>
        </w:rPr>
      </w:pPr>
      <w:r w:rsidRPr="00C50C59">
        <w:rPr>
          <w:rFonts w:ascii="Calibri" w:eastAsia="Times New Roman" w:hAnsi="Calibri" w:cs="Times New Roman"/>
        </w:rPr>
        <w:t>Discussed in student forums</w:t>
      </w:r>
    </w:p>
    <w:p w14:paraId="03BDF99B" w14:textId="77777777" w:rsidR="00C50C59" w:rsidRPr="00C50C59" w:rsidRDefault="003D0851" w:rsidP="00C50C59">
      <w:pPr>
        <w:pStyle w:val="ListParagraph"/>
        <w:numPr>
          <w:ilvl w:val="0"/>
          <w:numId w:val="8"/>
        </w:numPr>
        <w:spacing w:after="180" w:line="240" w:lineRule="auto"/>
        <w:jc w:val="both"/>
        <w:rPr>
          <w:rFonts w:ascii="Calibri" w:eastAsia="Times New Roman" w:hAnsi="Calibri" w:cs="Times New Roman"/>
        </w:rPr>
      </w:pPr>
      <w:r w:rsidRPr="00C50C59">
        <w:rPr>
          <w:rFonts w:ascii="Calibri" w:eastAsia="Times New Roman" w:hAnsi="Calibri" w:cs="Times New Roman"/>
        </w:rPr>
        <w:t xml:space="preserve">Discussed at staff briefings/meetings as required </w:t>
      </w:r>
    </w:p>
    <w:p w14:paraId="713F6C4B" w14:textId="596E9E5B" w:rsidR="003D0851" w:rsidRPr="00C50C59" w:rsidRDefault="003D0851" w:rsidP="00C50C59">
      <w:pPr>
        <w:pStyle w:val="ListParagraph"/>
        <w:numPr>
          <w:ilvl w:val="0"/>
          <w:numId w:val="8"/>
        </w:numPr>
        <w:spacing w:after="180" w:line="240" w:lineRule="auto"/>
        <w:jc w:val="both"/>
        <w:rPr>
          <w:rFonts w:ascii="Calibri" w:eastAsia="Times New Roman" w:hAnsi="Calibri" w:cs="Times New Roman"/>
        </w:rPr>
      </w:pPr>
      <w:r w:rsidRPr="00C50C59">
        <w:rPr>
          <w:rFonts w:ascii="Calibri" w:eastAsia="Times New Roman" w:hAnsi="Calibri" w:cs="Times New Roman"/>
        </w:rPr>
        <w:t>Included in transition and enrolment packs</w:t>
      </w:r>
    </w:p>
    <w:p w14:paraId="292A6EBC" w14:textId="77777777" w:rsidR="003D0851" w:rsidRPr="00C50C59" w:rsidRDefault="003D0851" w:rsidP="00C50C59">
      <w:pPr>
        <w:pStyle w:val="ListParagraph"/>
        <w:numPr>
          <w:ilvl w:val="0"/>
          <w:numId w:val="8"/>
        </w:numPr>
        <w:spacing w:after="0" w:line="257" w:lineRule="auto"/>
        <w:jc w:val="both"/>
        <w:rPr>
          <w:rFonts w:ascii="Calibri" w:eastAsia="Times New Roman" w:hAnsi="Calibri" w:cs="Times New Roman"/>
        </w:rPr>
      </w:pPr>
      <w:r w:rsidRPr="00C50C59">
        <w:rPr>
          <w:rFonts w:ascii="Calibri" w:eastAsia="Times New Roman" w:hAnsi="Calibri" w:cs="Times New Roman"/>
        </w:rPr>
        <w:lastRenderedPageBreak/>
        <w:t>Discussed at parent information nights/sessions</w:t>
      </w:r>
    </w:p>
    <w:p w14:paraId="5BE6F4F1" w14:textId="77777777" w:rsidR="003D0851" w:rsidRPr="00C50C59" w:rsidRDefault="003D0851" w:rsidP="00C50C59">
      <w:pPr>
        <w:pStyle w:val="ListParagraph"/>
        <w:numPr>
          <w:ilvl w:val="0"/>
          <w:numId w:val="8"/>
        </w:numPr>
        <w:spacing w:after="180" w:line="240" w:lineRule="auto"/>
        <w:jc w:val="both"/>
        <w:rPr>
          <w:rFonts w:ascii="Calibri" w:eastAsia="Times New Roman" w:hAnsi="Calibri" w:cs="Times New Roman"/>
        </w:rPr>
      </w:pPr>
      <w:r w:rsidRPr="00C50C59">
        <w:rPr>
          <w:rFonts w:ascii="Calibri" w:eastAsia="Times New Roman" w:hAnsi="Calibri" w:cs="Times New Roman"/>
        </w:rPr>
        <w:t>Hard copy available from school administration upon request</w:t>
      </w:r>
      <w:bookmarkEnd w:id="1"/>
    </w:p>
    <w:bookmarkEnd w:id="2"/>
    <w:bookmarkEnd w:id="3"/>
    <w:p w14:paraId="464FA8CD" w14:textId="77777777" w:rsidR="003D0851" w:rsidRPr="00D47A16" w:rsidRDefault="003D0851" w:rsidP="003D0851">
      <w:pPr>
        <w:keepNext/>
        <w:keepLines/>
        <w:spacing w:after="0" w:line="22" w:lineRule="atLeast"/>
        <w:jc w:val="both"/>
        <w:outlineLvl w:val="1"/>
        <w:rPr>
          <w:rFonts w:ascii="Calibri" w:eastAsia="Times New Roman" w:hAnsi="Calibri" w:cs="Times New Roman"/>
          <w:b/>
          <w:caps/>
          <w:color w:val="5B9BD5"/>
        </w:rPr>
      </w:pPr>
    </w:p>
    <w:p w14:paraId="790BA5D9" w14:textId="77777777" w:rsidR="003D0851" w:rsidRPr="003D0851" w:rsidRDefault="003D0851" w:rsidP="003D0851">
      <w:pPr>
        <w:spacing w:after="0" w:line="240" w:lineRule="auto"/>
        <w:jc w:val="both"/>
        <w:outlineLvl w:val="1"/>
        <w:rPr>
          <w:rFonts w:ascii="Calibri Light" w:eastAsia="Times New Roman" w:hAnsi="Calibri Light" w:cs="Times New Roman"/>
          <w:b/>
          <w:caps/>
          <w:color w:val="5B9BD5"/>
          <w:sz w:val="26"/>
          <w:szCs w:val="26"/>
        </w:rPr>
      </w:pPr>
      <w:r w:rsidRPr="00D47A16">
        <w:rPr>
          <w:rFonts w:ascii="Calibri Light" w:eastAsia="Times New Roman" w:hAnsi="Calibri Light" w:cs="Times New Roman"/>
          <w:b/>
          <w:caps/>
          <w:color w:val="5B9BD5"/>
          <w:sz w:val="26"/>
          <w:szCs w:val="26"/>
        </w:rPr>
        <w:t>Further information and resources</w:t>
      </w:r>
    </w:p>
    <w:p w14:paraId="4EE66CD1" w14:textId="24C139E4" w:rsidR="003D0851" w:rsidRPr="0003535E" w:rsidRDefault="5EA24FC1" w:rsidP="003D0851">
      <w:pPr>
        <w:numPr>
          <w:ilvl w:val="0"/>
          <w:numId w:val="5"/>
        </w:numPr>
        <w:spacing w:after="0" w:line="256" w:lineRule="auto"/>
        <w:contextualSpacing/>
        <w:jc w:val="both"/>
        <w:rPr>
          <w:rFonts w:ascii="Calibri" w:eastAsia="Times New Roman" w:hAnsi="Calibri" w:cs="Arial"/>
        </w:rPr>
      </w:pPr>
      <w:r w:rsidRPr="0003535E">
        <w:rPr>
          <w:rFonts w:ascii="Calibri" w:eastAsia="Times New Roman" w:hAnsi="Calibri" w:cs="Arial"/>
        </w:rPr>
        <w:t xml:space="preserve">Viewbank College </w:t>
      </w:r>
      <w:hyperlink r:id="rId19" w:history="1">
        <w:proofErr w:type="spellStart"/>
        <w:r w:rsidRPr="0003535E">
          <w:rPr>
            <w:rStyle w:val="Hyperlink"/>
            <w:rFonts w:ascii="Calibri" w:eastAsia="Times New Roman" w:hAnsi="Calibri" w:cs="Arial"/>
          </w:rPr>
          <w:t>Sunsmart</w:t>
        </w:r>
        <w:proofErr w:type="spellEnd"/>
        <w:r w:rsidRPr="0003535E">
          <w:rPr>
            <w:rStyle w:val="Hyperlink"/>
            <w:rFonts w:ascii="Calibri" w:eastAsia="Times New Roman" w:hAnsi="Calibri" w:cs="Arial"/>
          </w:rPr>
          <w:t xml:space="preserve"> Policy</w:t>
        </w:r>
      </w:hyperlink>
    </w:p>
    <w:p w14:paraId="78E978D8" w14:textId="1FF9B1F3" w:rsidR="003D0851" w:rsidRPr="0003535E" w:rsidRDefault="00D47A16" w:rsidP="003D0851">
      <w:pPr>
        <w:numPr>
          <w:ilvl w:val="0"/>
          <w:numId w:val="5"/>
        </w:numPr>
        <w:spacing w:after="0" w:line="256" w:lineRule="auto"/>
        <w:contextualSpacing/>
        <w:jc w:val="both"/>
        <w:rPr>
          <w:rFonts w:ascii="Calibri" w:eastAsia="Times New Roman" w:hAnsi="Calibri" w:cs="Arial"/>
        </w:rPr>
      </w:pPr>
      <w:r w:rsidRPr="0003535E">
        <w:rPr>
          <w:rFonts w:ascii="Calibri" w:eastAsia="Times New Roman" w:hAnsi="Calibri" w:cs="Arial"/>
        </w:rPr>
        <w:t xml:space="preserve">Viewbank College </w:t>
      </w:r>
      <w:hyperlink r:id="rId20" w:history="1">
        <w:r w:rsidR="003D0851" w:rsidRPr="0003535E">
          <w:rPr>
            <w:rStyle w:val="Hyperlink"/>
            <w:rFonts w:ascii="Calibri" w:eastAsia="Times New Roman" w:hAnsi="Calibri" w:cs="Arial"/>
          </w:rPr>
          <w:t>Parent Complaint Policy</w:t>
        </w:r>
      </w:hyperlink>
    </w:p>
    <w:p w14:paraId="2FCDFE64" w14:textId="554A9D00" w:rsidR="003D0851" w:rsidRPr="0003535E" w:rsidRDefault="5EA24FC1" w:rsidP="003D0851">
      <w:pPr>
        <w:numPr>
          <w:ilvl w:val="0"/>
          <w:numId w:val="5"/>
        </w:numPr>
        <w:spacing w:after="0" w:line="256" w:lineRule="auto"/>
        <w:contextualSpacing/>
        <w:jc w:val="both"/>
        <w:rPr>
          <w:rFonts w:ascii="Calibri" w:eastAsia="Times New Roman" w:hAnsi="Calibri" w:cs="Arial"/>
        </w:rPr>
      </w:pPr>
      <w:r w:rsidRPr="0003535E">
        <w:rPr>
          <w:rFonts w:ascii="Calibri" w:eastAsia="Times New Roman" w:hAnsi="Calibri" w:cs="Arial"/>
        </w:rPr>
        <w:t xml:space="preserve">Viewbank College </w:t>
      </w:r>
      <w:hyperlink r:id="rId21" w:history="1">
        <w:r w:rsidRPr="0003535E">
          <w:rPr>
            <w:rStyle w:val="Hyperlink"/>
            <w:rFonts w:ascii="Calibri" w:eastAsia="Times New Roman" w:hAnsi="Calibri" w:cs="Arial"/>
          </w:rPr>
          <w:t>Student Wellbeing and Engagement Policy</w:t>
        </w:r>
      </w:hyperlink>
    </w:p>
    <w:p w14:paraId="0CA508FD" w14:textId="2CB7B16C" w:rsidR="003D0851" w:rsidRPr="0003535E" w:rsidRDefault="003D0851" w:rsidP="003D0851">
      <w:pPr>
        <w:numPr>
          <w:ilvl w:val="0"/>
          <w:numId w:val="5"/>
        </w:numPr>
        <w:spacing w:after="0" w:line="256" w:lineRule="auto"/>
        <w:contextualSpacing/>
        <w:jc w:val="both"/>
        <w:rPr>
          <w:rFonts w:ascii="Calibri" w:eastAsia="Times New Roman" w:hAnsi="Calibri" w:cs="Arial"/>
        </w:rPr>
      </w:pPr>
      <w:r w:rsidRPr="0003535E">
        <w:rPr>
          <w:rFonts w:ascii="Calibri" w:eastAsia="Times New Roman" w:hAnsi="Calibri" w:cs="Arial"/>
        </w:rPr>
        <w:t xml:space="preserve">Department of Education </w:t>
      </w:r>
      <w:hyperlink r:id="rId22" w:history="1">
        <w:r w:rsidRPr="0003535E">
          <w:rPr>
            <w:rFonts w:ascii="Calibri" w:eastAsia="Times New Roman" w:hAnsi="Calibri" w:cs="Arial"/>
            <w:color w:val="0000FF"/>
            <w:u w:val="single"/>
          </w:rPr>
          <w:t>Student Dress Code</w:t>
        </w:r>
      </w:hyperlink>
    </w:p>
    <w:p w14:paraId="37AC4D3F" w14:textId="77777777" w:rsidR="0003535E" w:rsidRDefault="003D0851" w:rsidP="003D0851">
      <w:pPr>
        <w:numPr>
          <w:ilvl w:val="0"/>
          <w:numId w:val="5"/>
        </w:numPr>
        <w:spacing w:after="0" w:line="256" w:lineRule="auto"/>
        <w:contextualSpacing/>
        <w:jc w:val="both"/>
        <w:rPr>
          <w:rFonts w:ascii="Calibri" w:eastAsia="Times New Roman" w:hAnsi="Calibri" w:cs="Arial"/>
        </w:rPr>
      </w:pPr>
      <w:r w:rsidRPr="0003535E">
        <w:rPr>
          <w:rFonts w:ascii="Calibri" w:eastAsia="Times New Roman" w:hAnsi="Calibri" w:cs="Arial"/>
        </w:rPr>
        <w:t xml:space="preserve">Department of Education </w:t>
      </w:r>
      <w:hyperlink r:id="rId23" w:history="1">
        <w:r w:rsidRPr="0003535E">
          <w:rPr>
            <w:rFonts w:ascii="Calibri" w:eastAsia="Times New Roman" w:hAnsi="Calibri" w:cs="Arial"/>
            <w:color w:val="0000FF"/>
            <w:u w:val="single"/>
          </w:rPr>
          <w:t>Student Engagement policies and guidelines</w:t>
        </w:r>
      </w:hyperlink>
      <w:r w:rsidRPr="0003535E">
        <w:rPr>
          <w:rFonts w:ascii="Calibri" w:eastAsia="Times New Roman" w:hAnsi="Calibri" w:cs="Arial"/>
        </w:rPr>
        <w:t>.</w:t>
      </w:r>
    </w:p>
    <w:p w14:paraId="32569067" w14:textId="1001FF50" w:rsidR="003D0851" w:rsidRPr="0003535E" w:rsidRDefault="0003535E" w:rsidP="0003535E">
      <w:pPr>
        <w:spacing w:after="0" w:line="256" w:lineRule="auto"/>
        <w:ind w:left="720"/>
        <w:contextualSpacing/>
        <w:jc w:val="both"/>
        <w:rPr>
          <w:rFonts w:ascii="Calibri" w:eastAsia="Times New Roman" w:hAnsi="Calibri" w:cs="Arial"/>
        </w:rPr>
      </w:pPr>
      <w:r>
        <w:rPr>
          <w:rFonts w:ascii="Calibri" w:eastAsia="Times New Roman" w:hAnsi="Calibri" w:cs="Arial"/>
        </w:rPr>
        <w:br/>
      </w:r>
    </w:p>
    <w:p w14:paraId="3DEE85A0" w14:textId="77777777" w:rsidR="003D0851" w:rsidRPr="003D0851" w:rsidRDefault="003D0851" w:rsidP="003D0851">
      <w:pPr>
        <w:keepNext/>
        <w:keepLines/>
        <w:spacing w:before="40" w:after="240" w:line="240" w:lineRule="auto"/>
        <w:jc w:val="both"/>
        <w:outlineLvl w:val="1"/>
        <w:rPr>
          <w:rFonts w:ascii="Calibri Light" w:eastAsia="Times New Roman" w:hAnsi="Calibri Light" w:cs="Times New Roman"/>
          <w:b/>
          <w:caps/>
          <w:color w:val="4472C4"/>
          <w:sz w:val="26"/>
          <w:szCs w:val="26"/>
        </w:rPr>
      </w:pPr>
      <w:r w:rsidRPr="003D0851">
        <w:rPr>
          <w:rFonts w:ascii="Calibri Light" w:eastAsia="Times New Roman" w:hAnsi="Calibri Light" w:cs="Times New Roman"/>
          <w:b/>
          <w:caps/>
          <w:color w:val="5B9BD5"/>
          <w:sz w:val="26"/>
          <w:szCs w:val="26"/>
        </w:rPr>
        <w:t>POLICY REVIEW AND APPROVAL</w:t>
      </w:r>
    </w:p>
    <w:tbl>
      <w:tblPr>
        <w:tblW w:w="0" w:type="auto"/>
        <w:tblCellMar>
          <w:left w:w="0" w:type="dxa"/>
          <w:right w:w="0" w:type="dxa"/>
        </w:tblCellMar>
        <w:tblLook w:val="04A0" w:firstRow="1" w:lastRow="0" w:firstColumn="1" w:lastColumn="0" w:noHBand="0" w:noVBand="1"/>
      </w:tblPr>
      <w:tblGrid>
        <w:gridCol w:w="2940"/>
        <w:gridCol w:w="6075"/>
      </w:tblGrid>
      <w:tr w:rsidR="003D0851" w:rsidRPr="003D0851" w14:paraId="7CDDB4C3" w14:textId="77777777">
        <w:tc>
          <w:tcPr>
            <w:tcW w:w="2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892C89" w14:textId="77777777" w:rsidR="003D0851" w:rsidRPr="003D0851" w:rsidRDefault="003D0851" w:rsidP="003D0851">
            <w:pPr>
              <w:spacing w:after="0" w:line="240" w:lineRule="auto"/>
              <w:rPr>
                <w:rFonts w:ascii="Calibri" w:eastAsia="Calibri" w:hAnsi="Calibri" w:cs="Calibri"/>
              </w:rPr>
            </w:pPr>
            <w:r w:rsidRPr="003D0851">
              <w:rPr>
                <w:rFonts w:ascii="Calibri" w:eastAsia="Calibri" w:hAnsi="Calibri" w:cs="Calibri"/>
              </w:rPr>
              <w:t>Policy last reviewed</w:t>
            </w:r>
          </w:p>
        </w:tc>
        <w:tc>
          <w:tcPr>
            <w:tcW w:w="60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7E3C57" w14:textId="6E24EC55" w:rsidR="003D0851" w:rsidRPr="003D0851" w:rsidRDefault="00D47A16" w:rsidP="003D0851">
            <w:pPr>
              <w:spacing w:after="0" w:line="240" w:lineRule="auto"/>
              <w:rPr>
                <w:rFonts w:ascii="Calibri" w:eastAsia="Calibri" w:hAnsi="Calibri" w:cs="Calibri"/>
              </w:rPr>
            </w:pPr>
            <w:r>
              <w:rPr>
                <w:rFonts w:ascii="Calibri" w:eastAsia="Calibri" w:hAnsi="Calibri" w:cs="Calibri"/>
              </w:rPr>
              <w:t>21/08/2024</w:t>
            </w:r>
          </w:p>
        </w:tc>
      </w:tr>
      <w:tr w:rsidR="003D0851" w:rsidRPr="003D0851" w14:paraId="6FA3519F" w14:textId="77777777">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475237" w14:textId="77777777" w:rsidR="003D0851" w:rsidRPr="003D0851" w:rsidRDefault="003D0851" w:rsidP="003D0851">
            <w:pPr>
              <w:spacing w:after="0" w:line="240" w:lineRule="auto"/>
              <w:rPr>
                <w:rFonts w:ascii="Calibri" w:eastAsia="Calibri" w:hAnsi="Calibri" w:cs="Calibri"/>
              </w:rPr>
            </w:pPr>
            <w:r w:rsidRPr="003D0851">
              <w:rPr>
                <w:rFonts w:ascii="Calibri" w:eastAsia="Calibri" w:hAnsi="Calibri" w:cs="Calibri"/>
              </w:rPr>
              <w:t>Approved by</w:t>
            </w:r>
          </w:p>
        </w:tc>
        <w:tc>
          <w:tcPr>
            <w:tcW w:w="6075" w:type="dxa"/>
            <w:tcBorders>
              <w:top w:val="nil"/>
              <w:left w:val="nil"/>
              <w:bottom w:val="single" w:sz="8" w:space="0" w:color="auto"/>
              <w:right w:val="single" w:sz="8" w:space="0" w:color="auto"/>
            </w:tcBorders>
            <w:tcMar>
              <w:top w:w="0" w:type="dxa"/>
              <w:left w:w="108" w:type="dxa"/>
              <w:bottom w:w="0" w:type="dxa"/>
              <w:right w:w="108" w:type="dxa"/>
            </w:tcMar>
            <w:hideMark/>
          </w:tcPr>
          <w:p w14:paraId="7C29EE2E" w14:textId="77777777" w:rsidR="003D0851" w:rsidRPr="003D0851" w:rsidRDefault="003D0851" w:rsidP="003D0851">
            <w:pPr>
              <w:spacing w:after="0" w:line="240" w:lineRule="auto"/>
              <w:rPr>
                <w:rFonts w:ascii="Calibri" w:eastAsia="Calibri" w:hAnsi="Calibri" w:cs="Calibri"/>
              </w:rPr>
            </w:pPr>
            <w:r w:rsidRPr="003D0851">
              <w:rPr>
                <w:rFonts w:ascii="Calibri" w:eastAsia="Calibri" w:hAnsi="Calibri" w:cs="Calibri"/>
              </w:rPr>
              <w:t>School Council</w:t>
            </w:r>
          </w:p>
        </w:tc>
      </w:tr>
      <w:tr w:rsidR="003D0851" w:rsidRPr="003D0851" w14:paraId="5F9542CA" w14:textId="77777777" w:rsidTr="009278B0">
        <w:trPr>
          <w:trHeight w:val="70"/>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F24CA" w14:textId="77777777" w:rsidR="003D0851" w:rsidRPr="003D0851" w:rsidRDefault="003D0851" w:rsidP="003D0851">
            <w:pPr>
              <w:spacing w:after="0" w:line="240" w:lineRule="auto"/>
              <w:rPr>
                <w:rFonts w:ascii="Calibri" w:eastAsia="Calibri" w:hAnsi="Calibri" w:cs="Calibri"/>
              </w:rPr>
            </w:pPr>
            <w:r w:rsidRPr="003D0851">
              <w:rPr>
                <w:rFonts w:ascii="Calibri" w:eastAsia="Calibri" w:hAnsi="Calibri" w:cs="Calibri"/>
              </w:rPr>
              <w:t>Next scheduled review date</w:t>
            </w:r>
          </w:p>
        </w:tc>
        <w:tc>
          <w:tcPr>
            <w:tcW w:w="6075" w:type="dxa"/>
            <w:tcBorders>
              <w:top w:val="nil"/>
              <w:left w:val="nil"/>
              <w:bottom w:val="single" w:sz="8" w:space="0" w:color="auto"/>
              <w:right w:val="single" w:sz="8" w:space="0" w:color="auto"/>
            </w:tcBorders>
            <w:tcMar>
              <w:top w:w="0" w:type="dxa"/>
              <w:left w:w="108" w:type="dxa"/>
              <w:bottom w:w="0" w:type="dxa"/>
              <w:right w:w="108" w:type="dxa"/>
            </w:tcMar>
          </w:tcPr>
          <w:p w14:paraId="13B3461B" w14:textId="180A160A" w:rsidR="003D0851" w:rsidRPr="003D0851" w:rsidRDefault="009278B0" w:rsidP="003D0851">
            <w:pPr>
              <w:spacing w:after="0" w:line="240" w:lineRule="auto"/>
              <w:rPr>
                <w:rFonts w:ascii="Calibri" w:eastAsia="Calibri" w:hAnsi="Calibri" w:cs="Calibri"/>
              </w:rPr>
            </w:pPr>
            <w:r>
              <w:rPr>
                <w:rFonts w:ascii="Calibri" w:eastAsia="Calibri" w:hAnsi="Calibri" w:cs="Calibri"/>
              </w:rPr>
              <w:t>21/08/2028</w:t>
            </w:r>
          </w:p>
        </w:tc>
      </w:tr>
    </w:tbl>
    <w:p w14:paraId="131AFFAA" w14:textId="77777777" w:rsidR="004C0E3C" w:rsidRDefault="003D0851" w:rsidP="004C0E3C">
      <w:pPr>
        <w:spacing w:after="0" w:line="22" w:lineRule="atLeast"/>
        <w:jc w:val="both"/>
        <w:rPr>
          <w:rFonts w:ascii="Calibri" w:eastAsia="Times New Roman" w:hAnsi="Calibri" w:cs="Times New Roman"/>
          <w:b/>
          <w:color w:val="0070C0"/>
          <w:sz w:val="28"/>
          <w:szCs w:val="28"/>
        </w:rPr>
      </w:pPr>
      <w:r w:rsidRPr="003D0851" w:rsidDel="0017748C">
        <w:rPr>
          <w:rFonts w:ascii="Calibri" w:eastAsia="Times New Roman" w:hAnsi="Calibri" w:cs="Times New Roman"/>
          <w:b/>
          <w:caps/>
          <w:color w:val="5B9BD5"/>
          <w:sz w:val="26"/>
          <w:szCs w:val="26"/>
        </w:rPr>
        <w:t xml:space="preserve"> </w:t>
      </w:r>
      <w:r w:rsidRPr="003D0851">
        <w:rPr>
          <w:rFonts w:ascii="Calibri" w:eastAsia="Times New Roman" w:hAnsi="Calibri" w:cs="Times New Roman"/>
          <w:sz w:val="24"/>
          <w:szCs w:val="24"/>
        </w:rPr>
        <w:br w:type="page"/>
      </w:r>
      <w:r w:rsidRPr="003D0851">
        <w:rPr>
          <w:rFonts w:ascii="Calibri" w:eastAsia="Times New Roman" w:hAnsi="Calibri" w:cs="Times New Roman"/>
          <w:b/>
          <w:color w:val="0070C0"/>
          <w:sz w:val="28"/>
          <w:szCs w:val="28"/>
        </w:rPr>
        <w:lastRenderedPageBreak/>
        <w:t xml:space="preserve">APPENDIX A: </w:t>
      </w:r>
      <w:r w:rsidR="009278B0">
        <w:rPr>
          <w:rFonts w:ascii="Calibri" w:eastAsia="Times New Roman" w:hAnsi="Calibri" w:cs="Times New Roman"/>
          <w:b/>
          <w:color w:val="0070C0"/>
          <w:sz w:val="28"/>
          <w:szCs w:val="28"/>
        </w:rPr>
        <w:t>Viewbank College Uniform Items</w:t>
      </w:r>
    </w:p>
    <w:p w14:paraId="2317BC95" w14:textId="08FAA866" w:rsidR="009278B0" w:rsidRPr="004C0E3C" w:rsidRDefault="004C0E3C" w:rsidP="004C0E3C">
      <w:pPr>
        <w:spacing w:after="0" w:line="22" w:lineRule="atLeast"/>
        <w:jc w:val="both"/>
        <w:rPr>
          <w:rFonts w:ascii="Calibri" w:eastAsia="Times New Roman" w:hAnsi="Calibri" w:cs="Times New Roman"/>
          <w:b/>
          <w:color w:val="0070C0"/>
          <w:sz w:val="28"/>
          <w:szCs w:val="28"/>
        </w:rPr>
      </w:pPr>
      <w:r w:rsidRPr="004C0E3C">
        <w:rPr>
          <w:rFonts w:ascii="Calibri" w:eastAsia="Times New Roman" w:hAnsi="Calibri" w:cs="Times New Roman"/>
          <w:b/>
          <w:color w:val="0070C0"/>
          <w:sz w:val="10"/>
          <w:szCs w:val="10"/>
        </w:rPr>
        <w:br/>
      </w:r>
      <w:r w:rsidR="009278B0" w:rsidRPr="00555679">
        <w:rPr>
          <w:rFonts w:eastAsia="Times New Roman" w:cstheme="minorHAnsi"/>
          <w:b/>
          <w:bCs/>
          <w:color w:val="000000" w:themeColor="text1"/>
          <w:u w:val="single"/>
          <w:lang w:eastAsia="en-AU"/>
        </w:rPr>
        <w:t>General Uniform</w:t>
      </w:r>
    </w:p>
    <w:p w14:paraId="60AA5B3F" w14:textId="1EC10287" w:rsidR="009278B0" w:rsidRPr="00555679" w:rsidRDefault="009278B0" w:rsidP="004C0E3C">
      <w:pPr>
        <w:pStyle w:val="NoSpacing"/>
        <w:numPr>
          <w:ilvl w:val="0"/>
          <w:numId w:val="15"/>
        </w:numPr>
        <w:rPr>
          <w:rFonts w:cstheme="minorHAnsi"/>
          <w:lang w:eastAsia="en-AU"/>
        </w:rPr>
      </w:pPr>
      <w:r w:rsidRPr="00555679">
        <w:rPr>
          <w:rFonts w:cstheme="minorHAnsi"/>
          <w:lang w:eastAsia="en-AU"/>
        </w:rPr>
        <w:t xml:space="preserve">Viewbank College </w:t>
      </w:r>
      <w:r w:rsidR="00B01A0B">
        <w:rPr>
          <w:rFonts w:cstheme="minorHAnsi"/>
          <w:lang w:eastAsia="en-AU"/>
        </w:rPr>
        <w:t>S</w:t>
      </w:r>
      <w:r w:rsidRPr="00555679">
        <w:rPr>
          <w:rFonts w:cstheme="minorHAnsi"/>
          <w:lang w:eastAsia="en-AU"/>
        </w:rPr>
        <w:t>oft-</w:t>
      </w:r>
      <w:r w:rsidR="00B01A0B">
        <w:rPr>
          <w:rFonts w:cstheme="minorHAnsi"/>
          <w:lang w:eastAsia="en-AU"/>
        </w:rPr>
        <w:t>S</w:t>
      </w:r>
      <w:r w:rsidRPr="00555679">
        <w:rPr>
          <w:rFonts w:cstheme="minorHAnsi"/>
          <w:lang w:eastAsia="en-AU"/>
        </w:rPr>
        <w:t xml:space="preserve">hell </w:t>
      </w:r>
      <w:r w:rsidR="00B01A0B">
        <w:rPr>
          <w:rFonts w:cstheme="minorHAnsi"/>
          <w:lang w:eastAsia="en-AU"/>
        </w:rPr>
        <w:t>J</w:t>
      </w:r>
      <w:r w:rsidR="00555679" w:rsidRPr="00555679">
        <w:rPr>
          <w:rFonts w:cstheme="minorHAnsi"/>
          <w:lang w:eastAsia="en-AU"/>
        </w:rPr>
        <w:t>acket</w:t>
      </w:r>
      <w:r w:rsidRPr="00555679">
        <w:rPr>
          <w:rFonts w:cstheme="minorHAnsi"/>
          <w:i/>
          <w:lang w:eastAsia="en-AU"/>
        </w:rPr>
        <w:t xml:space="preserve"> </w:t>
      </w:r>
    </w:p>
    <w:p w14:paraId="027B65CB" w14:textId="77777777" w:rsidR="009278B0" w:rsidRPr="00555679" w:rsidRDefault="009278B0" w:rsidP="004C0E3C">
      <w:pPr>
        <w:pStyle w:val="NoSpacing"/>
        <w:numPr>
          <w:ilvl w:val="0"/>
          <w:numId w:val="15"/>
        </w:numPr>
        <w:rPr>
          <w:rFonts w:cstheme="minorHAnsi"/>
          <w:lang w:eastAsia="en-AU"/>
        </w:rPr>
      </w:pPr>
      <w:r w:rsidRPr="00555679">
        <w:rPr>
          <w:rFonts w:eastAsia="Times New Roman" w:cstheme="minorHAnsi"/>
          <w:color w:val="000000" w:themeColor="text1"/>
          <w:lang w:eastAsia="en-AU"/>
        </w:rPr>
        <w:t>Viewbank College Jumper</w:t>
      </w:r>
    </w:p>
    <w:p w14:paraId="52FCD16B" w14:textId="77777777" w:rsidR="009278B0" w:rsidRPr="00555679" w:rsidRDefault="009278B0" w:rsidP="004C0E3C">
      <w:pPr>
        <w:pStyle w:val="NoSpacing"/>
        <w:numPr>
          <w:ilvl w:val="0"/>
          <w:numId w:val="15"/>
        </w:numPr>
        <w:rPr>
          <w:rFonts w:cstheme="minorHAnsi"/>
          <w:lang w:eastAsia="en-AU"/>
        </w:rPr>
      </w:pPr>
      <w:r w:rsidRPr="00555679">
        <w:rPr>
          <w:rFonts w:eastAsia="Times New Roman" w:cstheme="minorHAnsi"/>
          <w:color w:val="000000" w:themeColor="text1"/>
          <w:lang w:eastAsia="en-AU"/>
        </w:rPr>
        <w:t>Viewbank College Dress</w:t>
      </w:r>
    </w:p>
    <w:p w14:paraId="47FAEA50" w14:textId="77777777" w:rsidR="009278B0" w:rsidRPr="00555679" w:rsidRDefault="009278B0" w:rsidP="004C0E3C">
      <w:pPr>
        <w:pStyle w:val="NoSpacing"/>
        <w:numPr>
          <w:ilvl w:val="0"/>
          <w:numId w:val="15"/>
        </w:numPr>
        <w:rPr>
          <w:rFonts w:cstheme="minorHAnsi"/>
          <w:lang w:eastAsia="en-AU"/>
        </w:rPr>
      </w:pPr>
      <w:r w:rsidRPr="00555679">
        <w:rPr>
          <w:rFonts w:eastAsia="Times New Roman" w:cstheme="minorHAnsi"/>
          <w:color w:val="000000" w:themeColor="text1"/>
          <w:lang w:eastAsia="en-AU"/>
        </w:rPr>
        <w:t>Viewbank College Skirt</w:t>
      </w:r>
    </w:p>
    <w:p w14:paraId="7FFBD3E1" w14:textId="77777777" w:rsidR="009278B0" w:rsidRPr="00555679" w:rsidRDefault="009278B0" w:rsidP="004C0E3C">
      <w:pPr>
        <w:pStyle w:val="NoSpacing"/>
        <w:numPr>
          <w:ilvl w:val="0"/>
          <w:numId w:val="15"/>
        </w:numPr>
        <w:rPr>
          <w:rFonts w:cstheme="minorHAnsi"/>
          <w:lang w:eastAsia="en-AU"/>
        </w:rPr>
      </w:pPr>
      <w:r w:rsidRPr="00555679">
        <w:rPr>
          <w:rFonts w:eastAsia="Times New Roman" w:cstheme="minorHAnsi"/>
          <w:color w:val="000000" w:themeColor="text1"/>
          <w:lang w:eastAsia="en-AU"/>
        </w:rPr>
        <w:t>Viewbank College Trousers</w:t>
      </w:r>
    </w:p>
    <w:p w14:paraId="7AFC5040" w14:textId="10F6082B" w:rsidR="009278B0" w:rsidRPr="00555679" w:rsidRDefault="009278B0" w:rsidP="004C0E3C">
      <w:pPr>
        <w:pStyle w:val="NoSpacing"/>
        <w:numPr>
          <w:ilvl w:val="0"/>
          <w:numId w:val="15"/>
        </w:numPr>
        <w:rPr>
          <w:rFonts w:cstheme="minorHAnsi"/>
          <w:lang w:eastAsia="en-AU"/>
        </w:rPr>
      </w:pPr>
      <w:r w:rsidRPr="00555679">
        <w:rPr>
          <w:rFonts w:eastAsia="Times New Roman" w:cstheme="minorHAnsi"/>
          <w:color w:val="000000" w:themeColor="text1"/>
          <w:lang w:eastAsia="en-AU"/>
        </w:rPr>
        <w:t xml:space="preserve">Viewbank College Blue </w:t>
      </w:r>
      <w:r w:rsidR="00B3732C">
        <w:rPr>
          <w:rFonts w:eastAsia="Times New Roman" w:cstheme="minorHAnsi"/>
          <w:color w:val="000000" w:themeColor="text1"/>
          <w:lang w:eastAsia="en-AU"/>
        </w:rPr>
        <w:t>Pants</w:t>
      </w:r>
      <w:r w:rsidRPr="00555679">
        <w:rPr>
          <w:rFonts w:eastAsia="Times New Roman" w:cstheme="minorHAnsi"/>
          <w:color w:val="000000" w:themeColor="text1"/>
          <w:lang w:eastAsia="en-AU"/>
        </w:rPr>
        <w:t xml:space="preserve">, with </w:t>
      </w:r>
      <w:proofErr w:type="gramStart"/>
      <w:r w:rsidRPr="00555679">
        <w:rPr>
          <w:rFonts w:eastAsia="Times New Roman" w:cstheme="minorHAnsi"/>
          <w:color w:val="000000" w:themeColor="text1"/>
          <w:lang w:eastAsia="en-AU"/>
        </w:rPr>
        <w:t>College</w:t>
      </w:r>
      <w:proofErr w:type="gramEnd"/>
      <w:r w:rsidRPr="00555679">
        <w:rPr>
          <w:rFonts w:eastAsia="Times New Roman" w:cstheme="minorHAnsi"/>
          <w:color w:val="000000" w:themeColor="text1"/>
          <w:lang w:eastAsia="en-AU"/>
        </w:rPr>
        <w:t xml:space="preserve"> logo</w:t>
      </w:r>
    </w:p>
    <w:p w14:paraId="3C9FAEA5" w14:textId="77777777" w:rsidR="009278B0" w:rsidRPr="00555679" w:rsidRDefault="009278B0" w:rsidP="004C0E3C">
      <w:pPr>
        <w:pStyle w:val="NoSpacing"/>
        <w:numPr>
          <w:ilvl w:val="0"/>
          <w:numId w:val="15"/>
        </w:numPr>
        <w:rPr>
          <w:rFonts w:cstheme="minorHAnsi"/>
          <w:lang w:eastAsia="en-AU"/>
        </w:rPr>
      </w:pPr>
      <w:r w:rsidRPr="00555679">
        <w:rPr>
          <w:rFonts w:eastAsia="Times New Roman" w:cstheme="minorHAnsi"/>
          <w:color w:val="000000" w:themeColor="text1"/>
          <w:lang w:eastAsia="en-AU"/>
        </w:rPr>
        <w:t xml:space="preserve">Viewbank College Shorts, Navy, with </w:t>
      </w:r>
      <w:proofErr w:type="gramStart"/>
      <w:r w:rsidRPr="00555679">
        <w:rPr>
          <w:rFonts w:eastAsia="Times New Roman" w:cstheme="minorHAnsi"/>
          <w:color w:val="000000" w:themeColor="text1"/>
          <w:lang w:eastAsia="en-AU"/>
        </w:rPr>
        <w:t>College</w:t>
      </w:r>
      <w:proofErr w:type="gramEnd"/>
      <w:r w:rsidRPr="00555679">
        <w:rPr>
          <w:rFonts w:eastAsia="Times New Roman" w:cstheme="minorHAnsi"/>
          <w:color w:val="000000" w:themeColor="text1"/>
          <w:lang w:eastAsia="en-AU"/>
        </w:rPr>
        <w:t xml:space="preserve"> logo</w:t>
      </w:r>
    </w:p>
    <w:p w14:paraId="54FBD279" w14:textId="550EE112" w:rsidR="009278B0" w:rsidRPr="00555679" w:rsidRDefault="009278B0" w:rsidP="004C0E3C">
      <w:pPr>
        <w:pStyle w:val="NoSpacing"/>
        <w:numPr>
          <w:ilvl w:val="0"/>
          <w:numId w:val="15"/>
        </w:numPr>
        <w:rPr>
          <w:lang w:eastAsia="en-AU"/>
        </w:rPr>
      </w:pPr>
      <w:r w:rsidRPr="4044CADE">
        <w:rPr>
          <w:rFonts w:eastAsia="Times New Roman"/>
          <w:color w:val="000000" w:themeColor="text1"/>
          <w:lang w:eastAsia="en-AU"/>
        </w:rPr>
        <w:t xml:space="preserve">Viewbank College White Shirt, short or long sleeved, with </w:t>
      </w:r>
      <w:proofErr w:type="gramStart"/>
      <w:r w:rsidRPr="4044CADE">
        <w:rPr>
          <w:rFonts w:eastAsia="Times New Roman"/>
          <w:color w:val="000000" w:themeColor="text1"/>
          <w:lang w:eastAsia="en-AU"/>
        </w:rPr>
        <w:t>College</w:t>
      </w:r>
      <w:proofErr w:type="gramEnd"/>
      <w:r w:rsidRPr="4044CADE">
        <w:rPr>
          <w:rFonts w:eastAsia="Times New Roman"/>
          <w:color w:val="000000" w:themeColor="text1"/>
          <w:lang w:eastAsia="en-AU"/>
        </w:rPr>
        <w:t xml:space="preserve"> logo</w:t>
      </w:r>
    </w:p>
    <w:p w14:paraId="59A1BCB4" w14:textId="29F6CA28" w:rsidR="005D1960" w:rsidRPr="0003535E" w:rsidRDefault="000160B7" w:rsidP="004C0E3C">
      <w:pPr>
        <w:pStyle w:val="NoSpacing"/>
        <w:numPr>
          <w:ilvl w:val="0"/>
          <w:numId w:val="15"/>
        </w:numPr>
        <w:rPr>
          <w:i/>
          <w:iCs/>
          <w:lang w:eastAsia="en-AU"/>
        </w:rPr>
      </w:pPr>
      <w:r w:rsidRPr="000160B7">
        <w:rPr>
          <w:rFonts w:eastAsia="Times New Roman"/>
          <w:color w:val="000000" w:themeColor="text1"/>
          <w:lang w:eastAsia="en-AU"/>
        </w:rPr>
        <w:t>Black leather lace up College Shoes, Black T-Bar Shoes or Black Leather/Non-Mesh Upper Shoe (logo free)</w:t>
      </w:r>
      <w:r w:rsidR="0003535E">
        <w:rPr>
          <w:rFonts w:eastAsia="Times New Roman"/>
          <w:color w:val="000000" w:themeColor="text1"/>
          <w:lang w:eastAsia="en-AU"/>
        </w:rPr>
        <w:t xml:space="preserve"> </w:t>
      </w:r>
      <w:r w:rsidR="0003535E" w:rsidRPr="0003535E">
        <w:rPr>
          <w:rFonts w:eastAsia="Times New Roman"/>
          <w:i/>
          <w:iCs/>
          <w:color w:val="000000" w:themeColor="text1"/>
          <w:lang w:eastAsia="en-AU"/>
        </w:rPr>
        <w:t>(Please see the Acceptable Shoe Guide below)</w:t>
      </w:r>
    </w:p>
    <w:p w14:paraId="5F9E9E38" w14:textId="2DFCE31E" w:rsidR="009278B0" w:rsidRPr="00555679" w:rsidRDefault="009278B0" w:rsidP="004C0E3C">
      <w:pPr>
        <w:pStyle w:val="NoSpacing"/>
        <w:numPr>
          <w:ilvl w:val="0"/>
          <w:numId w:val="15"/>
        </w:numPr>
        <w:rPr>
          <w:lang w:eastAsia="en-AU"/>
        </w:rPr>
      </w:pPr>
      <w:r w:rsidRPr="4044CADE">
        <w:rPr>
          <w:rFonts w:eastAsia="Times New Roman"/>
          <w:color w:val="000000" w:themeColor="text1"/>
          <w:lang w:eastAsia="en-AU"/>
        </w:rPr>
        <w:t>Socks (white or navy above ankle, no commercial logos)</w:t>
      </w:r>
    </w:p>
    <w:p w14:paraId="6328C407" w14:textId="2C6619E3" w:rsidR="009278B0" w:rsidRPr="00555679" w:rsidRDefault="009278B0" w:rsidP="004C0E3C">
      <w:pPr>
        <w:pStyle w:val="NoSpacing"/>
        <w:numPr>
          <w:ilvl w:val="0"/>
          <w:numId w:val="15"/>
        </w:numPr>
        <w:rPr>
          <w:rFonts w:cstheme="minorHAnsi"/>
          <w:lang w:eastAsia="en-AU"/>
        </w:rPr>
      </w:pPr>
      <w:r w:rsidRPr="00555679">
        <w:rPr>
          <w:rFonts w:eastAsia="Times New Roman" w:cstheme="minorHAnsi"/>
          <w:color w:val="000000" w:themeColor="text1"/>
          <w:lang w:eastAsia="en-AU"/>
        </w:rPr>
        <w:t>Tights (black or navy with skirt only). </w:t>
      </w:r>
    </w:p>
    <w:p w14:paraId="2DF519C9" w14:textId="77777777" w:rsidR="009278B0" w:rsidRPr="004C0E3C" w:rsidRDefault="009278B0" w:rsidP="009278B0">
      <w:pPr>
        <w:pStyle w:val="NoSpacing"/>
        <w:ind w:left="720"/>
        <w:rPr>
          <w:rFonts w:cstheme="minorHAnsi"/>
          <w:sz w:val="10"/>
          <w:szCs w:val="10"/>
          <w:lang w:eastAsia="en-AU"/>
        </w:rPr>
      </w:pPr>
    </w:p>
    <w:p w14:paraId="69046175" w14:textId="0D3021F1" w:rsidR="00EC3AE6" w:rsidRPr="00EC3AE6" w:rsidRDefault="009278B0" w:rsidP="00EC3AE6">
      <w:pPr>
        <w:spacing w:after="240" w:line="240" w:lineRule="auto"/>
        <w:rPr>
          <w:rFonts w:eastAsia="Times New Roman" w:cstheme="minorHAnsi"/>
          <w:color w:val="000000" w:themeColor="text1"/>
          <w:lang w:eastAsia="en-AU"/>
        </w:rPr>
      </w:pPr>
      <w:r w:rsidRPr="00555679">
        <w:rPr>
          <w:rFonts w:eastAsia="Times New Roman" w:cstheme="minorHAnsi"/>
          <w:b/>
          <w:bCs/>
          <w:color w:val="000000" w:themeColor="text1"/>
          <w:kern w:val="36"/>
          <w:u w:val="single"/>
          <w:lang w:eastAsia="en-AU"/>
        </w:rPr>
        <w:t>Sport and Physical Education Uniform</w:t>
      </w:r>
      <w:r w:rsidR="00EC3AE6">
        <w:rPr>
          <w:rFonts w:eastAsia="Times New Roman" w:cstheme="minorHAnsi"/>
          <w:color w:val="000000" w:themeColor="text1"/>
          <w:lang w:eastAsia="en-AU"/>
        </w:rPr>
        <w:br/>
        <w:t xml:space="preserve">       •</w:t>
      </w:r>
      <w:r w:rsidR="00EC3AE6">
        <w:rPr>
          <w:rFonts w:eastAsia="Times New Roman" w:cstheme="minorHAnsi"/>
          <w:color w:val="000000" w:themeColor="text1"/>
          <w:lang w:eastAsia="en-AU"/>
        </w:rPr>
        <w:tab/>
      </w:r>
      <w:r w:rsidRPr="00EC3AE6">
        <w:rPr>
          <w:rFonts w:eastAsia="Times New Roman" w:cstheme="minorHAnsi"/>
          <w:color w:val="000000" w:themeColor="text1"/>
          <w:lang w:eastAsia="en-AU"/>
        </w:rPr>
        <w:t>Viewbank College Navy Sports Shirt with College logo</w:t>
      </w:r>
      <w:r w:rsidR="00EC3AE6">
        <w:rPr>
          <w:rFonts w:eastAsia="Times New Roman" w:cstheme="minorHAnsi"/>
          <w:color w:val="000000" w:themeColor="text1"/>
          <w:lang w:eastAsia="en-AU"/>
        </w:rPr>
        <w:br/>
        <w:t xml:space="preserve">       •</w:t>
      </w:r>
      <w:r w:rsidR="00EC3AE6">
        <w:rPr>
          <w:rFonts w:eastAsia="Times New Roman" w:cstheme="minorHAnsi"/>
          <w:color w:val="000000" w:themeColor="text1"/>
          <w:lang w:eastAsia="en-AU"/>
        </w:rPr>
        <w:tab/>
      </w:r>
      <w:r w:rsidRPr="00EC3AE6">
        <w:rPr>
          <w:rFonts w:eastAsia="Times New Roman" w:cstheme="minorHAnsi"/>
          <w:color w:val="000000" w:themeColor="text1"/>
          <w:lang w:eastAsia="en-AU"/>
        </w:rPr>
        <w:t>Viewbank College Navy Sports Shorts with College logo</w:t>
      </w:r>
      <w:r w:rsidR="00EC3AE6">
        <w:rPr>
          <w:rFonts w:eastAsia="Times New Roman" w:cstheme="minorHAnsi"/>
          <w:color w:val="000000" w:themeColor="text1"/>
          <w:lang w:eastAsia="en-AU"/>
        </w:rPr>
        <w:br/>
      </w:r>
      <w:r w:rsidR="00EC3AE6">
        <w:rPr>
          <w:rFonts w:eastAsia="Times New Roman"/>
          <w:color w:val="000000" w:themeColor="text1"/>
          <w:lang w:eastAsia="en-AU"/>
        </w:rPr>
        <w:t xml:space="preserve">       •</w:t>
      </w:r>
      <w:r w:rsidR="00EC3AE6">
        <w:rPr>
          <w:rFonts w:eastAsia="Times New Roman"/>
          <w:color w:val="000000" w:themeColor="text1"/>
          <w:lang w:eastAsia="en-AU"/>
        </w:rPr>
        <w:tab/>
      </w:r>
      <w:r w:rsidRPr="00EC3AE6">
        <w:rPr>
          <w:rFonts w:eastAsia="Times New Roman"/>
          <w:color w:val="000000" w:themeColor="text1"/>
          <w:lang w:eastAsia="en-AU"/>
        </w:rPr>
        <w:t xml:space="preserve">Viewbank College Navy Tracksuit Pants </w:t>
      </w:r>
      <w:r w:rsidR="00EC3AE6">
        <w:rPr>
          <w:rFonts w:eastAsia="Times New Roman" w:cstheme="minorHAnsi"/>
          <w:color w:val="000000" w:themeColor="text1"/>
          <w:lang w:eastAsia="en-AU"/>
        </w:rPr>
        <w:br/>
      </w:r>
      <w:r w:rsidR="00EC3AE6">
        <w:rPr>
          <w:rFonts w:eastAsia="Times New Roman"/>
          <w:color w:val="000000" w:themeColor="text1"/>
          <w:lang w:eastAsia="en-AU"/>
        </w:rPr>
        <w:t xml:space="preserve">       •</w:t>
      </w:r>
      <w:r w:rsidR="00EC3AE6">
        <w:rPr>
          <w:rFonts w:eastAsia="Times New Roman"/>
          <w:color w:val="000000" w:themeColor="text1"/>
          <w:lang w:eastAsia="en-AU"/>
        </w:rPr>
        <w:tab/>
      </w:r>
      <w:r w:rsidR="3D71F0C3" w:rsidRPr="00EC3AE6">
        <w:rPr>
          <w:rFonts w:eastAsia="Times New Roman"/>
          <w:color w:val="000000" w:themeColor="text1"/>
          <w:lang w:eastAsia="en-AU"/>
        </w:rPr>
        <w:t xml:space="preserve">Generic non-branded Navy Shorts or Tracksuit Pants </w:t>
      </w:r>
      <w:r w:rsidR="00EC3AE6">
        <w:rPr>
          <w:rFonts w:eastAsia="Times New Roman" w:cstheme="minorHAnsi"/>
          <w:color w:val="000000" w:themeColor="text1"/>
          <w:lang w:eastAsia="en-AU"/>
        </w:rPr>
        <w:br/>
      </w:r>
      <w:r w:rsidR="00EC3AE6">
        <w:rPr>
          <w:rFonts w:eastAsia="Times New Roman"/>
          <w:color w:val="000000" w:themeColor="text1"/>
          <w:lang w:eastAsia="en-AU"/>
        </w:rPr>
        <w:t xml:space="preserve">       •</w:t>
      </w:r>
      <w:r w:rsidR="00EC3AE6">
        <w:rPr>
          <w:rFonts w:eastAsia="Times New Roman"/>
          <w:color w:val="000000" w:themeColor="text1"/>
          <w:lang w:eastAsia="en-AU"/>
        </w:rPr>
        <w:tab/>
      </w:r>
      <w:r w:rsidRPr="00EC3AE6">
        <w:rPr>
          <w:rFonts w:eastAsia="Times New Roman"/>
          <w:color w:val="000000" w:themeColor="text1"/>
          <w:lang w:eastAsia="en-AU"/>
        </w:rPr>
        <w:t>Viewbank College Soft Shell Jacket with College logo</w:t>
      </w:r>
      <w:r w:rsidR="00EC3AE6">
        <w:rPr>
          <w:rFonts w:eastAsia="Times New Roman" w:cstheme="minorHAnsi"/>
          <w:color w:val="000000" w:themeColor="text1"/>
          <w:lang w:eastAsia="en-AU"/>
        </w:rPr>
        <w:br/>
        <w:t xml:space="preserve">       •</w:t>
      </w:r>
      <w:r w:rsidR="00EC3AE6">
        <w:rPr>
          <w:rFonts w:eastAsia="Times New Roman" w:cstheme="minorHAnsi"/>
          <w:color w:val="000000" w:themeColor="text1"/>
          <w:lang w:eastAsia="en-AU"/>
        </w:rPr>
        <w:tab/>
      </w:r>
      <w:r w:rsidRPr="00EC3AE6">
        <w:rPr>
          <w:rFonts w:eastAsia="Times New Roman" w:cstheme="minorHAnsi"/>
          <w:color w:val="000000" w:themeColor="text1"/>
          <w:lang w:eastAsia="en-AU"/>
        </w:rPr>
        <w:t>P</w:t>
      </w:r>
      <w:r w:rsidR="0003535E" w:rsidRPr="00EC3AE6">
        <w:rPr>
          <w:rFonts w:eastAsia="Times New Roman" w:cstheme="minorHAnsi"/>
          <w:color w:val="000000" w:themeColor="text1"/>
          <w:lang w:eastAsia="en-AU"/>
        </w:rPr>
        <w:t>l</w:t>
      </w:r>
      <w:r w:rsidRPr="00EC3AE6">
        <w:rPr>
          <w:rFonts w:eastAsia="Times New Roman" w:cstheme="minorHAnsi"/>
          <w:color w:val="000000" w:themeColor="text1"/>
          <w:lang w:eastAsia="en-AU"/>
        </w:rPr>
        <w:t>ain White Socks, above ankle, no commercial logos</w:t>
      </w:r>
      <w:r w:rsidR="00EC3AE6">
        <w:rPr>
          <w:rFonts w:eastAsia="Times New Roman" w:cstheme="minorHAnsi"/>
          <w:color w:val="000000" w:themeColor="text1"/>
          <w:lang w:eastAsia="en-AU"/>
        </w:rPr>
        <w:br/>
      </w:r>
      <w:r w:rsidR="00EC3AE6">
        <w:rPr>
          <w:rFonts w:eastAsia="Times New Roman"/>
          <w:color w:val="000000" w:themeColor="text1"/>
          <w:lang w:eastAsia="en-AU"/>
        </w:rPr>
        <w:t xml:space="preserve">       •</w:t>
      </w:r>
      <w:r w:rsidR="00EC3AE6">
        <w:rPr>
          <w:rFonts w:eastAsia="Times New Roman"/>
          <w:color w:val="000000" w:themeColor="text1"/>
          <w:lang w:eastAsia="en-AU"/>
        </w:rPr>
        <w:tab/>
      </w:r>
      <w:r w:rsidR="5EA24FC1" w:rsidRPr="00EC3AE6">
        <w:rPr>
          <w:rFonts w:eastAsia="Times New Roman"/>
          <w:color w:val="000000" w:themeColor="text1"/>
          <w:lang w:eastAsia="en-AU"/>
        </w:rPr>
        <w:t>Runners or Sports Shoes</w:t>
      </w:r>
      <w:r w:rsidR="69BBDF7E" w:rsidRPr="00EC3AE6">
        <w:rPr>
          <w:rFonts w:eastAsia="Times New Roman"/>
          <w:color w:val="000000" w:themeColor="text1"/>
          <w:lang w:eastAsia="en-AU"/>
        </w:rPr>
        <w:t xml:space="preserve"> </w:t>
      </w:r>
      <w:r w:rsidR="0003535E" w:rsidRPr="00EC3AE6">
        <w:rPr>
          <w:rFonts w:eastAsia="Times New Roman"/>
          <w:i/>
          <w:iCs/>
          <w:color w:val="000000" w:themeColor="text1"/>
          <w:lang w:eastAsia="en-AU"/>
        </w:rPr>
        <w:t>(Please see the Acceptable Shoe Guide below)</w:t>
      </w:r>
      <w:r w:rsidR="00EC3AE6">
        <w:rPr>
          <w:rFonts w:eastAsia="Times New Roman" w:cstheme="minorHAnsi"/>
          <w:color w:val="000000" w:themeColor="text1"/>
          <w:lang w:eastAsia="en-AU"/>
        </w:rPr>
        <w:br/>
        <w:t xml:space="preserve">       •</w:t>
      </w:r>
      <w:r w:rsidR="00EC3AE6">
        <w:rPr>
          <w:rFonts w:eastAsia="Times New Roman" w:cstheme="minorHAnsi"/>
          <w:color w:val="000000" w:themeColor="text1"/>
          <w:lang w:eastAsia="en-AU"/>
        </w:rPr>
        <w:tab/>
      </w:r>
      <w:r w:rsidRPr="00EC3AE6">
        <w:rPr>
          <w:rFonts w:eastAsia="Times New Roman" w:cstheme="minorHAnsi"/>
          <w:color w:val="000000" w:themeColor="text1"/>
          <w:lang w:eastAsia="en-AU"/>
        </w:rPr>
        <w:t>Navy Viewbank Cap or Wide-Brimmed Hat (College hats can also be worn at recess or lunchtime)</w:t>
      </w:r>
    </w:p>
    <w:p w14:paraId="5B8AED4A" w14:textId="3DE3479D" w:rsidR="00B12314" w:rsidRDefault="009278B0" w:rsidP="00EC3AE6">
      <w:pPr>
        <w:spacing w:after="240" w:line="240" w:lineRule="auto"/>
        <w:rPr>
          <w:rFonts w:eastAsia="Times New Roman" w:cstheme="minorHAnsi"/>
          <w:b/>
          <w:bCs/>
          <w:color w:val="000000" w:themeColor="text1"/>
          <w:kern w:val="36"/>
          <w:u w:val="single"/>
          <w:lang w:eastAsia="en-AU"/>
        </w:rPr>
      </w:pPr>
      <w:r w:rsidRPr="00EC3AE6">
        <w:rPr>
          <w:rFonts w:eastAsia="Times New Roman" w:cstheme="minorHAnsi"/>
          <w:b/>
          <w:bCs/>
          <w:color w:val="000000" w:themeColor="text1"/>
          <w:kern w:val="36"/>
          <w:u w:val="single"/>
          <w:lang w:eastAsia="en-AU"/>
        </w:rPr>
        <w:t>Optional Uniform Items</w:t>
      </w:r>
      <w:r w:rsidR="00EC3AE6" w:rsidRPr="00EC3AE6">
        <w:rPr>
          <w:rFonts w:eastAsia="Times New Roman" w:cstheme="minorHAnsi"/>
          <w:color w:val="000000" w:themeColor="text1"/>
          <w:lang w:eastAsia="en-AU"/>
        </w:rPr>
        <w:br/>
      </w:r>
      <w:r w:rsidR="00EC3AE6">
        <w:rPr>
          <w:rFonts w:eastAsia="Times New Roman" w:cstheme="minorHAnsi"/>
          <w:color w:val="000000" w:themeColor="text1"/>
          <w:lang w:eastAsia="en-AU"/>
        </w:rPr>
        <w:t xml:space="preserve">       •     </w:t>
      </w:r>
      <w:r w:rsidRPr="00EC3AE6">
        <w:rPr>
          <w:rFonts w:eastAsia="Times New Roman" w:cstheme="minorHAnsi"/>
          <w:color w:val="000000" w:themeColor="text1"/>
          <w:lang w:eastAsia="en-AU"/>
        </w:rPr>
        <w:t>Religious Headwear: White, blue or black in colour</w:t>
      </w:r>
      <w:r w:rsidR="004C0E3C" w:rsidRPr="00EC3AE6">
        <w:rPr>
          <w:rFonts w:eastAsia="Times New Roman" w:cstheme="minorHAnsi"/>
          <w:color w:val="000000" w:themeColor="text1"/>
          <w:lang w:eastAsia="en-AU"/>
        </w:rPr>
        <w:br/>
      </w:r>
      <w:r w:rsidR="00EC3AE6">
        <w:rPr>
          <w:rFonts w:eastAsia="Times New Roman"/>
          <w:color w:val="000000" w:themeColor="text1"/>
          <w:lang w:eastAsia="en-AU"/>
        </w:rPr>
        <w:t xml:space="preserve">       •     </w:t>
      </w:r>
      <w:r w:rsidR="5EA24FC1" w:rsidRPr="00EC3AE6">
        <w:rPr>
          <w:rFonts w:eastAsia="Times New Roman"/>
          <w:color w:val="000000" w:themeColor="text1"/>
          <w:lang w:eastAsia="en-AU"/>
        </w:rPr>
        <w:t>Viewbank College School Bag (backpack)</w:t>
      </w:r>
      <w:r w:rsidR="004C0E3C" w:rsidRPr="00EC3AE6">
        <w:rPr>
          <w:rFonts w:eastAsia="Times New Roman" w:cstheme="minorHAnsi"/>
          <w:color w:val="000000" w:themeColor="text1"/>
          <w:lang w:eastAsia="en-AU"/>
        </w:rPr>
        <w:br/>
      </w:r>
      <w:r w:rsidR="00EC3AE6">
        <w:rPr>
          <w:rFonts w:eastAsia="Times New Roman"/>
          <w:color w:val="000000" w:themeColor="text1"/>
          <w:lang w:eastAsia="en-AU"/>
        </w:rPr>
        <w:t xml:space="preserve">       •     </w:t>
      </w:r>
      <w:r w:rsidR="5EA24FC1" w:rsidRPr="00EC3AE6">
        <w:rPr>
          <w:rFonts w:eastAsia="Times New Roman"/>
          <w:color w:val="000000" w:themeColor="text1"/>
          <w:lang w:eastAsia="en-AU"/>
        </w:rPr>
        <w:t xml:space="preserve">House beanie and/or scarf </w:t>
      </w:r>
      <w:r w:rsidR="004C0E3C" w:rsidRPr="00EC3AE6">
        <w:rPr>
          <w:rFonts w:eastAsia="Times New Roman" w:cstheme="minorHAnsi"/>
          <w:color w:val="000000" w:themeColor="text1"/>
          <w:lang w:eastAsia="en-AU"/>
        </w:rPr>
        <w:br/>
      </w:r>
      <w:r w:rsidR="00EC3AE6">
        <w:rPr>
          <w:rFonts w:cstheme="minorHAnsi"/>
          <w:lang w:eastAsia="en-AU"/>
        </w:rPr>
        <w:t xml:space="preserve">       •</w:t>
      </w:r>
      <w:r w:rsidR="00EC3AE6">
        <w:rPr>
          <w:rFonts w:cstheme="minorHAnsi"/>
          <w:lang w:eastAsia="en-AU"/>
        </w:rPr>
        <w:tab/>
      </w:r>
      <w:r w:rsidR="00B01A0B" w:rsidRPr="00EC3AE6">
        <w:rPr>
          <w:rFonts w:cstheme="minorHAnsi"/>
          <w:lang w:eastAsia="en-AU"/>
        </w:rPr>
        <w:t>Viewbank College Blazer</w:t>
      </w:r>
    </w:p>
    <w:p w14:paraId="304B9EB5" w14:textId="77777777" w:rsidR="004C0E3C" w:rsidRDefault="007752A5" w:rsidP="7BF5C678">
      <w:pPr>
        <w:spacing w:after="0" w:line="240" w:lineRule="auto"/>
        <w:rPr>
          <w:rFonts w:eastAsia="Times New Roman" w:cstheme="minorHAnsi"/>
          <w:b/>
          <w:bCs/>
          <w:u w:val="single"/>
        </w:rPr>
      </w:pPr>
      <w:r w:rsidRPr="00020468">
        <w:rPr>
          <w:rFonts w:eastAsia="Times New Roman" w:cstheme="minorHAnsi"/>
          <w:b/>
          <w:bCs/>
          <w:u w:val="single"/>
        </w:rPr>
        <w:t xml:space="preserve">Acceptable Shoes Guide </w:t>
      </w:r>
    </w:p>
    <w:p w14:paraId="36394853" w14:textId="5578D95E" w:rsidR="003D0851" w:rsidRPr="004C0E3C" w:rsidRDefault="007752A5" w:rsidP="7BF5C678">
      <w:pPr>
        <w:spacing w:after="0" w:line="240" w:lineRule="auto"/>
        <w:rPr>
          <w:rFonts w:eastAsia="Times New Roman" w:cstheme="minorHAnsi"/>
          <w:b/>
          <w:bCs/>
          <w:u w:val="single"/>
        </w:rPr>
      </w:pPr>
      <w:r w:rsidRPr="7BF5C678">
        <w:rPr>
          <w:rFonts w:eastAsia="Times New Roman"/>
        </w:rPr>
        <w:t xml:space="preserve">The </w:t>
      </w:r>
      <w:r w:rsidR="004C0E3C">
        <w:rPr>
          <w:rFonts w:eastAsia="Times New Roman"/>
        </w:rPr>
        <w:t>guide below</w:t>
      </w:r>
      <w:r w:rsidRPr="7BF5C678">
        <w:rPr>
          <w:rFonts w:eastAsia="Times New Roman"/>
        </w:rPr>
        <w:t xml:space="preserve"> is designed to assist in the purchase and wearing of appropriate shoes in the school environment. These examples are not comprehensive, and we ask that prior to purchasing shoes if you are unsure if they will be acceptable or not to please contact the Assistant Principal for the Middle School or Senior School to confirm suitability. The acceptable school </w:t>
      </w:r>
      <w:r w:rsidR="00EB1E4C">
        <w:rPr>
          <w:rFonts w:eastAsia="Times New Roman"/>
        </w:rPr>
        <w:t xml:space="preserve">guides below </w:t>
      </w:r>
      <w:r w:rsidRPr="7BF5C678">
        <w:rPr>
          <w:rFonts w:eastAsia="Times New Roman"/>
        </w:rPr>
        <w:t>are designed to provide students with options depending on their activity levels throughout the day, whilst also maintaining a dress standard appropriate to the formal uniform.</w:t>
      </w:r>
      <w:r w:rsidR="00EB1E4C">
        <w:rPr>
          <w:rFonts w:eastAsia="Times New Roman"/>
        </w:rPr>
        <w:t xml:space="preserve"> </w:t>
      </w:r>
      <w:r w:rsidR="00B03FC1">
        <w:rPr>
          <w:rFonts w:eastAsia="Times New Roman"/>
        </w:rPr>
        <w:t xml:space="preserve">This has been prepared and advised by </w:t>
      </w:r>
      <w:r w:rsidR="0003535E">
        <w:rPr>
          <w:rFonts w:eastAsia="Times New Roman"/>
        </w:rPr>
        <w:t xml:space="preserve">the </w:t>
      </w:r>
      <w:hyperlink r:id="rId24" w:history="1">
        <w:r w:rsidR="0003535E" w:rsidRPr="0003535E">
          <w:rPr>
            <w:rStyle w:val="Hyperlink"/>
            <w:rFonts w:eastAsia="Times New Roman"/>
          </w:rPr>
          <w:t>Department of Podiatry at La Trobe University</w:t>
        </w:r>
      </w:hyperlink>
      <w:r w:rsidR="00EC3AE6">
        <w:rPr>
          <w:rFonts w:eastAsia="Times New Roman"/>
        </w:rPr>
        <w:t>, with indicative prices.</w:t>
      </w:r>
    </w:p>
    <w:p w14:paraId="708DEF18" w14:textId="36449637" w:rsidR="00667F77" w:rsidRPr="00555679" w:rsidRDefault="00667F77" w:rsidP="4044CADE"/>
    <w:p w14:paraId="7D7760AB" w14:textId="46F5C196" w:rsidR="4044CADE" w:rsidRDefault="00EC3AE6" w:rsidP="4044CADE">
      <w:r>
        <w:rPr>
          <w:noProof/>
        </w:rPr>
        <w:drawing>
          <wp:inline distT="0" distB="0" distL="0" distR="0" wp14:anchorId="5D10698A" wp14:editId="542289B7">
            <wp:extent cx="9777730" cy="5499735"/>
            <wp:effectExtent l="0" t="0" r="1270" b="0"/>
            <wp:docPr id="52965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56234" name="Picture 529656234"/>
                    <pic:cNvPicPr/>
                  </pic:nvPicPr>
                  <pic:blipFill>
                    <a:blip r:embed="rId25">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p w14:paraId="0442B03E" w14:textId="453EACEE" w:rsidR="00555679" w:rsidRPr="00555679" w:rsidRDefault="00555679" w:rsidP="00617E03"/>
    <w:p w14:paraId="6DBD0682" w14:textId="6B56CC2F" w:rsidR="00555679" w:rsidRDefault="00EC3AE6" w:rsidP="4044CADE">
      <w:pPr>
        <w:jc w:val="center"/>
      </w:pPr>
      <w:r>
        <w:rPr>
          <w:noProof/>
        </w:rPr>
        <w:drawing>
          <wp:inline distT="0" distB="0" distL="0" distR="0" wp14:anchorId="7BE41A63" wp14:editId="434AD729">
            <wp:extent cx="9777730" cy="5499735"/>
            <wp:effectExtent l="0" t="0" r="1270" b="0"/>
            <wp:docPr id="1143424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24955" name="Picture 1143424955"/>
                    <pic:cNvPicPr/>
                  </pic:nvPicPr>
                  <pic:blipFill>
                    <a:blip r:embed="rId26">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p w14:paraId="4149DE17" w14:textId="77777777" w:rsidR="00EC3AE6" w:rsidRDefault="00EC3AE6" w:rsidP="4044CADE">
      <w:pPr>
        <w:jc w:val="center"/>
      </w:pPr>
    </w:p>
    <w:p w14:paraId="4A7AAAD5" w14:textId="6845780C" w:rsidR="00EC3AE6" w:rsidRDefault="00EC3AE6" w:rsidP="4044CADE">
      <w:pPr>
        <w:jc w:val="center"/>
      </w:pPr>
      <w:r>
        <w:rPr>
          <w:noProof/>
        </w:rPr>
        <w:drawing>
          <wp:inline distT="0" distB="0" distL="0" distR="0" wp14:anchorId="4C1B4CE2" wp14:editId="739D7FA8">
            <wp:extent cx="9777730" cy="5499735"/>
            <wp:effectExtent l="0" t="0" r="1270" b="0"/>
            <wp:docPr id="1847066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66045" name="Picture 1847066045"/>
                    <pic:cNvPicPr/>
                  </pic:nvPicPr>
                  <pic:blipFill>
                    <a:blip r:embed="rId27">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p w14:paraId="3B85BAD2" w14:textId="77777777" w:rsidR="00EC3AE6" w:rsidRDefault="00EC3AE6" w:rsidP="00617E03"/>
    <w:p w14:paraId="4805160D" w14:textId="0E2422C4" w:rsidR="00EC3AE6" w:rsidRDefault="00EC3AE6" w:rsidP="4044CADE">
      <w:pPr>
        <w:jc w:val="center"/>
      </w:pPr>
      <w:r>
        <w:rPr>
          <w:noProof/>
        </w:rPr>
        <w:drawing>
          <wp:inline distT="0" distB="0" distL="0" distR="0" wp14:anchorId="1B567CF1" wp14:editId="0F2110CB">
            <wp:extent cx="9777730" cy="5499735"/>
            <wp:effectExtent l="0" t="0" r="1270" b="0"/>
            <wp:docPr id="1256778252" name="Picture 4" descr="A poster of sho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78252" name="Picture 4" descr="A poster of shoes with text&#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p w14:paraId="517BBCC7" w14:textId="77777777" w:rsidR="00EC3AE6" w:rsidRDefault="00EC3AE6" w:rsidP="00617E03"/>
    <w:p w14:paraId="5A5CD898" w14:textId="21EA79DD" w:rsidR="00EC3AE6" w:rsidRPr="00555679" w:rsidRDefault="00EC3AE6" w:rsidP="4044CADE">
      <w:pPr>
        <w:jc w:val="center"/>
      </w:pPr>
      <w:r>
        <w:rPr>
          <w:noProof/>
        </w:rPr>
        <w:drawing>
          <wp:inline distT="0" distB="0" distL="0" distR="0" wp14:anchorId="3B51CA6F" wp14:editId="4D27D9E5">
            <wp:extent cx="9777730" cy="5499735"/>
            <wp:effectExtent l="0" t="0" r="1270" b="0"/>
            <wp:docPr id="669623695" name="Picture 5" descr="A black and white sh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23695" name="Picture 5" descr="A black and white sho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sectPr w:rsidR="00EC3AE6" w:rsidRPr="00555679" w:rsidSect="0003535E">
      <w:headerReference w:type="even" r:id="rId30"/>
      <w:headerReference w:type="default" r:id="rId31"/>
      <w:footerReference w:type="default" r:id="rId32"/>
      <w:headerReference w:type="first" r:id="rId33"/>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921EE" w14:textId="77777777" w:rsidR="00375A50" w:rsidRDefault="00375A50">
      <w:pPr>
        <w:spacing w:after="0" w:line="240" w:lineRule="auto"/>
      </w:pPr>
      <w:r>
        <w:separator/>
      </w:r>
    </w:p>
  </w:endnote>
  <w:endnote w:type="continuationSeparator" w:id="0">
    <w:p w14:paraId="200C5DE5" w14:textId="77777777" w:rsidR="00375A50" w:rsidRDefault="00375A50">
      <w:pPr>
        <w:spacing w:after="0" w:line="240" w:lineRule="auto"/>
      </w:pPr>
      <w:r>
        <w:continuationSeparator/>
      </w:r>
    </w:p>
  </w:endnote>
  <w:endnote w:type="continuationNotice" w:id="1">
    <w:p w14:paraId="22C3AFB6" w14:textId="77777777" w:rsidR="00375A50" w:rsidRDefault="00375A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09ED2" w14:textId="77777777" w:rsidR="004D5EB4" w:rsidRDefault="00A35891">
    <w:pPr>
      <w:pStyle w:val="Footer"/>
      <w:jc w:val="right"/>
    </w:pPr>
    <w:r>
      <w:fldChar w:fldCharType="begin"/>
    </w:r>
    <w:r>
      <w:instrText xml:space="preserve"> PAGE   \* MERGEFORMAT </w:instrText>
    </w:r>
    <w:r>
      <w:fldChar w:fldCharType="separate"/>
    </w:r>
    <w:r>
      <w:rPr>
        <w:noProof/>
      </w:rPr>
      <w:t>2</w:t>
    </w:r>
    <w:r>
      <w:rPr>
        <w:noProof/>
      </w:rPr>
      <w:fldChar w:fldCharType="end"/>
    </w:r>
  </w:p>
  <w:p w14:paraId="57A9BE0C" w14:textId="77777777" w:rsidR="004D5EB4" w:rsidRDefault="004D5EB4">
    <w:pPr>
      <w:jc w:val="right"/>
      <w:rPr>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331F6" w14:textId="77777777" w:rsidR="00375A50" w:rsidRDefault="00375A50">
      <w:pPr>
        <w:spacing w:after="0" w:line="240" w:lineRule="auto"/>
      </w:pPr>
      <w:r>
        <w:separator/>
      </w:r>
    </w:p>
  </w:footnote>
  <w:footnote w:type="continuationSeparator" w:id="0">
    <w:p w14:paraId="5EFB60FF" w14:textId="77777777" w:rsidR="00375A50" w:rsidRDefault="00375A50">
      <w:pPr>
        <w:spacing w:after="0" w:line="240" w:lineRule="auto"/>
      </w:pPr>
      <w:r>
        <w:continuationSeparator/>
      </w:r>
    </w:p>
  </w:footnote>
  <w:footnote w:type="continuationNotice" w:id="1">
    <w:p w14:paraId="5B66DD30" w14:textId="77777777" w:rsidR="00375A50" w:rsidRDefault="00375A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6AF12" w14:textId="3E241791" w:rsidR="00EC3AE6" w:rsidRDefault="00EC3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1CB61" w14:textId="7FF03B69" w:rsidR="00EC3AE6" w:rsidRDefault="00EC3A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121D6" w14:textId="79A667FD" w:rsidR="00EC3AE6" w:rsidRDefault="00EC3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20FF"/>
    <w:multiLevelType w:val="hybridMultilevel"/>
    <w:tmpl w:val="8534B10A"/>
    <w:lvl w:ilvl="0" w:tplc="0C090003">
      <w:start w:val="1"/>
      <w:numFmt w:val="bullet"/>
      <w:lvlText w:val="o"/>
      <w:lvlJc w:val="left"/>
      <w:pPr>
        <w:ind w:left="769" w:hanging="360"/>
      </w:pPr>
      <w:rPr>
        <w:rFonts w:ascii="Courier New" w:hAnsi="Courier New" w:cs="Courier New"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1" w15:restartNumberingAfterBreak="0">
    <w:nsid w:val="035D2556"/>
    <w:multiLevelType w:val="hybridMultilevel"/>
    <w:tmpl w:val="D49E5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0332DC"/>
    <w:multiLevelType w:val="hybridMultilevel"/>
    <w:tmpl w:val="534E3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0BC3CD8"/>
    <w:multiLevelType w:val="hybridMultilevel"/>
    <w:tmpl w:val="CC6CE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536081"/>
    <w:multiLevelType w:val="hybridMultilevel"/>
    <w:tmpl w:val="1DE05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953213"/>
    <w:multiLevelType w:val="hybridMultilevel"/>
    <w:tmpl w:val="9EB4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9703A"/>
    <w:multiLevelType w:val="hybridMultilevel"/>
    <w:tmpl w:val="468CE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1DE7944"/>
    <w:multiLevelType w:val="hybridMultilevel"/>
    <w:tmpl w:val="DF2C3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AC0B83"/>
    <w:multiLevelType w:val="hybridMultilevel"/>
    <w:tmpl w:val="D9F89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3B140C"/>
    <w:multiLevelType w:val="hybridMultilevel"/>
    <w:tmpl w:val="62E21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5081B"/>
    <w:multiLevelType w:val="hybridMultilevel"/>
    <w:tmpl w:val="5F6E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3A6740"/>
    <w:multiLevelType w:val="multilevel"/>
    <w:tmpl w:val="983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4C263A"/>
    <w:multiLevelType w:val="multilevel"/>
    <w:tmpl w:val="8AEA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640AA0"/>
    <w:multiLevelType w:val="hybridMultilevel"/>
    <w:tmpl w:val="B47C7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4C07201"/>
    <w:multiLevelType w:val="hybridMultilevel"/>
    <w:tmpl w:val="E4AAF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316473"/>
    <w:multiLevelType w:val="hybridMultilevel"/>
    <w:tmpl w:val="C2888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285A6C"/>
    <w:multiLevelType w:val="hybridMultilevel"/>
    <w:tmpl w:val="080AC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3431062">
    <w:abstractNumId w:val="8"/>
  </w:num>
  <w:num w:numId="2" w16cid:durableId="859441072">
    <w:abstractNumId w:val="4"/>
  </w:num>
  <w:num w:numId="3" w16cid:durableId="294800017">
    <w:abstractNumId w:val="10"/>
  </w:num>
  <w:num w:numId="4" w16cid:durableId="1356806801">
    <w:abstractNumId w:val="3"/>
  </w:num>
  <w:num w:numId="5" w16cid:durableId="477112796">
    <w:abstractNumId w:val="13"/>
  </w:num>
  <w:num w:numId="6" w16cid:durableId="1015032248">
    <w:abstractNumId w:val="7"/>
  </w:num>
  <w:num w:numId="7" w16cid:durableId="891111949">
    <w:abstractNumId w:val="6"/>
  </w:num>
  <w:num w:numId="8" w16cid:durableId="1275677599">
    <w:abstractNumId w:val="2"/>
  </w:num>
  <w:num w:numId="9" w16cid:durableId="919339304">
    <w:abstractNumId w:val="0"/>
  </w:num>
  <w:num w:numId="10" w16cid:durableId="248122567">
    <w:abstractNumId w:val="11"/>
  </w:num>
  <w:num w:numId="11" w16cid:durableId="277025732">
    <w:abstractNumId w:val="12"/>
  </w:num>
  <w:num w:numId="12" w16cid:durableId="533931507">
    <w:abstractNumId w:val="1"/>
  </w:num>
  <w:num w:numId="13" w16cid:durableId="238054952">
    <w:abstractNumId w:val="16"/>
  </w:num>
  <w:num w:numId="14" w16cid:durableId="443618516">
    <w:abstractNumId w:val="15"/>
  </w:num>
  <w:num w:numId="15" w16cid:durableId="1627197009">
    <w:abstractNumId w:val="14"/>
  </w:num>
  <w:num w:numId="16" w16cid:durableId="1941136452">
    <w:abstractNumId w:val="9"/>
  </w:num>
  <w:num w:numId="17" w16cid:durableId="12776415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851"/>
    <w:rsid w:val="00000637"/>
    <w:rsid w:val="00010A25"/>
    <w:rsid w:val="00014336"/>
    <w:rsid w:val="000160B7"/>
    <w:rsid w:val="00020468"/>
    <w:rsid w:val="00023BBC"/>
    <w:rsid w:val="00027A11"/>
    <w:rsid w:val="0003535E"/>
    <w:rsid w:val="00035A1B"/>
    <w:rsid w:val="00041844"/>
    <w:rsid w:val="0004587E"/>
    <w:rsid w:val="00051978"/>
    <w:rsid w:val="00057838"/>
    <w:rsid w:val="00064671"/>
    <w:rsid w:val="00087F9B"/>
    <w:rsid w:val="000A2406"/>
    <w:rsid w:val="000A606C"/>
    <w:rsid w:val="000B0E8D"/>
    <w:rsid w:val="000B5EC4"/>
    <w:rsid w:val="000C3E0C"/>
    <w:rsid w:val="000C7AD4"/>
    <w:rsid w:val="000E7489"/>
    <w:rsid w:val="000F53AB"/>
    <w:rsid w:val="00123353"/>
    <w:rsid w:val="00124085"/>
    <w:rsid w:val="00124560"/>
    <w:rsid w:val="0014353A"/>
    <w:rsid w:val="00160BC9"/>
    <w:rsid w:val="00182738"/>
    <w:rsid w:val="00190114"/>
    <w:rsid w:val="001A264B"/>
    <w:rsid w:val="001A3312"/>
    <w:rsid w:val="001B666D"/>
    <w:rsid w:val="0020099D"/>
    <w:rsid w:val="00200C4C"/>
    <w:rsid w:val="00200DBC"/>
    <w:rsid w:val="00225E82"/>
    <w:rsid w:val="00226B54"/>
    <w:rsid w:val="00232391"/>
    <w:rsid w:val="00235FEC"/>
    <w:rsid w:val="00256A26"/>
    <w:rsid w:val="0028322B"/>
    <w:rsid w:val="00283AA8"/>
    <w:rsid w:val="002A1D01"/>
    <w:rsid w:val="002C4540"/>
    <w:rsid w:val="002D1732"/>
    <w:rsid w:val="002E26F7"/>
    <w:rsid w:val="002F3D5D"/>
    <w:rsid w:val="00324438"/>
    <w:rsid w:val="00324DDE"/>
    <w:rsid w:val="00346724"/>
    <w:rsid w:val="00352C78"/>
    <w:rsid w:val="0035322D"/>
    <w:rsid w:val="003754FA"/>
    <w:rsid w:val="00375A50"/>
    <w:rsid w:val="003841AA"/>
    <w:rsid w:val="00396EFF"/>
    <w:rsid w:val="003A7FE1"/>
    <w:rsid w:val="003D0851"/>
    <w:rsid w:val="003E37A6"/>
    <w:rsid w:val="003E42F9"/>
    <w:rsid w:val="003E7E52"/>
    <w:rsid w:val="003F789F"/>
    <w:rsid w:val="00416220"/>
    <w:rsid w:val="0042031A"/>
    <w:rsid w:val="0043034C"/>
    <w:rsid w:val="00437B4A"/>
    <w:rsid w:val="00451CED"/>
    <w:rsid w:val="00486887"/>
    <w:rsid w:val="004979B1"/>
    <w:rsid w:val="004B6964"/>
    <w:rsid w:val="004C0E3C"/>
    <w:rsid w:val="004D5EB4"/>
    <w:rsid w:val="004D676A"/>
    <w:rsid w:val="004E134F"/>
    <w:rsid w:val="004E1EF6"/>
    <w:rsid w:val="004E55A9"/>
    <w:rsid w:val="00517C2B"/>
    <w:rsid w:val="00522C63"/>
    <w:rsid w:val="00523C17"/>
    <w:rsid w:val="00532AFE"/>
    <w:rsid w:val="0055199E"/>
    <w:rsid w:val="00555679"/>
    <w:rsid w:val="00557DF1"/>
    <w:rsid w:val="00577476"/>
    <w:rsid w:val="005813AE"/>
    <w:rsid w:val="00583C89"/>
    <w:rsid w:val="005B4C80"/>
    <w:rsid w:val="005B7DC2"/>
    <w:rsid w:val="005D1960"/>
    <w:rsid w:val="005E1132"/>
    <w:rsid w:val="005E488B"/>
    <w:rsid w:val="00602C22"/>
    <w:rsid w:val="00617E03"/>
    <w:rsid w:val="00622AB9"/>
    <w:rsid w:val="006406EC"/>
    <w:rsid w:val="006418AB"/>
    <w:rsid w:val="00663572"/>
    <w:rsid w:val="006675E3"/>
    <w:rsid w:val="00667848"/>
    <w:rsid w:val="00667F77"/>
    <w:rsid w:val="006972E5"/>
    <w:rsid w:val="006A32F2"/>
    <w:rsid w:val="006A4ABE"/>
    <w:rsid w:val="006A70BD"/>
    <w:rsid w:val="006D7683"/>
    <w:rsid w:val="006E725D"/>
    <w:rsid w:val="007168B6"/>
    <w:rsid w:val="00727262"/>
    <w:rsid w:val="00736045"/>
    <w:rsid w:val="00747B37"/>
    <w:rsid w:val="00750246"/>
    <w:rsid w:val="007668BE"/>
    <w:rsid w:val="007752A5"/>
    <w:rsid w:val="00782266"/>
    <w:rsid w:val="007A4AB8"/>
    <w:rsid w:val="007B4404"/>
    <w:rsid w:val="007E01C7"/>
    <w:rsid w:val="007E7587"/>
    <w:rsid w:val="007F09F3"/>
    <w:rsid w:val="007F3ACA"/>
    <w:rsid w:val="00803452"/>
    <w:rsid w:val="00814BBD"/>
    <w:rsid w:val="00856DFB"/>
    <w:rsid w:val="00857C8E"/>
    <w:rsid w:val="00873E1C"/>
    <w:rsid w:val="00890D7A"/>
    <w:rsid w:val="00894FE0"/>
    <w:rsid w:val="008A40D8"/>
    <w:rsid w:val="008A4FC5"/>
    <w:rsid w:val="008B6F55"/>
    <w:rsid w:val="008C5212"/>
    <w:rsid w:val="008D0CB5"/>
    <w:rsid w:val="008E6FC2"/>
    <w:rsid w:val="008F0450"/>
    <w:rsid w:val="00900E13"/>
    <w:rsid w:val="00906C58"/>
    <w:rsid w:val="00910443"/>
    <w:rsid w:val="00923BE1"/>
    <w:rsid w:val="009278B0"/>
    <w:rsid w:val="00943F1B"/>
    <w:rsid w:val="0095658B"/>
    <w:rsid w:val="009576EC"/>
    <w:rsid w:val="009748BF"/>
    <w:rsid w:val="00975E88"/>
    <w:rsid w:val="0098191A"/>
    <w:rsid w:val="009859B4"/>
    <w:rsid w:val="009860A0"/>
    <w:rsid w:val="0099230E"/>
    <w:rsid w:val="009B6F4D"/>
    <w:rsid w:val="009B711A"/>
    <w:rsid w:val="009C0C7D"/>
    <w:rsid w:val="009C1D23"/>
    <w:rsid w:val="009C394D"/>
    <w:rsid w:val="009D6DD2"/>
    <w:rsid w:val="009E1F37"/>
    <w:rsid w:val="009E4092"/>
    <w:rsid w:val="00A21AE9"/>
    <w:rsid w:val="00A35891"/>
    <w:rsid w:val="00A40D90"/>
    <w:rsid w:val="00A613EF"/>
    <w:rsid w:val="00A67330"/>
    <w:rsid w:val="00AA5EBF"/>
    <w:rsid w:val="00AB19B1"/>
    <w:rsid w:val="00AF68B4"/>
    <w:rsid w:val="00B01A0B"/>
    <w:rsid w:val="00B03FC1"/>
    <w:rsid w:val="00B06970"/>
    <w:rsid w:val="00B12314"/>
    <w:rsid w:val="00B141ED"/>
    <w:rsid w:val="00B3732C"/>
    <w:rsid w:val="00B74C02"/>
    <w:rsid w:val="00BA606E"/>
    <w:rsid w:val="00BC0951"/>
    <w:rsid w:val="00BC339B"/>
    <w:rsid w:val="00BC6016"/>
    <w:rsid w:val="00BC68F7"/>
    <w:rsid w:val="00BC7532"/>
    <w:rsid w:val="00BD3420"/>
    <w:rsid w:val="00BD50E7"/>
    <w:rsid w:val="00BD605D"/>
    <w:rsid w:val="00BE577A"/>
    <w:rsid w:val="00BE746E"/>
    <w:rsid w:val="00C04A89"/>
    <w:rsid w:val="00C0516F"/>
    <w:rsid w:val="00C160AD"/>
    <w:rsid w:val="00C3411C"/>
    <w:rsid w:val="00C3415A"/>
    <w:rsid w:val="00C34EE7"/>
    <w:rsid w:val="00C3504C"/>
    <w:rsid w:val="00C46993"/>
    <w:rsid w:val="00C50C59"/>
    <w:rsid w:val="00C54527"/>
    <w:rsid w:val="00C57811"/>
    <w:rsid w:val="00C84E17"/>
    <w:rsid w:val="00C86EFC"/>
    <w:rsid w:val="00CA7880"/>
    <w:rsid w:val="00CB6785"/>
    <w:rsid w:val="00CC4994"/>
    <w:rsid w:val="00CC6B23"/>
    <w:rsid w:val="00CE1C98"/>
    <w:rsid w:val="00CE2627"/>
    <w:rsid w:val="00D0386F"/>
    <w:rsid w:val="00D03D11"/>
    <w:rsid w:val="00D2100C"/>
    <w:rsid w:val="00D27A5B"/>
    <w:rsid w:val="00D359A2"/>
    <w:rsid w:val="00D4376D"/>
    <w:rsid w:val="00D44CCE"/>
    <w:rsid w:val="00D47A16"/>
    <w:rsid w:val="00D568E9"/>
    <w:rsid w:val="00D70DF1"/>
    <w:rsid w:val="00D80862"/>
    <w:rsid w:val="00D843AC"/>
    <w:rsid w:val="00DA37AA"/>
    <w:rsid w:val="00DA4949"/>
    <w:rsid w:val="00DD26B2"/>
    <w:rsid w:val="00DD4A2B"/>
    <w:rsid w:val="00DE5C41"/>
    <w:rsid w:val="00DF19D0"/>
    <w:rsid w:val="00DF57A3"/>
    <w:rsid w:val="00E01E6D"/>
    <w:rsid w:val="00E07F09"/>
    <w:rsid w:val="00E1403B"/>
    <w:rsid w:val="00E20A8C"/>
    <w:rsid w:val="00E364C8"/>
    <w:rsid w:val="00E40167"/>
    <w:rsid w:val="00E82458"/>
    <w:rsid w:val="00E859B1"/>
    <w:rsid w:val="00EB1E4C"/>
    <w:rsid w:val="00EB1F8A"/>
    <w:rsid w:val="00EC3AE6"/>
    <w:rsid w:val="00EC41F4"/>
    <w:rsid w:val="00EC62F7"/>
    <w:rsid w:val="00EC7151"/>
    <w:rsid w:val="00ED3789"/>
    <w:rsid w:val="00F00A96"/>
    <w:rsid w:val="00F1238D"/>
    <w:rsid w:val="00F133D3"/>
    <w:rsid w:val="00F414A3"/>
    <w:rsid w:val="00F42FB9"/>
    <w:rsid w:val="00F5744A"/>
    <w:rsid w:val="00F656C2"/>
    <w:rsid w:val="00F71DC7"/>
    <w:rsid w:val="00F93693"/>
    <w:rsid w:val="00FA1D7A"/>
    <w:rsid w:val="00FC0E07"/>
    <w:rsid w:val="00FC6564"/>
    <w:rsid w:val="00FD47D8"/>
    <w:rsid w:val="00FE4201"/>
    <w:rsid w:val="00FE7CCA"/>
    <w:rsid w:val="024A9FB7"/>
    <w:rsid w:val="037C8F85"/>
    <w:rsid w:val="05A79CD6"/>
    <w:rsid w:val="08B6E759"/>
    <w:rsid w:val="097CAFAA"/>
    <w:rsid w:val="13AECC05"/>
    <w:rsid w:val="172F47A7"/>
    <w:rsid w:val="177C19A9"/>
    <w:rsid w:val="1AEC1A95"/>
    <w:rsid w:val="1B21BAAB"/>
    <w:rsid w:val="1B273F2D"/>
    <w:rsid w:val="1C8F81A1"/>
    <w:rsid w:val="1D3C9B78"/>
    <w:rsid w:val="1D61799E"/>
    <w:rsid w:val="1E7BD44E"/>
    <w:rsid w:val="1F60CBBC"/>
    <w:rsid w:val="208C53AA"/>
    <w:rsid w:val="2116B98B"/>
    <w:rsid w:val="264C609C"/>
    <w:rsid w:val="26FBAE3B"/>
    <w:rsid w:val="287CC82D"/>
    <w:rsid w:val="28E16B1D"/>
    <w:rsid w:val="2A5A8864"/>
    <w:rsid w:val="2BA55BF9"/>
    <w:rsid w:val="2BF3665D"/>
    <w:rsid w:val="2CE5998D"/>
    <w:rsid w:val="2F52F749"/>
    <w:rsid w:val="34808DE3"/>
    <w:rsid w:val="3C0E4606"/>
    <w:rsid w:val="3D71F0C3"/>
    <w:rsid w:val="3E4B379D"/>
    <w:rsid w:val="4044CADE"/>
    <w:rsid w:val="40C27B79"/>
    <w:rsid w:val="4253C3DA"/>
    <w:rsid w:val="432E93DE"/>
    <w:rsid w:val="4386BEE6"/>
    <w:rsid w:val="45CB603F"/>
    <w:rsid w:val="466D9660"/>
    <w:rsid w:val="48FEBD0B"/>
    <w:rsid w:val="4D46778E"/>
    <w:rsid w:val="52E9244C"/>
    <w:rsid w:val="566CF47F"/>
    <w:rsid w:val="594EA31A"/>
    <w:rsid w:val="5CA80F93"/>
    <w:rsid w:val="5EA24FC1"/>
    <w:rsid w:val="60690C5B"/>
    <w:rsid w:val="64EC7552"/>
    <w:rsid w:val="6612C9B1"/>
    <w:rsid w:val="6684B568"/>
    <w:rsid w:val="66E55D07"/>
    <w:rsid w:val="6847A120"/>
    <w:rsid w:val="685F53D2"/>
    <w:rsid w:val="69BBDF7E"/>
    <w:rsid w:val="69F5C682"/>
    <w:rsid w:val="6A5163D4"/>
    <w:rsid w:val="6D56C43C"/>
    <w:rsid w:val="6FB7DEC9"/>
    <w:rsid w:val="728440EE"/>
    <w:rsid w:val="7304F130"/>
    <w:rsid w:val="77ACE9CB"/>
    <w:rsid w:val="786EB54D"/>
    <w:rsid w:val="7AF44B5A"/>
    <w:rsid w:val="7BF5C678"/>
    <w:rsid w:val="7CB754FE"/>
    <w:rsid w:val="7CCFA07E"/>
    <w:rsid w:val="7F3A47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8CC2C"/>
  <w15:chartTrackingRefBased/>
  <w15:docId w15:val="{0C6A845F-0878-4359-978D-C9DDF536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556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D085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D0851"/>
  </w:style>
  <w:style w:type="paragraph" w:styleId="Revision">
    <w:name w:val="Revision"/>
    <w:hidden/>
    <w:uiPriority w:val="99"/>
    <w:semiHidden/>
    <w:rsid w:val="003D0851"/>
    <w:pPr>
      <w:spacing w:after="0" w:line="240" w:lineRule="auto"/>
    </w:pPr>
  </w:style>
  <w:style w:type="paragraph" w:styleId="ListParagraph">
    <w:name w:val="List Paragraph"/>
    <w:basedOn w:val="Normal"/>
    <w:uiPriority w:val="34"/>
    <w:qFormat/>
    <w:rsid w:val="00E40167"/>
    <w:pPr>
      <w:ind w:left="720"/>
      <w:contextualSpacing/>
    </w:pPr>
  </w:style>
  <w:style w:type="character" w:styleId="Hyperlink">
    <w:name w:val="Hyperlink"/>
    <w:basedOn w:val="DefaultParagraphFont"/>
    <w:uiPriority w:val="99"/>
    <w:unhideWhenUsed/>
    <w:rsid w:val="0042031A"/>
    <w:rPr>
      <w:color w:val="0000FF"/>
      <w:u w:val="single"/>
    </w:rPr>
  </w:style>
  <w:style w:type="paragraph" w:styleId="NormalWeb">
    <w:name w:val="Normal (Web)"/>
    <w:basedOn w:val="Normal"/>
    <w:uiPriority w:val="99"/>
    <w:semiHidden/>
    <w:unhideWhenUsed/>
    <w:rsid w:val="00027A11"/>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27A11"/>
    <w:rPr>
      <w:color w:val="605E5C"/>
      <w:shd w:val="clear" w:color="auto" w:fill="E1DFDD"/>
    </w:rPr>
  </w:style>
  <w:style w:type="character" w:styleId="CommentReference">
    <w:name w:val="annotation reference"/>
    <w:basedOn w:val="DefaultParagraphFont"/>
    <w:uiPriority w:val="99"/>
    <w:semiHidden/>
    <w:unhideWhenUsed/>
    <w:rsid w:val="002D1732"/>
    <w:rPr>
      <w:sz w:val="16"/>
      <w:szCs w:val="16"/>
    </w:rPr>
  </w:style>
  <w:style w:type="paragraph" w:styleId="CommentText">
    <w:name w:val="annotation text"/>
    <w:basedOn w:val="Normal"/>
    <w:link w:val="CommentTextChar"/>
    <w:uiPriority w:val="99"/>
    <w:unhideWhenUsed/>
    <w:rsid w:val="002D1732"/>
    <w:pPr>
      <w:spacing w:line="240" w:lineRule="auto"/>
    </w:pPr>
    <w:rPr>
      <w:sz w:val="20"/>
      <w:szCs w:val="20"/>
    </w:rPr>
  </w:style>
  <w:style w:type="character" w:customStyle="1" w:styleId="CommentTextChar">
    <w:name w:val="Comment Text Char"/>
    <w:basedOn w:val="DefaultParagraphFont"/>
    <w:link w:val="CommentText"/>
    <w:uiPriority w:val="99"/>
    <w:rsid w:val="002D1732"/>
    <w:rPr>
      <w:sz w:val="20"/>
      <w:szCs w:val="20"/>
    </w:rPr>
  </w:style>
  <w:style w:type="paragraph" w:styleId="CommentSubject">
    <w:name w:val="annotation subject"/>
    <w:basedOn w:val="CommentText"/>
    <w:next w:val="CommentText"/>
    <w:link w:val="CommentSubjectChar"/>
    <w:uiPriority w:val="99"/>
    <w:semiHidden/>
    <w:unhideWhenUsed/>
    <w:rsid w:val="002D1732"/>
    <w:rPr>
      <w:b/>
      <w:bCs/>
    </w:rPr>
  </w:style>
  <w:style w:type="character" w:customStyle="1" w:styleId="CommentSubjectChar">
    <w:name w:val="Comment Subject Char"/>
    <w:basedOn w:val="CommentTextChar"/>
    <w:link w:val="CommentSubject"/>
    <w:uiPriority w:val="99"/>
    <w:semiHidden/>
    <w:rsid w:val="002D1732"/>
    <w:rPr>
      <w:b/>
      <w:bCs/>
      <w:sz w:val="20"/>
      <w:szCs w:val="20"/>
    </w:rPr>
  </w:style>
  <w:style w:type="character" w:customStyle="1" w:styleId="rpl-text-label">
    <w:name w:val="rpl-text-label"/>
    <w:basedOn w:val="DefaultParagraphFont"/>
    <w:rsid w:val="00803452"/>
  </w:style>
  <w:style w:type="character" w:styleId="FollowedHyperlink">
    <w:name w:val="FollowedHyperlink"/>
    <w:basedOn w:val="DefaultParagraphFont"/>
    <w:uiPriority w:val="99"/>
    <w:semiHidden/>
    <w:unhideWhenUsed/>
    <w:rsid w:val="00D843AC"/>
    <w:rPr>
      <w:color w:val="954F72" w:themeColor="followedHyperlink"/>
      <w:u w:val="single"/>
    </w:rPr>
  </w:style>
  <w:style w:type="paragraph" w:styleId="Header">
    <w:name w:val="header"/>
    <w:basedOn w:val="Normal"/>
    <w:link w:val="HeaderChar"/>
    <w:uiPriority w:val="99"/>
    <w:unhideWhenUsed/>
    <w:rsid w:val="00000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0637"/>
  </w:style>
  <w:style w:type="character" w:customStyle="1" w:styleId="normaltextrun">
    <w:name w:val="normaltextrun"/>
    <w:basedOn w:val="DefaultParagraphFont"/>
    <w:rsid w:val="00057838"/>
  </w:style>
  <w:style w:type="paragraph" w:styleId="NoSpacing">
    <w:name w:val="No Spacing"/>
    <w:uiPriority w:val="1"/>
    <w:qFormat/>
    <w:rsid w:val="009278B0"/>
    <w:pPr>
      <w:spacing w:after="0" w:line="240" w:lineRule="auto"/>
    </w:pPr>
  </w:style>
  <w:style w:type="paragraph" w:styleId="BodyText">
    <w:name w:val="Body Text"/>
    <w:basedOn w:val="Normal"/>
    <w:link w:val="BodyTextChar"/>
    <w:uiPriority w:val="1"/>
    <w:qFormat/>
    <w:rsid w:val="00555679"/>
    <w:pPr>
      <w:widowControl w:val="0"/>
      <w:autoSpaceDE w:val="0"/>
      <w:autoSpaceDN w:val="0"/>
      <w:spacing w:after="0" w:line="240" w:lineRule="auto"/>
    </w:pPr>
    <w:rPr>
      <w:rFonts w:ascii="Arial" w:eastAsia="Arial" w:hAnsi="Arial" w:cs="Arial"/>
      <w:lang w:eastAsia="en-AU" w:bidi="en-AU"/>
    </w:rPr>
  </w:style>
  <w:style w:type="character" w:customStyle="1" w:styleId="BodyTextChar">
    <w:name w:val="Body Text Char"/>
    <w:basedOn w:val="DefaultParagraphFont"/>
    <w:link w:val="BodyText"/>
    <w:uiPriority w:val="1"/>
    <w:rsid w:val="00555679"/>
    <w:rPr>
      <w:rFonts w:ascii="Arial" w:eastAsia="Arial" w:hAnsi="Arial" w:cs="Arial"/>
      <w:lang w:eastAsia="en-AU" w:bidi="en-AU"/>
    </w:rPr>
  </w:style>
  <w:style w:type="character" w:customStyle="1" w:styleId="Heading1Char">
    <w:name w:val="Heading 1 Char"/>
    <w:basedOn w:val="DefaultParagraphFont"/>
    <w:link w:val="Heading1"/>
    <w:uiPriority w:val="9"/>
    <w:rsid w:val="00555679"/>
    <w:rPr>
      <w:rFonts w:ascii="Times New Roman" w:eastAsia="Times New Roman" w:hAnsi="Times New Roman" w:cs="Times New Roman"/>
      <w:b/>
      <w:bCs/>
      <w:kern w:val="36"/>
      <w:sz w:val="48"/>
      <w:szCs w:val="48"/>
      <w:lang w:eastAsia="en-AU"/>
    </w:rPr>
  </w:style>
  <w:style w:type="paragraph" w:customStyle="1" w:styleId="Default">
    <w:name w:val="Default"/>
    <w:rsid w:val="00555679"/>
    <w:pPr>
      <w:autoSpaceDE w:val="0"/>
      <w:autoSpaceDN w:val="0"/>
      <w:adjustRightInd w:val="0"/>
      <w:spacing w:after="0" w:line="240" w:lineRule="auto"/>
    </w:pPr>
    <w:rPr>
      <w:rFonts w:ascii="Arial Narrow" w:hAnsi="Arial Narrow" w:cs="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664705">
      <w:bodyDiv w:val="1"/>
      <w:marLeft w:val="0"/>
      <w:marRight w:val="0"/>
      <w:marTop w:val="0"/>
      <w:marBottom w:val="0"/>
      <w:divBdr>
        <w:top w:val="none" w:sz="0" w:space="0" w:color="auto"/>
        <w:left w:val="none" w:sz="0" w:space="0" w:color="auto"/>
        <w:bottom w:val="none" w:sz="0" w:space="0" w:color="auto"/>
        <w:right w:val="none" w:sz="0" w:space="0" w:color="auto"/>
      </w:divBdr>
    </w:div>
    <w:div w:id="184053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one.com.au/school/viewbank-college" TargetMode="External"/><Relationship Id="rId18" Type="http://schemas.openxmlformats.org/officeDocument/2006/relationships/hyperlink" Target="chrome-extension://efaidnbmnnnibpcajpcglclefindmkaj/https:/www.viewbank.vic.edu.au/wp-content/uploads/2023/08/Complaints-and-Concerns-Policy-2022.pdf"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chrome-extension://efaidnbmnnnibpcajpcglclefindmkaj/https:/www.viewbank.vic.edu.au/wp-content/uploads/2022/06/Student-Wellbeing-and-Engagement-2022.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facebook.com/groups/32458672773111" TargetMode="External"/><Relationship Id="rId25" Type="http://schemas.openxmlformats.org/officeDocument/2006/relationships/image" Target="media/image3.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vic.gov.au/camps-sports-and-excursions-fund" TargetMode="External"/><Relationship Id="rId20" Type="http://schemas.openxmlformats.org/officeDocument/2006/relationships/hyperlink" Target="chrome-extension://efaidnbmnnnibpcajpcglclefindmkaj/https:/www.viewbank.vic.edu.au/wp-content/uploads/2023/08/Complaints-and-Concerns-Policy-2022.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atrobe.edu.au/courses/podiatry"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vic.gov.au/help-school-costs-and-fees" TargetMode="External"/><Relationship Id="rId23" Type="http://schemas.openxmlformats.org/officeDocument/2006/relationships/hyperlink" Target="https://www2.education.vic.gov.au/pal/student-engagement/policy"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chrome-extension://efaidnbmnnnibpcajpcglclefindmkaj/https:/www.viewbank.vic.edu.au/wp-content/uploads/2023/10/Sun-protection-policy-2023.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omasrobert.com.au/" TargetMode="External"/><Relationship Id="rId22" Type="http://schemas.openxmlformats.org/officeDocument/2006/relationships/hyperlink" Target="https://www2.education.vic.gov.au/pal/student-dress-code/policy" TargetMode="External"/><Relationship Id="rId27" Type="http://schemas.openxmlformats.org/officeDocument/2006/relationships/image" Target="media/image5.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6027e65-12b4-4514-bc5f-509d68cbe9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D0D90D2D51904890DDABF182B5AE53" ma:contentTypeVersion="18" ma:contentTypeDescription="Create a new document." ma:contentTypeScope="" ma:versionID="97588871af0b3013f812c96ebff90d0f">
  <xsd:schema xmlns:xsd="http://www.w3.org/2001/XMLSchema" xmlns:xs="http://www.w3.org/2001/XMLSchema" xmlns:p="http://schemas.microsoft.com/office/2006/metadata/properties" xmlns:ns3="c6027e65-12b4-4514-bc5f-509d68cbe926" xmlns:ns4="0402ee38-10c2-4e6a-bb91-dada93e53293" targetNamespace="http://schemas.microsoft.com/office/2006/metadata/properties" ma:root="true" ma:fieldsID="9b39c5c8aa119a3234d94c0320befd75" ns3:_="" ns4:_="">
    <xsd:import namespace="c6027e65-12b4-4514-bc5f-509d68cbe926"/>
    <xsd:import namespace="0402ee38-10c2-4e6a-bb91-dada93e532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MediaServiceObjectDetectorVersions" minOccurs="0"/>
                <xsd:element ref="ns3:_activity" minOccurs="0"/>
                <xsd:element ref="ns3:MediaServiceSearchProperties"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27e65-12b4-4514-bc5f-509d68cbe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02ee38-10c2-4e6a-bb91-dada93e532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4543B5-BC8D-4857-B84D-79733E79CF1A}">
  <ds:schemaRefs>
    <ds:schemaRef ds:uri="http://schemas.microsoft.com/office/2006/metadata/properties"/>
    <ds:schemaRef ds:uri="http://schemas.microsoft.com/office/infopath/2007/PartnerControls"/>
    <ds:schemaRef ds:uri="c6027e65-12b4-4514-bc5f-509d68cbe926"/>
  </ds:schemaRefs>
</ds:datastoreItem>
</file>

<file path=customXml/itemProps2.xml><?xml version="1.0" encoding="utf-8"?>
<ds:datastoreItem xmlns:ds="http://schemas.openxmlformats.org/officeDocument/2006/customXml" ds:itemID="{711E50CC-DE4F-4F8D-90C7-F53E970D7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27e65-12b4-4514-bc5f-509d68cbe926"/>
    <ds:schemaRef ds:uri="0402ee38-10c2-4e6a-bb91-dada93e53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DA678C-0520-4EC1-907D-8274E8019930}">
  <ds:schemaRefs>
    <ds:schemaRef ds:uri="http://schemas.openxmlformats.org/officeDocument/2006/bibliography"/>
  </ds:schemaRefs>
</ds:datastoreItem>
</file>

<file path=customXml/itemProps4.xml><?xml version="1.0" encoding="utf-8"?>
<ds:datastoreItem xmlns:ds="http://schemas.openxmlformats.org/officeDocument/2006/customXml" ds:itemID="{561D6698-665D-4E0D-891A-B2380003D092}">
  <ds:schemaRefs>
    <ds:schemaRef ds:uri="http://schemas.microsoft.com/sharepoint/v3/contenttype/forms"/>
  </ds:schemaRefs>
</ds:datastoreItem>
</file>

<file path=docMetadata/LabelInfo.xml><?xml version="1.0" encoding="utf-8"?>
<clbl:labelList xmlns:clbl="http://schemas.microsoft.com/office/2020/mipLabelMetadata">
  <clbl:label id="{1b52b3a1-dbcb-41fb-a452-370cf542753f}" enabled="1" method="Privileged" siteId="{d1323671-cdbe-4417-b4d4-bdb24b51316b}"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11</Pages>
  <Words>1716</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Ishrat Rizvi</dc:creator>
  <cp:keywords/>
  <dc:description/>
  <cp:lastModifiedBy>Adam Bird</cp:lastModifiedBy>
  <cp:revision>3</cp:revision>
  <dcterms:created xsi:type="dcterms:W3CDTF">2024-12-02T03:33:00Z</dcterms:created>
  <dcterms:modified xsi:type="dcterms:W3CDTF">2024-12-02T03:36:00Z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0x010100F5D0D90D2D51904890DDABF182B5AE53</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{5879ea56-a448-49b2-83be-c77c12bf7d00}</vt:lpwstr>
  </property>
  <property fmtid="{D5CDD505-2E9C-101B-9397-08002B2CF9AE}" pid="8" name="RecordPoint_ActiveItemUniqueId">
    <vt:lpwstr>{baba6ad7-afaa-4d42-a4d9-9e969001012b}</vt:lpwstr>
  </property>
  <property fmtid="{D5CDD505-2E9C-101B-9397-08002B2CF9AE}" pid="9" name="RecordPoint_ActiveItemWebId">
    <vt:lpwstr>{603f2397-5de8-47f6-bd19-8ee820c94c7c}</vt:lpwstr>
  </property>
  <property fmtid="{D5CDD505-2E9C-101B-9397-08002B2CF9AE}" pid="10" name="RecordPoint_ActiveItemSiteId">
    <vt:lpwstr>{bc37e16c-ec24-469d-99d8-5f0978b55b65}</vt:lpwstr>
  </property>
  <property fmtid="{D5CDD505-2E9C-101B-9397-08002B2CF9AE}" pid="11" name="RecordPoint_RecordNumberSubmitted">
    <vt:lpwstr>R20240882334</vt:lpwstr>
  </property>
  <property fmtid="{D5CDD505-2E9C-101B-9397-08002B2CF9AE}" pid="12" name="RecordPoint_SubmissionCompleted">
    <vt:lpwstr>2024-07-15T14:14:48.1676172+10:00</vt:lpwstr>
  </property>
  <property fmtid="{D5CDD505-2E9C-101B-9397-08002B2CF9AE}" pid="13" name="MediaServiceImageTags">
    <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ies>
</file>