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29EE0139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76BC43C1" w:rsidR="00692A1F" w:rsidRDefault="00A7155E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2F8048F0" wp14:editId="677AE28C">
                <wp:simplePos x="0" y="0"/>
                <wp:positionH relativeFrom="column">
                  <wp:posOffset>3679190</wp:posOffset>
                </wp:positionH>
                <wp:positionV relativeFrom="paragraph">
                  <wp:posOffset>15875</wp:posOffset>
                </wp:positionV>
                <wp:extent cx="2419350" cy="297180"/>
                <wp:effectExtent l="0" t="0" r="1905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2E10C" w14:textId="4A71B4FA" w:rsidR="00A7155E" w:rsidRDefault="00A7155E" w:rsidP="00A7155E">
                            <w:pPr>
                              <w:jc w:val="center"/>
                            </w:pPr>
                            <w:r>
                              <w:t>5556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048F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89.7pt;margin-top:1.25pt;width:190.5pt;height:23.4pt;z-index:4874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" fillcolor="window" strokeweight=".5pt">
                <v:textbox>
                  <w:txbxContent>
                    <w:p w14:paraId="5482E10C" w14:textId="4A71B4FA" w:rsidR="00A7155E" w:rsidRDefault="00A7155E" w:rsidP="00A7155E">
                      <w:pPr>
                        <w:jc w:val="center"/>
                      </w:pPr>
                      <w:r>
                        <w:t>5556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1"/>
          <w:sz w:val="20"/>
        </w:rPr>
        <mc:AlternateContent>
          <mc:Choice Requires="wps">
            <w:drawing>
              <wp:anchor distT="0" distB="0" distL="114300" distR="114300" simplePos="0" relativeHeight="487468544" behindDoc="0" locked="0" layoutInCell="1" allowOverlap="1" wp14:anchorId="1D36CE08" wp14:editId="03573BB0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2419350" cy="2971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CA6FF" w14:textId="444024A8" w:rsidR="00A7155E" w:rsidRDefault="00A7155E">
                            <w:r>
                              <w:tab/>
                              <w:t>TORQUAY COAST 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CE08" id="Text Box 22" o:spid="_x0000_s1027" type="#_x0000_t202" style="position:absolute;left:0;text-align:left;margin-left:18pt;margin-top:3.05pt;width:190.5pt;height:23.4pt;z-index:4874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" fillcolor="white [3201]" strokeweight=".5pt">
                <v:textbox>
                  <w:txbxContent>
                    <w:p w14:paraId="1ABCA6FF" w14:textId="444024A8" w:rsidR="00A7155E" w:rsidRDefault="00A7155E">
                      <w:r>
                        <w:tab/>
                        <w:t>TORQUAY COAST PS</w:t>
                      </w:r>
                    </w:p>
                  </w:txbxContent>
                </v:textbox>
              </v:shape>
            </w:pict>
          </mc:Fallback>
        </mc:AlternateContent>
      </w:r>
      <w:r w:rsidR="0002502A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2911ABA2" wp14:editId="34FDB00A">
                <wp:extent cx="2453640" cy="313690"/>
                <wp:effectExtent l="0" t="0" r="22860" b="10160"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0C3A3" id="docshapegroup2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">
                <v:rect id="docshape3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anchorlock/>
              </v:group>
            </w:pict>
          </mc:Fallback>
        </mc:AlternateContent>
      </w:r>
      <w:r w:rsidR="00633C39">
        <w:rPr>
          <w:rFonts w:ascii="Times New Roman"/>
          <w:position w:val="1"/>
          <w:sz w:val="20"/>
        </w:rPr>
        <w:tab/>
      </w:r>
      <w:r w:rsidR="0002502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7F5B1A" wp14:editId="07E469FB">
                <wp:extent cx="2453640" cy="313690"/>
                <wp:effectExtent l="2540" t="5715" r="10795" b="4445"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7530C" id="docshapegroup4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">
                <v:rect id="docshape5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4EF9CDB7" w14:textId="6D2D420A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240A3013" w14:textId="77777777" w:rsidR="003A117A" w:rsidRPr="003A117A" w:rsidRDefault="003A117A" w:rsidP="003A117A">
      <w:pPr>
        <w:pStyle w:val="Heading2"/>
        <w:spacing w:before="105"/>
        <w:ind w:left="104"/>
        <w:rPr>
          <w:sz w:val="16"/>
          <w:szCs w:val="16"/>
          <w:highlight w:val="yellow"/>
        </w:rPr>
      </w:pPr>
      <w:r w:rsidRPr="003A117A">
        <w:rPr>
          <w:color w:val="AE272E"/>
          <w:w w:val="95"/>
          <w:sz w:val="16"/>
          <w:szCs w:val="16"/>
          <w:highlight w:val="yellow"/>
        </w:rPr>
        <w:t>HOW</w:t>
      </w:r>
      <w:r w:rsidRPr="003A117A">
        <w:rPr>
          <w:color w:val="AE272E"/>
          <w:spacing w:val="2"/>
          <w:sz w:val="16"/>
          <w:szCs w:val="16"/>
          <w:highlight w:val="yellow"/>
        </w:rPr>
        <w:t xml:space="preserve"> </w:t>
      </w:r>
      <w:r w:rsidRPr="003A117A">
        <w:rPr>
          <w:color w:val="AE272E"/>
          <w:w w:val="95"/>
          <w:sz w:val="16"/>
          <w:szCs w:val="16"/>
          <w:highlight w:val="yellow"/>
        </w:rPr>
        <w:t>TO</w:t>
      </w:r>
      <w:r w:rsidRPr="003A117A">
        <w:rPr>
          <w:color w:val="AE272E"/>
          <w:spacing w:val="6"/>
          <w:sz w:val="16"/>
          <w:szCs w:val="16"/>
          <w:highlight w:val="yellow"/>
        </w:rPr>
        <w:t xml:space="preserve"> </w:t>
      </w:r>
      <w:r w:rsidRPr="003A117A">
        <w:rPr>
          <w:color w:val="AE272E"/>
          <w:w w:val="95"/>
          <w:sz w:val="16"/>
          <w:szCs w:val="16"/>
          <w:highlight w:val="yellow"/>
        </w:rPr>
        <w:t>COMPLETE</w:t>
      </w:r>
      <w:r w:rsidRPr="003A117A">
        <w:rPr>
          <w:color w:val="AE272E"/>
          <w:spacing w:val="-4"/>
          <w:w w:val="95"/>
          <w:sz w:val="16"/>
          <w:szCs w:val="16"/>
          <w:highlight w:val="yellow"/>
        </w:rPr>
        <w:t xml:space="preserve"> </w:t>
      </w:r>
      <w:r w:rsidRPr="003A117A">
        <w:rPr>
          <w:color w:val="AE272E"/>
          <w:w w:val="95"/>
          <w:sz w:val="16"/>
          <w:szCs w:val="16"/>
          <w:highlight w:val="yellow"/>
        </w:rPr>
        <w:t>THE</w:t>
      </w:r>
      <w:r w:rsidRPr="003A117A">
        <w:rPr>
          <w:color w:val="AE272E"/>
          <w:spacing w:val="16"/>
          <w:sz w:val="16"/>
          <w:szCs w:val="16"/>
          <w:highlight w:val="yellow"/>
        </w:rPr>
        <w:t xml:space="preserve"> </w:t>
      </w:r>
      <w:r w:rsidRPr="003A117A">
        <w:rPr>
          <w:color w:val="AE272E"/>
          <w:w w:val="95"/>
          <w:sz w:val="16"/>
          <w:szCs w:val="16"/>
          <w:highlight w:val="yellow"/>
        </w:rPr>
        <w:t>APPLICATION</w:t>
      </w:r>
      <w:r w:rsidRPr="003A117A">
        <w:rPr>
          <w:color w:val="AE272E"/>
          <w:sz w:val="16"/>
          <w:szCs w:val="16"/>
          <w:highlight w:val="yellow"/>
        </w:rPr>
        <w:t xml:space="preserve"> </w:t>
      </w:r>
      <w:r w:rsidRPr="003A117A">
        <w:rPr>
          <w:color w:val="AE272E"/>
          <w:spacing w:val="-4"/>
          <w:w w:val="95"/>
          <w:sz w:val="16"/>
          <w:szCs w:val="16"/>
          <w:highlight w:val="yellow"/>
        </w:rPr>
        <w:t>FORM</w:t>
      </w:r>
    </w:p>
    <w:p w14:paraId="35E30572" w14:textId="77777777" w:rsidR="003A117A" w:rsidRPr="003A117A" w:rsidRDefault="003A117A" w:rsidP="003A117A">
      <w:pPr>
        <w:pStyle w:val="Heading4"/>
        <w:rPr>
          <w:sz w:val="16"/>
          <w:szCs w:val="16"/>
        </w:rPr>
      </w:pPr>
      <w:r w:rsidRPr="003A117A">
        <w:rPr>
          <w:color w:val="221F1F"/>
          <w:w w:val="105"/>
          <w:sz w:val="16"/>
          <w:szCs w:val="16"/>
          <w:highlight w:val="yellow"/>
        </w:rPr>
        <w:t>NOTE:</w:t>
      </w:r>
      <w:r w:rsidRPr="003A117A">
        <w:rPr>
          <w:color w:val="221F1F"/>
          <w:spacing w:val="-13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ALL</w:t>
      </w:r>
      <w:r w:rsidRPr="003A117A">
        <w:rPr>
          <w:color w:val="221F1F"/>
          <w:spacing w:val="-12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SECTIONS</w:t>
      </w:r>
      <w:r w:rsidRPr="003A117A">
        <w:rPr>
          <w:color w:val="221F1F"/>
          <w:spacing w:val="-12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MUST</w:t>
      </w:r>
      <w:r w:rsidRPr="003A117A">
        <w:rPr>
          <w:color w:val="221F1F"/>
          <w:spacing w:val="-5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BE</w:t>
      </w:r>
      <w:r w:rsidRPr="003A117A">
        <w:rPr>
          <w:color w:val="221F1F"/>
          <w:spacing w:val="-12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COMPLETED</w:t>
      </w:r>
      <w:r w:rsidRPr="003A117A">
        <w:rPr>
          <w:color w:val="221F1F"/>
          <w:spacing w:val="-7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BY</w:t>
      </w:r>
      <w:r w:rsidRPr="003A117A">
        <w:rPr>
          <w:color w:val="221F1F"/>
          <w:spacing w:val="-13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w w:val="105"/>
          <w:sz w:val="16"/>
          <w:szCs w:val="16"/>
          <w:highlight w:val="yellow"/>
        </w:rPr>
        <w:t>PARENT/LEGAL</w:t>
      </w:r>
      <w:r w:rsidRPr="003A117A">
        <w:rPr>
          <w:color w:val="221F1F"/>
          <w:spacing w:val="-3"/>
          <w:w w:val="105"/>
          <w:sz w:val="16"/>
          <w:szCs w:val="16"/>
          <w:highlight w:val="yellow"/>
        </w:rPr>
        <w:t xml:space="preserve"> </w:t>
      </w:r>
      <w:r w:rsidRPr="003A117A">
        <w:rPr>
          <w:color w:val="221F1F"/>
          <w:spacing w:val="-2"/>
          <w:w w:val="105"/>
          <w:sz w:val="16"/>
          <w:szCs w:val="16"/>
          <w:highlight w:val="yellow"/>
        </w:rPr>
        <w:t>GUARDIAN</w:t>
      </w:r>
    </w:p>
    <w:p w14:paraId="6154B743" w14:textId="77777777" w:rsidR="003A117A" w:rsidRPr="003A117A" w:rsidRDefault="003A117A" w:rsidP="003A117A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6"/>
          <w:szCs w:val="16"/>
        </w:rPr>
      </w:pPr>
      <w:r w:rsidRPr="003A117A">
        <w:rPr>
          <w:color w:val="221F1F"/>
          <w:spacing w:val="-2"/>
          <w:w w:val="105"/>
          <w:sz w:val="16"/>
          <w:szCs w:val="16"/>
        </w:rPr>
        <w:t>Complete</w:t>
      </w:r>
      <w:r w:rsidRPr="003A117A">
        <w:rPr>
          <w:color w:val="221F1F"/>
          <w:spacing w:val="-21"/>
          <w:w w:val="105"/>
          <w:sz w:val="16"/>
          <w:szCs w:val="16"/>
        </w:rPr>
        <w:t xml:space="preserve"> </w:t>
      </w:r>
      <w:r w:rsidRPr="003A117A">
        <w:rPr>
          <w:color w:val="221F1F"/>
          <w:spacing w:val="-2"/>
          <w:w w:val="105"/>
          <w:sz w:val="16"/>
          <w:szCs w:val="16"/>
        </w:rPr>
        <w:t>the</w:t>
      </w:r>
      <w:r w:rsidRPr="003A117A">
        <w:rPr>
          <w:color w:val="221F1F"/>
          <w:spacing w:val="-10"/>
          <w:w w:val="105"/>
          <w:sz w:val="16"/>
          <w:szCs w:val="16"/>
        </w:rPr>
        <w:t xml:space="preserve"> </w:t>
      </w:r>
      <w:r w:rsidRPr="003A117A">
        <w:rPr>
          <w:color w:val="221F1F"/>
          <w:spacing w:val="-2"/>
          <w:w w:val="105"/>
          <w:sz w:val="16"/>
          <w:szCs w:val="16"/>
        </w:rPr>
        <w:t>PARENT/CARER</w:t>
      </w:r>
      <w:r w:rsidRPr="003A117A">
        <w:rPr>
          <w:color w:val="221F1F"/>
          <w:spacing w:val="36"/>
          <w:w w:val="105"/>
          <w:sz w:val="16"/>
          <w:szCs w:val="16"/>
        </w:rPr>
        <w:t xml:space="preserve"> </w:t>
      </w:r>
      <w:r w:rsidRPr="003A117A">
        <w:rPr>
          <w:color w:val="221F1F"/>
          <w:spacing w:val="-2"/>
          <w:w w:val="105"/>
          <w:sz w:val="16"/>
          <w:szCs w:val="16"/>
        </w:rPr>
        <w:t>DETAILS</w:t>
      </w:r>
      <w:r w:rsidRPr="003A117A">
        <w:rPr>
          <w:color w:val="221F1F"/>
          <w:spacing w:val="31"/>
          <w:w w:val="105"/>
          <w:sz w:val="16"/>
          <w:szCs w:val="16"/>
        </w:rPr>
        <w:t xml:space="preserve"> </w:t>
      </w:r>
      <w:r w:rsidRPr="003A117A">
        <w:rPr>
          <w:color w:val="221F1F"/>
          <w:spacing w:val="-2"/>
          <w:w w:val="105"/>
          <w:sz w:val="16"/>
          <w:szCs w:val="16"/>
        </w:rPr>
        <w:t>section.</w:t>
      </w:r>
    </w:p>
    <w:p w14:paraId="0A075ECF" w14:textId="77777777" w:rsidR="003A117A" w:rsidRPr="003A117A" w:rsidRDefault="003A117A" w:rsidP="003A117A">
      <w:pPr>
        <w:pStyle w:val="BodyText"/>
        <w:spacing w:before="28" w:line="254" w:lineRule="auto"/>
        <w:ind w:left="568" w:right="597"/>
        <w:jc w:val="both"/>
        <w:rPr>
          <w:sz w:val="16"/>
          <w:szCs w:val="16"/>
        </w:rPr>
      </w:pPr>
      <w:r w:rsidRPr="003A117A">
        <w:rPr>
          <w:color w:val="221F1F"/>
          <w:w w:val="105"/>
          <w:sz w:val="16"/>
          <w:szCs w:val="16"/>
        </w:rPr>
        <w:t>Make sure that the Surname, First Name, and Customer Reference Number</w:t>
      </w:r>
      <w:r w:rsidRPr="003A117A">
        <w:rPr>
          <w:color w:val="221F1F"/>
          <w:spacing w:val="40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(CRN) details match those</w:t>
      </w:r>
      <w:r w:rsidRPr="003A117A">
        <w:rPr>
          <w:color w:val="221F1F"/>
          <w:spacing w:val="-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on your concession card. You will also need to provide your concession card to the school.</w:t>
      </w:r>
    </w:p>
    <w:p w14:paraId="57CCDA07" w14:textId="77777777" w:rsidR="003A117A" w:rsidRPr="003A117A" w:rsidRDefault="003A117A" w:rsidP="003A117A">
      <w:pPr>
        <w:pStyle w:val="BodyText"/>
        <w:spacing w:before="66" w:line="266" w:lineRule="auto"/>
        <w:ind w:left="568" w:right="764"/>
        <w:jc w:val="both"/>
        <w:rPr>
          <w:sz w:val="16"/>
          <w:szCs w:val="16"/>
        </w:rPr>
      </w:pPr>
      <w:r w:rsidRPr="003A117A">
        <w:rPr>
          <w:color w:val="221F1F"/>
          <w:w w:val="105"/>
          <w:sz w:val="16"/>
          <w:szCs w:val="16"/>
        </w:rPr>
        <w:t>If</w:t>
      </w:r>
      <w:r w:rsidRPr="003A117A">
        <w:rPr>
          <w:color w:val="221F1F"/>
          <w:spacing w:val="15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you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are claiming as</w:t>
      </w:r>
      <w:r w:rsidRPr="003A117A">
        <w:rPr>
          <w:color w:val="221F1F"/>
          <w:spacing w:val="-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a</w:t>
      </w:r>
      <w:r w:rsidRPr="003A117A">
        <w:rPr>
          <w:color w:val="221F1F"/>
          <w:spacing w:val="25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temporary</w:t>
      </w:r>
      <w:r w:rsidRPr="003A117A">
        <w:rPr>
          <w:color w:val="221F1F"/>
          <w:spacing w:val="-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Foster</w:t>
      </w:r>
      <w:r w:rsidRPr="003A117A">
        <w:rPr>
          <w:color w:val="221F1F"/>
          <w:spacing w:val="-5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Parent or a Veteran</w:t>
      </w:r>
      <w:r w:rsidRPr="003A117A">
        <w:rPr>
          <w:color w:val="221F1F"/>
          <w:spacing w:val="25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Affairs Pensioner,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you</w:t>
      </w:r>
      <w:r w:rsidRPr="003A117A">
        <w:rPr>
          <w:color w:val="221F1F"/>
          <w:spacing w:val="-1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will</w:t>
      </w:r>
      <w:r w:rsidRPr="003A117A">
        <w:rPr>
          <w:color w:val="221F1F"/>
          <w:spacing w:val="-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need</w:t>
      </w:r>
      <w:r w:rsidRPr="003A117A">
        <w:rPr>
          <w:color w:val="221F1F"/>
          <w:spacing w:val="2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to provide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a</w:t>
      </w:r>
      <w:r w:rsidRPr="003A117A">
        <w:rPr>
          <w:color w:val="221F1F"/>
          <w:spacing w:val="-1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copy</w:t>
      </w:r>
      <w:r w:rsidRPr="003A117A">
        <w:rPr>
          <w:color w:val="221F1F"/>
          <w:spacing w:val="-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 xml:space="preserve">of </w:t>
      </w:r>
      <w:r w:rsidRPr="003A117A">
        <w:rPr>
          <w:color w:val="221F1F"/>
          <w:sz w:val="16"/>
          <w:szCs w:val="16"/>
        </w:rPr>
        <w:t>documentation</w:t>
      </w:r>
      <w:r w:rsidRPr="003A117A">
        <w:rPr>
          <w:color w:val="221F1F"/>
          <w:spacing w:val="38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confirming your status as a temporary Foster Parent or provide your Veterans</w:t>
      </w:r>
      <w:r w:rsidRPr="003A117A">
        <w:rPr>
          <w:color w:val="221F1F"/>
          <w:spacing w:val="29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 xml:space="preserve">Affairs Pensioner Gold </w:t>
      </w:r>
      <w:r w:rsidRPr="003A117A">
        <w:rPr>
          <w:color w:val="221F1F"/>
          <w:w w:val="105"/>
          <w:sz w:val="16"/>
          <w:szCs w:val="16"/>
        </w:rPr>
        <w:t xml:space="preserve">card to the </w:t>
      </w:r>
      <w:r w:rsidRPr="003A117A">
        <w:rPr>
          <w:color w:val="221F1F"/>
          <w:spacing w:val="9"/>
          <w:w w:val="105"/>
          <w:sz w:val="16"/>
          <w:szCs w:val="16"/>
        </w:rPr>
        <w:t>school.</w:t>
      </w:r>
    </w:p>
    <w:p w14:paraId="68D52C89" w14:textId="77777777" w:rsidR="003A117A" w:rsidRPr="003A117A" w:rsidRDefault="003A117A" w:rsidP="003A117A">
      <w:pPr>
        <w:pStyle w:val="BodyText"/>
        <w:spacing w:before="53"/>
        <w:ind w:left="568"/>
        <w:jc w:val="both"/>
        <w:rPr>
          <w:sz w:val="16"/>
          <w:szCs w:val="16"/>
        </w:rPr>
      </w:pPr>
      <w:r w:rsidRPr="003A117A">
        <w:rPr>
          <w:color w:val="221F1F"/>
          <w:sz w:val="16"/>
          <w:szCs w:val="16"/>
        </w:rPr>
        <w:t>If</w:t>
      </w:r>
      <w:r w:rsidRPr="003A117A">
        <w:rPr>
          <w:color w:val="221F1F"/>
          <w:spacing w:val="3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you</w:t>
      </w:r>
      <w:r w:rsidRPr="003A117A">
        <w:rPr>
          <w:color w:val="221F1F"/>
          <w:spacing w:val="3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are</w:t>
      </w:r>
      <w:r w:rsidRPr="003A117A">
        <w:rPr>
          <w:color w:val="221F1F"/>
          <w:spacing w:val="3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seeking</w:t>
      </w:r>
      <w:r w:rsidRPr="003A117A">
        <w:rPr>
          <w:color w:val="221F1F"/>
          <w:spacing w:val="3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special</w:t>
      </w:r>
      <w:r w:rsidRPr="003A117A">
        <w:rPr>
          <w:color w:val="221F1F"/>
          <w:spacing w:val="2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consideration,</w:t>
      </w:r>
      <w:r w:rsidRPr="003A117A">
        <w:rPr>
          <w:color w:val="221F1F"/>
          <w:spacing w:val="9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mark</w:t>
      </w:r>
      <w:r w:rsidRPr="003A117A">
        <w:rPr>
          <w:color w:val="221F1F"/>
          <w:spacing w:val="24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this</w:t>
      </w:r>
      <w:r w:rsidRPr="003A117A">
        <w:rPr>
          <w:color w:val="221F1F"/>
          <w:spacing w:val="24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in</w:t>
      </w:r>
      <w:r w:rsidRPr="003A117A">
        <w:rPr>
          <w:color w:val="221F1F"/>
          <w:spacing w:val="3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the</w:t>
      </w:r>
      <w:r w:rsidRPr="003A117A">
        <w:rPr>
          <w:color w:val="221F1F"/>
          <w:spacing w:val="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form</w:t>
      </w:r>
      <w:r w:rsidRPr="003A117A">
        <w:rPr>
          <w:color w:val="221F1F"/>
          <w:spacing w:val="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and</w:t>
      </w:r>
      <w:r w:rsidRPr="003A117A">
        <w:rPr>
          <w:color w:val="221F1F"/>
          <w:spacing w:val="3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provide</w:t>
      </w:r>
      <w:r w:rsidRPr="003A117A">
        <w:rPr>
          <w:color w:val="221F1F"/>
          <w:spacing w:val="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a</w:t>
      </w:r>
      <w:r w:rsidRPr="003A117A">
        <w:rPr>
          <w:color w:val="221F1F"/>
          <w:spacing w:val="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copy</w:t>
      </w:r>
      <w:r w:rsidRPr="003A117A">
        <w:rPr>
          <w:color w:val="221F1F"/>
          <w:spacing w:val="24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of</w:t>
      </w:r>
      <w:r w:rsidRPr="003A117A">
        <w:rPr>
          <w:color w:val="221F1F"/>
          <w:spacing w:val="7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the</w:t>
      </w:r>
      <w:r w:rsidRPr="003A117A">
        <w:rPr>
          <w:color w:val="221F1F"/>
          <w:spacing w:val="6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relevant</w:t>
      </w:r>
      <w:r w:rsidRPr="003A117A">
        <w:rPr>
          <w:color w:val="221F1F"/>
          <w:spacing w:val="8"/>
          <w:sz w:val="16"/>
          <w:szCs w:val="16"/>
        </w:rPr>
        <w:t xml:space="preserve"> </w:t>
      </w:r>
      <w:r w:rsidRPr="003A117A">
        <w:rPr>
          <w:color w:val="221F1F"/>
          <w:spacing w:val="-2"/>
          <w:sz w:val="16"/>
          <w:szCs w:val="16"/>
        </w:rPr>
        <w:t>documentation.</w:t>
      </w:r>
    </w:p>
    <w:p w14:paraId="551A767C" w14:textId="77777777" w:rsidR="003A117A" w:rsidRPr="003A117A" w:rsidRDefault="003A117A" w:rsidP="003A117A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6"/>
          <w:szCs w:val="16"/>
        </w:rPr>
      </w:pPr>
      <w:r w:rsidRPr="003A117A">
        <w:rPr>
          <w:color w:val="221F1F"/>
          <w:sz w:val="16"/>
          <w:szCs w:val="16"/>
        </w:rPr>
        <w:t>Complete</w:t>
      </w:r>
      <w:r w:rsidRPr="003A117A">
        <w:rPr>
          <w:color w:val="221F1F"/>
          <w:spacing w:val="-2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the</w:t>
      </w:r>
      <w:r w:rsidRPr="003A117A">
        <w:rPr>
          <w:color w:val="221F1F"/>
          <w:spacing w:val="2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STUDENT/S</w:t>
      </w:r>
      <w:r w:rsidRPr="003A117A">
        <w:rPr>
          <w:color w:val="221F1F"/>
          <w:spacing w:val="70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DETAILS</w:t>
      </w:r>
      <w:r w:rsidRPr="003A117A">
        <w:rPr>
          <w:color w:val="221F1F"/>
          <w:spacing w:val="70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section</w:t>
      </w:r>
      <w:r w:rsidRPr="003A117A">
        <w:rPr>
          <w:color w:val="221F1F"/>
          <w:spacing w:val="24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for</w:t>
      </w:r>
      <w:r w:rsidRPr="003A117A">
        <w:rPr>
          <w:color w:val="221F1F"/>
          <w:spacing w:val="12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students</w:t>
      </w:r>
      <w:r w:rsidRPr="003A117A">
        <w:rPr>
          <w:color w:val="221F1F"/>
          <w:spacing w:val="15"/>
          <w:sz w:val="16"/>
          <w:szCs w:val="16"/>
        </w:rPr>
        <w:t xml:space="preserve"> </w:t>
      </w:r>
      <w:r w:rsidRPr="003A117A">
        <w:rPr>
          <w:color w:val="221F1F"/>
          <w:sz w:val="16"/>
          <w:szCs w:val="16"/>
        </w:rPr>
        <w:t>at this</w:t>
      </w:r>
      <w:r w:rsidRPr="003A117A">
        <w:rPr>
          <w:color w:val="221F1F"/>
          <w:spacing w:val="15"/>
          <w:sz w:val="16"/>
          <w:szCs w:val="16"/>
        </w:rPr>
        <w:t xml:space="preserve"> </w:t>
      </w:r>
      <w:r w:rsidRPr="003A117A">
        <w:rPr>
          <w:color w:val="221F1F"/>
          <w:spacing w:val="-2"/>
          <w:sz w:val="16"/>
          <w:szCs w:val="16"/>
        </w:rPr>
        <w:t>school.</w:t>
      </w:r>
    </w:p>
    <w:p w14:paraId="73405068" w14:textId="77777777" w:rsidR="003A117A" w:rsidRPr="003A117A" w:rsidRDefault="003A117A" w:rsidP="003A117A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6"/>
          <w:szCs w:val="16"/>
        </w:rPr>
      </w:pPr>
      <w:r w:rsidRPr="003A117A">
        <w:rPr>
          <w:color w:val="221F1F"/>
          <w:w w:val="105"/>
          <w:sz w:val="16"/>
          <w:szCs w:val="16"/>
        </w:rPr>
        <w:t>Sign and date the form and</w:t>
      </w:r>
      <w:r w:rsidRPr="003A117A">
        <w:rPr>
          <w:color w:val="221F1F"/>
          <w:spacing w:val="24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return it to</w:t>
      </w:r>
      <w:r w:rsidRPr="003A117A">
        <w:rPr>
          <w:color w:val="221F1F"/>
          <w:spacing w:val="24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 xml:space="preserve">the </w:t>
      </w:r>
      <w:r w:rsidRPr="003A117A">
        <w:rPr>
          <w:color w:val="221F1F"/>
          <w:spacing w:val="9"/>
          <w:w w:val="105"/>
          <w:sz w:val="16"/>
          <w:szCs w:val="16"/>
        </w:rPr>
        <w:t>school</w:t>
      </w:r>
      <w:r w:rsidRPr="003A117A">
        <w:rPr>
          <w:color w:val="221F1F"/>
          <w:spacing w:val="-1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office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as</w:t>
      </w:r>
      <w:r w:rsidRPr="003A117A">
        <w:rPr>
          <w:color w:val="221F1F"/>
          <w:spacing w:val="-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soon as</w:t>
      </w:r>
      <w:r w:rsidRPr="003A117A">
        <w:rPr>
          <w:color w:val="221F1F"/>
          <w:spacing w:val="-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possible.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The</w:t>
      </w:r>
      <w:r w:rsidRPr="003A117A">
        <w:rPr>
          <w:color w:val="221F1F"/>
          <w:spacing w:val="-12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CSEF</w:t>
      </w:r>
      <w:r w:rsidRPr="003A117A">
        <w:rPr>
          <w:color w:val="221F1F"/>
          <w:spacing w:val="3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program</w:t>
      </w:r>
      <w:r w:rsidRPr="003A117A">
        <w:rPr>
          <w:color w:val="221F1F"/>
          <w:spacing w:val="-1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for</w:t>
      </w:r>
      <w:r w:rsidRPr="003A117A">
        <w:rPr>
          <w:color w:val="221F1F"/>
          <w:spacing w:val="-4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2023</w:t>
      </w:r>
      <w:r w:rsidRPr="003A117A">
        <w:rPr>
          <w:color w:val="221F1F"/>
          <w:spacing w:val="24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closes</w:t>
      </w:r>
      <w:r w:rsidRPr="003A117A">
        <w:rPr>
          <w:color w:val="221F1F"/>
          <w:spacing w:val="-3"/>
          <w:w w:val="105"/>
          <w:sz w:val="16"/>
          <w:szCs w:val="16"/>
        </w:rPr>
        <w:t xml:space="preserve"> </w:t>
      </w:r>
      <w:r w:rsidRPr="003A117A">
        <w:rPr>
          <w:color w:val="221F1F"/>
          <w:w w:val="105"/>
          <w:sz w:val="16"/>
          <w:szCs w:val="16"/>
        </w:rPr>
        <w:t>on the 23 June 2023.</w:t>
      </w:r>
    </w:p>
    <w:p w14:paraId="536BAC0A" w14:textId="36A83070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</w:t>
      </w:r>
      <w:proofErr w:type="spellStart"/>
      <w:r>
        <w:rPr>
          <w:b/>
          <w:color w:val="221F1F"/>
          <w:spacing w:val="-2"/>
        </w:rPr>
        <w:t>carer</w:t>
      </w:r>
      <w:proofErr w:type="spellEnd"/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17A" w14:paraId="68A0E77E" w14:textId="77777777">
        <w:trPr>
          <w:trHeight w:val="315"/>
        </w:trPr>
        <w:tc>
          <w:tcPr>
            <w:tcW w:w="2592" w:type="dxa"/>
          </w:tcPr>
          <w:p w14:paraId="2CCB7812" w14:textId="77777777" w:rsidR="003A117A" w:rsidRDefault="003A11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14CA1372" w14:textId="77777777" w:rsidR="003A117A" w:rsidRDefault="003A11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2758CC24" w14:textId="77777777" w:rsidR="003A117A" w:rsidRDefault="003A11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149C3EBF" w14:textId="77777777" w:rsidR="003A117A" w:rsidRDefault="003A11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491FEBAB" w14:textId="77777777" w:rsidR="003A117A" w:rsidRDefault="003A11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 w:rsidP="003A117A">
      <w:pPr>
        <w:spacing w:line="261" w:lineRule="auto"/>
        <w:jc w:val="both"/>
        <w:rPr>
          <w:sz w:val="14"/>
        </w:rPr>
      </w:pPr>
      <w:r>
        <w:rPr>
          <w:color w:val="221F1F"/>
          <w:sz w:val="14"/>
        </w:rPr>
        <w:t>I authorise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</w:t>
      </w:r>
      <w:proofErr w:type="gramStart"/>
      <w:r>
        <w:rPr>
          <w:color w:val="221F1F"/>
          <w:sz w:val="14"/>
        </w:rPr>
        <w:t>in order to</w:t>
      </w:r>
      <w:proofErr w:type="gramEnd"/>
      <w:r>
        <w:rPr>
          <w:color w:val="221F1F"/>
          <w:sz w:val="14"/>
        </w:rPr>
        <w:t xml:space="preserve"> enable the business to determine if I qualify for a concession, rebate or service. I also authorise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 w:rsidP="003A117A">
      <w:pPr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 w:rsidP="003A117A">
      <w:pPr>
        <w:pStyle w:val="ListParagraph"/>
        <w:numPr>
          <w:ilvl w:val="0"/>
          <w:numId w:val="5"/>
        </w:numPr>
        <w:tabs>
          <w:tab w:val="left" w:pos="473"/>
        </w:tabs>
        <w:spacing w:line="261" w:lineRule="auto"/>
        <w:ind w:left="0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 w:rsidP="003A117A">
      <w:pPr>
        <w:pStyle w:val="ListParagraph"/>
        <w:numPr>
          <w:ilvl w:val="0"/>
          <w:numId w:val="5"/>
        </w:numPr>
        <w:tabs>
          <w:tab w:val="left" w:pos="472"/>
        </w:tabs>
        <w:ind w:left="0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 w:rsidP="003A117A">
      <w:pPr>
        <w:pStyle w:val="ListParagraph"/>
        <w:numPr>
          <w:ilvl w:val="0"/>
          <w:numId w:val="5"/>
        </w:numPr>
        <w:tabs>
          <w:tab w:val="left" w:pos="472"/>
        </w:tabs>
        <w:spacing w:line="357" w:lineRule="auto"/>
        <w:ind w:left="0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 w:rsidP="003A117A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0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proofErr w:type="gramStart"/>
      <w:r w:rsidR="00633C39">
        <w:rPr>
          <w:color w:val="221F1F"/>
          <w:sz w:val="14"/>
        </w:rPr>
        <w:t>Sports</w:t>
      </w:r>
      <w:proofErr w:type="gramEnd"/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 w:rsidP="003A117A">
      <w:pPr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 w:rsidP="003A117A">
      <w:pPr>
        <w:pStyle w:val="ListParagraph"/>
        <w:numPr>
          <w:ilvl w:val="0"/>
          <w:numId w:val="5"/>
        </w:numPr>
        <w:tabs>
          <w:tab w:val="left" w:pos="456"/>
        </w:tabs>
        <w:ind w:left="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 w:rsidP="003A117A">
      <w:pPr>
        <w:spacing w:line="261" w:lineRule="auto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proofErr w:type="gramStart"/>
      <w:r>
        <w:rPr>
          <w:color w:val="221F1F"/>
          <w:sz w:val="14"/>
        </w:rPr>
        <w:t>are able to</w:t>
      </w:r>
      <w:proofErr w:type="gramEnd"/>
      <w:r>
        <w:rPr>
          <w:color w:val="221F1F"/>
          <w:sz w:val="14"/>
        </w:rPr>
        <w:t xml:space="preserve">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4BFDCC97" w14:textId="77777777" w:rsidR="003A117A" w:rsidRDefault="003A117A">
      <w:pPr>
        <w:pStyle w:val="Heading1"/>
        <w:tabs>
          <w:tab w:val="left" w:pos="6439"/>
        </w:tabs>
        <w:rPr>
          <w:color w:val="221F1F"/>
          <w:w w:val="95"/>
        </w:rPr>
      </w:pPr>
    </w:p>
    <w:p w14:paraId="7AB44910" w14:textId="77777777" w:rsidR="003A117A" w:rsidRDefault="003A117A">
      <w:pPr>
        <w:pStyle w:val="Heading1"/>
        <w:tabs>
          <w:tab w:val="left" w:pos="6439"/>
        </w:tabs>
        <w:rPr>
          <w:color w:val="221F1F"/>
          <w:w w:val="95"/>
        </w:rPr>
      </w:pPr>
    </w:p>
    <w:p w14:paraId="2203B184" w14:textId="629EA1DB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1068CB8B" w:rsidR="00692A1F" w:rsidRDefault="00692A1F">
      <w:pPr>
        <w:pStyle w:val="BodyText"/>
        <w:rPr>
          <w:b/>
          <w:sz w:val="20"/>
        </w:rPr>
      </w:pPr>
    </w:p>
    <w:p w14:paraId="48205A37" w14:textId="7163EA56" w:rsidR="00692A1F" w:rsidRDefault="00692A1F">
      <w:pPr>
        <w:pStyle w:val="BodyText"/>
        <w:spacing w:before="8"/>
        <w:rPr>
          <w:b/>
          <w:sz w:val="15"/>
        </w:rPr>
      </w:pPr>
    </w:p>
    <w:p w14:paraId="1C31D211" w14:textId="77777777" w:rsidR="00692A1F" w:rsidRDefault="00692A1F">
      <w:pPr>
        <w:rPr>
          <w:sz w:val="15"/>
        </w:rPr>
        <w:sectPr w:rsidR="00692A1F" w:rsidSect="003A117A">
          <w:headerReference w:type="default" r:id="rId10"/>
          <w:type w:val="continuous"/>
          <w:pgSz w:w="11920" w:h="16850"/>
          <w:pgMar w:top="156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proofErr w:type="gramStart"/>
      <w:r>
        <w:rPr>
          <w:color w:val="221F1F"/>
        </w:rPr>
        <w:t>Sports</w:t>
      </w:r>
      <w:proofErr w:type="gramEnd"/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or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EE6C10">
      <w:pPr>
        <w:pStyle w:val="BodyText"/>
        <w:spacing w:before="13"/>
        <w:ind w:left="343"/>
      </w:pPr>
      <w:hyperlink r:id="rId11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2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</w:t>
      </w:r>
      <w:proofErr w:type="spellStart"/>
      <w:r>
        <w:rPr>
          <w:color w:val="221F1F"/>
        </w:rPr>
        <w:t>carer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3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</w:t>
      </w:r>
      <w:proofErr w:type="spellStart"/>
      <w:r>
        <w:rPr>
          <w:color w:val="221F1F"/>
          <w:w w:val="105"/>
        </w:rPr>
        <w:t>carers</w:t>
      </w:r>
      <w:proofErr w:type="spellEnd"/>
      <w:r>
        <w:rPr>
          <w:color w:val="221F1F"/>
          <w:w w:val="105"/>
        </w:rPr>
        <w:t xml:space="preserve">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sectPr w:rsidR="00692A1F">
      <w:headerReference w:type="default" r:id="rId14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6220FDE4" w:rsidR="00692A1F" w:rsidRDefault="003A11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5E9D03D7">
              <wp:simplePos x="0" y="0"/>
              <wp:positionH relativeFrom="page">
                <wp:posOffset>1271403</wp:posOffset>
              </wp:positionH>
              <wp:positionV relativeFrom="page">
                <wp:posOffset>805218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proofErr w:type="gramEnd"/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00.1pt;margin-top:63.4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3C39">
      <w:rPr>
        <w:noProof/>
      </w:rPr>
      <w:drawing>
        <wp:anchor distT="0" distB="0" distL="0" distR="0" simplePos="0" relativeHeight="487460352" behindDoc="1" locked="0" layoutInCell="1" allowOverlap="1" wp14:anchorId="14980566" wp14:editId="33E65F1C">
          <wp:simplePos x="0" y="0"/>
          <wp:positionH relativeFrom="page">
            <wp:align>right</wp:align>
          </wp:positionH>
          <wp:positionV relativeFrom="page">
            <wp:posOffset>88635</wp:posOffset>
          </wp:positionV>
          <wp:extent cx="7566208" cy="66874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6208" cy="668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9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3A117A"/>
    <w:rsid w:val="00633C39"/>
    <w:rsid w:val="00692A1F"/>
    <w:rsid w:val="00831D33"/>
    <w:rsid w:val="008B2AFC"/>
    <w:rsid w:val="009B2963"/>
    <w:rsid w:val="00A7155E"/>
    <w:rsid w:val="00C85AFD"/>
    <w:rsid w:val="00D464A1"/>
    <w:rsid w:val="00DA6323"/>
    <w:rsid w:val="00E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1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about/programs/Pages/csef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guidance/eligibil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camps-sports-and-excursions-fund/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Michelle Furber</cp:lastModifiedBy>
  <cp:revision>2</cp:revision>
  <dcterms:created xsi:type="dcterms:W3CDTF">2023-02-02T00:25:00Z</dcterms:created>
  <dcterms:modified xsi:type="dcterms:W3CDTF">2023-02-02T00:25:00Z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