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64EB" w14:textId="77777777" w:rsidR="009A1F73" w:rsidRPr="009A1F73" w:rsidRDefault="009A1F73" w:rsidP="009A1F7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permStart w:id="207112293" w:edGrp="everyone"/>
      <w:permEnd w:id="207112293"/>
      <w:r w:rsidRPr="009A1F73">
        <w:rPr>
          <w:rFonts w:ascii="VIC-Medium" w:hAnsi="VIC-Medium" w:cs="VIC-Medium"/>
          <w:color w:val="AD0000"/>
          <w:sz w:val="36"/>
          <w:szCs w:val="36"/>
        </w:rPr>
        <w:t>SCHEDULE 4: NOTICE OF ELECTION AND</w:t>
      </w:r>
      <w:r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Pr="009A1F73">
        <w:rPr>
          <w:rFonts w:ascii="VIC-Medium" w:hAnsi="VIC-Medium" w:cs="VIC-Medium"/>
          <w:color w:val="AD0000"/>
          <w:sz w:val="36"/>
          <w:szCs w:val="36"/>
        </w:rPr>
        <w:t>CALL FOR NOMINATIONS</w:t>
      </w:r>
    </w:p>
    <w:p w14:paraId="32B66463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35FBB7" w14:textId="77777777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An election is to be conducted for members of the school council of</w:t>
      </w:r>
    </w:p>
    <w:p w14:paraId="2406557A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09F36D" w14:textId="5FF0E947" w:rsidR="009A1F73" w:rsidRPr="007E4CF6" w:rsidRDefault="007E4CF6" w:rsidP="007E4C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</w:rPr>
      </w:pPr>
      <w:r w:rsidRPr="007E4CF6">
        <w:rPr>
          <w:rFonts w:cstheme="minorHAnsi"/>
          <w:color w:val="000000"/>
          <w:sz w:val="40"/>
        </w:rPr>
        <w:t>St Kilda Park Primary School</w:t>
      </w:r>
    </w:p>
    <w:p w14:paraId="72CC68B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DA7007" w14:textId="77777777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Nomination forms may be obtained from the school and must be lodged by 4.00 pm on</w:t>
      </w:r>
    </w:p>
    <w:p w14:paraId="250888E6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78968D" w14:textId="56801675" w:rsidR="00EC01FA" w:rsidRPr="009A1F73" w:rsidRDefault="00D41C2F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Friday 21</w:t>
      </w:r>
      <w:r w:rsidRPr="00D41C2F">
        <w:rPr>
          <w:rFonts w:cstheme="minorHAnsi"/>
          <w:color w:val="000000"/>
          <w:vertAlign w:val="superscript"/>
        </w:rPr>
        <w:t>st</w:t>
      </w:r>
      <w:r>
        <w:rPr>
          <w:rFonts w:cstheme="minorHAnsi"/>
          <w:color w:val="000000"/>
        </w:rPr>
        <w:t xml:space="preserve"> February 2020</w:t>
      </w:r>
    </w:p>
    <w:p w14:paraId="54348580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F25703" w14:textId="0B568BA2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</w:t>
      </w:r>
      <w:r w:rsidR="00665A9B">
        <w:rPr>
          <w:rFonts w:cstheme="minorHAnsi"/>
          <w:color w:val="000000"/>
        </w:rPr>
        <w:t xml:space="preserve"> ballot will close at 4.00 pm on</w:t>
      </w:r>
    </w:p>
    <w:p w14:paraId="5501144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741AA6" w14:textId="4DD2540A" w:rsidR="00EC01FA" w:rsidRPr="009A1F73" w:rsidRDefault="00D41C2F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Thursday 12</w:t>
      </w:r>
      <w:r w:rsidRPr="00D41C2F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March</w:t>
      </w:r>
    </w:p>
    <w:p w14:paraId="722F1BE2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4D952E" w14:textId="77777777" w:rsid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 xml:space="preserve">Following the closing of nominations a list of the nominations received will be posted at the school. </w:t>
      </w:r>
    </w:p>
    <w:p w14:paraId="7F60C4B9" w14:textId="77777777" w:rsidR="007727E5" w:rsidRDefault="007727E5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67E432" w14:textId="77777777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 terms of office,</w:t>
      </w:r>
      <w:r w:rsidR="009A1F73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membership categories and number of positions in each membership category open for election are as follows:</w:t>
      </w:r>
      <w:bookmarkStart w:id="0" w:name="_GoBack"/>
      <w:bookmarkEnd w:id="0"/>
    </w:p>
    <w:p w14:paraId="32AA16B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F73" w14:paraId="3327B5B8" w14:textId="77777777" w:rsidTr="009A1F73">
        <w:tc>
          <w:tcPr>
            <w:tcW w:w="3485" w:type="dxa"/>
          </w:tcPr>
          <w:p w14:paraId="423698C4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MEMBERSHIP CATEGORY</w:t>
            </w:r>
          </w:p>
        </w:tc>
        <w:tc>
          <w:tcPr>
            <w:tcW w:w="3485" w:type="dxa"/>
          </w:tcPr>
          <w:p w14:paraId="438F5DB6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 OF OFFICE</w:t>
            </w:r>
          </w:p>
        </w:tc>
        <w:tc>
          <w:tcPr>
            <w:tcW w:w="3486" w:type="dxa"/>
          </w:tcPr>
          <w:p w14:paraId="6E0AE608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 OF POSITIONS</w:t>
            </w:r>
          </w:p>
        </w:tc>
      </w:tr>
      <w:tr w:rsidR="009A1F73" w14:paraId="36A5FFCA" w14:textId="77777777" w:rsidTr="007E4CF6">
        <w:tc>
          <w:tcPr>
            <w:tcW w:w="3485" w:type="dxa"/>
            <w:vAlign w:val="center"/>
          </w:tcPr>
          <w:p w14:paraId="15733494" w14:textId="6D428996" w:rsid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Parent</w:t>
            </w:r>
            <w:r w:rsidR="009A1F73">
              <w:rPr>
                <w:rFonts w:cstheme="minorHAnsi"/>
                <w:color w:val="000000"/>
              </w:rPr>
              <w:t xml:space="preserve"> member</w:t>
            </w:r>
          </w:p>
        </w:tc>
        <w:tc>
          <w:tcPr>
            <w:tcW w:w="3485" w:type="dxa"/>
            <w:vAlign w:val="center"/>
          </w:tcPr>
          <w:p w14:paraId="7FB4D858" w14:textId="77777777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From the day after the date of the</w:t>
            </w:r>
          </w:p>
          <w:p w14:paraId="57DCAC37" w14:textId="774DA726" w:rsid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D41C2F">
              <w:rPr>
                <w:rFonts w:cstheme="minorHAnsi"/>
                <w:color w:val="000000"/>
              </w:rPr>
              <w:t>20</w:t>
            </w:r>
          </w:p>
          <w:p w14:paraId="47C7AABF" w14:textId="77777777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51EE4963" w14:textId="77777777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to and inclusive of the date of the</w:t>
            </w:r>
          </w:p>
          <w:p w14:paraId="3D82394D" w14:textId="28E1A84B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D41C2F">
              <w:rPr>
                <w:rFonts w:cstheme="minorHAnsi"/>
                <w:color w:val="000000"/>
              </w:rPr>
              <w:t>22</w:t>
            </w:r>
          </w:p>
          <w:p w14:paraId="47DD0CC0" w14:textId="77777777" w:rsid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  <w:vAlign w:val="center"/>
          </w:tcPr>
          <w:p w14:paraId="063EEA0F" w14:textId="67D69A35" w:rsid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40"/>
              </w:rPr>
              <w:t>Four</w:t>
            </w:r>
          </w:p>
        </w:tc>
      </w:tr>
      <w:tr w:rsidR="00D41C2F" w14:paraId="267A65FF" w14:textId="77777777" w:rsidTr="007E4CF6">
        <w:tc>
          <w:tcPr>
            <w:tcW w:w="3485" w:type="dxa"/>
            <w:vAlign w:val="center"/>
          </w:tcPr>
          <w:p w14:paraId="3E267CFD" w14:textId="7CE1AC12" w:rsidR="00D41C2F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DET employee member</w:t>
            </w:r>
          </w:p>
        </w:tc>
        <w:tc>
          <w:tcPr>
            <w:tcW w:w="3485" w:type="dxa"/>
            <w:vAlign w:val="center"/>
          </w:tcPr>
          <w:p w14:paraId="407B6E49" w14:textId="77777777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From the day after the date of the</w:t>
            </w:r>
          </w:p>
          <w:p w14:paraId="5A42CF0B" w14:textId="77777777" w:rsidR="00D41C2F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>
              <w:rPr>
                <w:rFonts w:cstheme="minorHAnsi"/>
                <w:color w:val="000000"/>
              </w:rPr>
              <w:t>20</w:t>
            </w:r>
          </w:p>
          <w:p w14:paraId="500DC1BF" w14:textId="77777777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ACE93AE" w14:textId="77777777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to and inclusive of the date of the</w:t>
            </w:r>
          </w:p>
          <w:p w14:paraId="6595C7F4" w14:textId="2F722E88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3486" w:type="dxa"/>
            <w:vAlign w:val="center"/>
          </w:tcPr>
          <w:p w14:paraId="3E24D7DF" w14:textId="30F4D704" w:rsidR="00D41C2F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40"/>
              </w:rPr>
            </w:pPr>
            <w:r>
              <w:rPr>
                <w:rFonts w:cstheme="minorHAnsi"/>
                <w:color w:val="000000"/>
                <w:sz w:val="40"/>
              </w:rPr>
              <w:t>Two</w:t>
            </w:r>
          </w:p>
        </w:tc>
      </w:tr>
    </w:tbl>
    <w:p w14:paraId="609D8127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70B200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697501" w14:textId="77777777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If the number of nominations is less than the number of vacancies, a notice to that effect and calling for further</w:t>
      </w:r>
      <w:r w:rsidR="007727E5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nominations will be posted in a prominent position at the school.</w:t>
      </w:r>
    </w:p>
    <w:p w14:paraId="2BBA7A63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6E8B56" w14:textId="77777777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68B1B7" w14:textId="36608BCC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AU"/>
        </w:rPr>
        <w:drawing>
          <wp:inline distT="0" distB="0" distL="0" distR="0" wp14:anchorId="30DFEB2D" wp14:editId="4E489AF4">
            <wp:extent cx="26384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6B95" w14:textId="77777777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2A3926" w14:textId="03767B7F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Neil Scott</w:t>
      </w:r>
    </w:p>
    <w:p w14:paraId="7EC86B39" w14:textId="77777777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7DDF2A" w14:textId="69C65D18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Principal</w:t>
      </w:r>
    </w:p>
    <w:p w14:paraId="79EE576E" w14:textId="479CFE83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DCC2A0" w14:textId="3ABFA779" w:rsidR="007E4CF6" w:rsidRPr="009A1F73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Friday 15</w:t>
      </w:r>
      <w:r w:rsidRPr="007E4CF6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February 2019</w:t>
      </w:r>
    </w:p>
    <w:sectPr w:rsidR="007E4CF6" w:rsidRPr="009A1F73" w:rsidSect="009A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A"/>
    <w:rsid w:val="00117A96"/>
    <w:rsid w:val="00166D03"/>
    <w:rsid w:val="00453F61"/>
    <w:rsid w:val="00665A9B"/>
    <w:rsid w:val="007727E5"/>
    <w:rsid w:val="007E4CF6"/>
    <w:rsid w:val="008A162C"/>
    <w:rsid w:val="009A1F73"/>
    <w:rsid w:val="00D41C2F"/>
    <w:rsid w:val="00E618E5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840"/>
  <w15:chartTrackingRefBased/>
  <w15:docId w15:val="{8E28FC58-F370-4CC2-88CE-47F771F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e630430c320fb50570c64a73fe58462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1fbce17bbf3b808e3f4547eb6ee360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B97FBBE-628B-4969-905B-5D907006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B9D1F-63CB-42DE-813E-9B78C3E85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A572C-08B4-4EE7-AD15-040EE3EF9020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b566cd-adb9-46c2-964b-22eba181f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4 - Notice of Election and Call for Nominations</vt:lpstr>
    </vt:vector>
  </TitlesOfParts>
  <Company>Department of Education and Training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4 - Notice of Election and Call for Nominations</dc:title>
  <dc:subject/>
  <dc:creator>Daley, Penne G</dc:creator>
  <cp:keywords/>
  <dc:description/>
  <cp:lastModifiedBy>Scott, Neil N</cp:lastModifiedBy>
  <cp:revision>2</cp:revision>
  <dcterms:created xsi:type="dcterms:W3CDTF">2020-02-05T03:09:00Z</dcterms:created>
  <dcterms:modified xsi:type="dcterms:W3CDTF">2020-02-05T03:09:00Z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