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72BD3A" w14:textId="7E1AD55D" w:rsidR="00582150" w:rsidRDefault="00001E66">
      <w:r>
        <w:rPr>
          <w:noProof/>
        </w:rPr>
        <w:drawing>
          <wp:anchor distT="0" distB="0" distL="114300" distR="114300" simplePos="0" relativeHeight="251660288" behindDoc="0" locked="0" layoutInCell="1" allowOverlap="1" wp14:anchorId="2C7A3693" wp14:editId="3E2AF340">
            <wp:simplePos x="0" y="0"/>
            <wp:positionH relativeFrom="column">
              <wp:posOffset>-628650</wp:posOffset>
            </wp:positionH>
            <wp:positionV relativeFrom="paragraph">
              <wp:posOffset>19050</wp:posOffset>
            </wp:positionV>
            <wp:extent cx="6629400" cy="4667608"/>
            <wp:effectExtent l="19050" t="19050" r="19050" b="190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6676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C64F7C" w14:textId="5F4BE847" w:rsidR="00E1539E" w:rsidRDefault="00001E6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941EB9" wp14:editId="193BB897">
                <wp:simplePos x="0" y="0"/>
                <wp:positionH relativeFrom="margin">
                  <wp:posOffset>2169160</wp:posOffset>
                </wp:positionH>
                <wp:positionV relativeFrom="paragraph">
                  <wp:posOffset>4695825</wp:posOffset>
                </wp:positionV>
                <wp:extent cx="3867150" cy="32385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670A40" w14:textId="1731B015" w:rsidR="00D96D85" w:rsidRPr="00376EC3" w:rsidRDefault="00D96D85" w:rsidP="00001E66">
                            <w:pPr>
                              <w:jc w:val="right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76EC3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Th</w:t>
                            </w:r>
                            <w:r w:rsidR="003D4547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e advertisement can be 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resized by clicking &amp; dragging</w:t>
                            </w:r>
                            <w:r w:rsidR="003D4547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941EB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70.8pt;margin-top:369.75pt;width:304.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" stroked="f">
                <v:textbox>
                  <w:txbxContent>
                    <w:p w14:paraId="0A670A40" w14:textId="1731B015" w:rsidR="00D96D85" w:rsidRPr="00376EC3" w:rsidRDefault="00D96D85" w:rsidP="00001E66">
                      <w:pPr>
                        <w:jc w:val="right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376EC3">
                        <w:rPr>
                          <w:b/>
                          <w:i/>
                          <w:sz w:val="24"/>
                          <w:szCs w:val="24"/>
                        </w:rPr>
                        <w:t>Th</w:t>
                      </w:r>
                      <w:r w:rsidR="003D4547">
                        <w:rPr>
                          <w:b/>
                          <w:i/>
                          <w:sz w:val="24"/>
                          <w:szCs w:val="24"/>
                        </w:rPr>
                        <w:t xml:space="preserve">e advertisement can be 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resized by clicking &amp; dragging</w:t>
                      </w:r>
                      <w:r w:rsidR="003D4547">
                        <w:rPr>
                          <w:b/>
                          <w:i/>
                          <w:sz w:val="24"/>
                          <w:szCs w:val="24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1539E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493797" w14:textId="77777777" w:rsidR="003022C3" w:rsidRDefault="003022C3" w:rsidP="003022C3">
      <w:pPr>
        <w:spacing w:after="0" w:line="240" w:lineRule="auto"/>
      </w:pPr>
      <w:r>
        <w:separator/>
      </w:r>
    </w:p>
  </w:endnote>
  <w:endnote w:type="continuationSeparator" w:id="0">
    <w:p w14:paraId="19CEB608" w14:textId="77777777" w:rsidR="003022C3" w:rsidRDefault="003022C3" w:rsidP="003022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AB560D" w14:textId="77777777" w:rsidR="003022C3" w:rsidRDefault="003022C3" w:rsidP="003022C3">
      <w:pPr>
        <w:spacing w:after="0" w:line="240" w:lineRule="auto"/>
      </w:pPr>
      <w:r>
        <w:separator/>
      </w:r>
    </w:p>
  </w:footnote>
  <w:footnote w:type="continuationSeparator" w:id="0">
    <w:p w14:paraId="4C7F35FA" w14:textId="77777777" w:rsidR="003022C3" w:rsidRDefault="003022C3" w:rsidP="003022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37E2BB" w14:textId="5E888943" w:rsidR="003022C3" w:rsidRPr="00094ECC" w:rsidRDefault="003022C3" w:rsidP="003022C3">
    <w:pPr>
      <w:pStyle w:val="Header"/>
      <w:rPr>
        <w:sz w:val="32"/>
        <w:szCs w:val="32"/>
      </w:rPr>
    </w:pPr>
    <w:r w:rsidRPr="00094ECC">
      <w:rPr>
        <w:b/>
        <w:sz w:val="32"/>
        <w:szCs w:val="32"/>
      </w:rPr>
      <w:t xml:space="preserve">PLAYBALL BASKETBALL:  </w:t>
    </w:r>
    <w:r w:rsidRPr="00094ECC">
      <w:rPr>
        <w:sz w:val="32"/>
        <w:szCs w:val="32"/>
      </w:rPr>
      <w:t xml:space="preserve">NEWSLETTER INSERT 2019 </w:t>
    </w:r>
    <w:r w:rsidRPr="00094ECC">
      <w:rPr>
        <w:i/>
        <w:sz w:val="18"/>
        <w:szCs w:val="18"/>
      </w:rPr>
      <w:t>(</w:t>
    </w:r>
    <w:r w:rsidR="00001E66">
      <w:rPr>
        <w:i/>
        <w:sz w:val="18"/>
        <w:szCs w:val="18"/>
      </w:rPr>
      <w:t>GESAC, BENTLEIGH EAST)</w:t>
    </w:r>
    <w:r w:rsidRPr="00094ECC">
      <w:rPr>
        <w:i/>
        <w:sz w:val="18"/>
        <w:szCs w:val="18"/>
      </w:rPr>
      <w:t>)</w:t>
    </w:r>
  </w:p>
  <w:p w14:paraId="7CB6A4D9" w14:textId="77777777" w:rsidR="003022C3" w:rsidRDefault="003022C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2C3"/>
    <w:rsid w:val="00001E66"/>
    <w:rsid w:val="003022C3"/>
    <w:rsid w:val="003D4547"/>
    <w:rsid w:val="004D424F"/>
    <w:rsid w:val="00582150"/>
    <w:rsid w:val="00650C5D"/>
    <w:rsid w:val="00A458BD"/>
    <w:rsid w:val="00D96D85"/>
    <w:rsid w:val="00DA4245"/>
    <w:rsid w:val="00E1539E"/>
    <w:rsid w:val="00E96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FCAE61"/>
  <w15:chartTrackingRefBased/>
  <w15:docId w15:val="{8AFECE36-6CDF-4780-974D-C5F530031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22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2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022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22C3"/>
  </w:style>
  <w:style w:type="paragraph" w:styleId="Footer">
    <w:name w:val="footer"/>
    <w:basedOn w:val="Normal"/>
    <w:link w:val="FooterChar"/>
    <w:uiPriority w:val="99"/>
    <w:unhideWhenUsed/>
    <w:rsid w:val="003022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22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Buckley</dc:creator>
  <cp:keywords/>
  <dc:description/>
  <cp:lastModifiedBy>Simon Buckley</cp:lastModifiedBy>
  <cp:revision>3</cp:revision>
  <dcterms:created xsi:type="dcterms:W3CDTF">2019-03-28T04:09:00Z</dcterms:created>
  <dcterms:modified xsi:type="dcterms:W3CDTF">2019-03-28T04:09:00Z</dcterms:modified>
</cp:coreProperties>
</file>