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8B" w:rsidRDefault="00193722" w:rsidP="009023B3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7E62214" wp14:editId="0F7293C2">
            <wp:extent cx="5676900" cy="1211580"/>
            <wp:effectExtent l="0" t="0" r="0" b="7620"/>
            <wp:docPr id="1" name="Picture 1" descr="https://www.shortcoursesau.edu.au/showImage?image=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ortcoursesau.edu.au/showImage?image=11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5B" w:rsidRPr="00C4765B" w:rsidRDefault="00193722" w:rsidP="00C4765B">
      <w:pPr>
        <w:rPr>
          <w:rFonts w:ascii="Arial" w:hAnsi="Arial" w:cs="Arial"/>
          <w:sz w:val="24"/>
          <w:szCs w:val="24"/>
        </w:rPr>
      </w:pPr>
      <w:r w:rsidRPr="00193722">
        <w:rPr>
          <w:rFonts w:ascii="Arial" w:hAnsi="Arial" w:cs="Arial"/>
          <w:sz w:val="24"/>
          <w:szCs w:val="24"/>
        </w:rPr>
        <w:t xml:space="preserve">Thanks to Short Courses Australia for running a successful two-day training camp at Woodmans Hill. Twenty-one students received RSA and Food Safety certificates, and completed a full day of training in making Espresso coffee. </w:t>
      </w:r>
      <w:r w:rsidR="00C4765B">
        <w:rPr>
          <w:rFonts w:ascii="Arial" w:hAnsi="Arial" w:cs="Arial"/>
          <w:sz w:val="24"/>
          <w:szCs w:val="24"/>
        </w:rPr>
        <w:t>Belinda Eden from TROOP Employment ran a session on job application and resume writing. Students are already putting their training to good use and applying for positions.</w:t>
      </w:r>
    </w:p>
    <w:p w:rsidR="00193722" w:rsidRDefault="00193722" w:rsidP="00C4765B">
      <w:pPr>
        <w:rPr>
          <w:rFonts w:ascii="Arial" w:hAnsi="Arial" w:cs="Arial"/>
          <w:sz w:val="24"/>
          <w:szCs w:val="24"/>
        </w:rPr>
      </w:pPr>
      <w:r w:rsidRPr="00193722">
        <w:rPr>
          <w:rFonts w:ascii="Arial" w:hAnsi="Arial" w:cs="Arial"/>
          <w:sz w:val="24"/>
          <w:szCs w:val="24"/>
        </w:rPr>
        <w:t>The training was a great success and we will</w:t>
      </w:r>
      <w:r w:rsidR="00C4765B">
        <w:rPr>
          <w:rFonts w:ascii="Arial" w:hAnsi="Arial" w:cs="Arial"/>
          <w:sz w:val="24"/>
          <w:szCs w:val="24"/>
        </w:rPr>
        <w:t xml:space="preserve"> be offering it again next year!</w:t>
      </w:r>
    </w:p>
    <w:p w:rsidR="009023B3" w:rsidRDefault="009023B3" w:rsidP="00C4765B">
      <w:pPr>
        <w:rPr>
          <w:rFonts w:ascii="Arial" w:hAnsi="Arial" w:cs="Arial"/>
          <w:sz w:val="24"/>
          <w:szCs w:val="24"/>
        </w:rPr>
      </w:pPr>
    </w:p>
    <w:p w:rsidR="009023B3" w:rsidRDefault="009023B3" w:rsidP="00C47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994480" cy="2659380"/>
            <wp:effectExtent l="0" t="0" r="635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44" cy="272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005965" cy="2674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994535" cy="2659380"/>
            <wp:effectExtent l="0" t="0" r="571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3B3" w:rsidRDefault="009023B3" w:rsidP="00C47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179877" cy="238506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089" cy="240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159560" cy="236982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04" cy="2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5B" w:rsidRDefault="00C4765B"/>
    <w:sectPr w:rsidR="00C4765B" w:rsidSect="00902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22"/>
    <w:rsid w:val="00193722"/>
    <w:rsid w:val="009023B3"/>
    <w:rsid w:val="00B11D8B"/>
    <w:rsid w:val="00C4765B"/>
    <w:rsid w:val="00E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A911F-BCD2-4754-833F-85514527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Gregg</dc:creator>
  <cp:keywords/>
  <dc:description/>
  <cp:lastModifiedBy>Leith, Jenny A</cp:lastModifiedBy>
  <cp:revision>2</cp:revision>
  <cp:lastPrinted>2019-11-21T00:02:00Z</cp:lastPrinted>
  <dcterms:created xsi:type="dcterms:W3CDTF">2019-11-26T00:58:00Z</dcterms:created>
  <dcterms:modified xsi:type="dcterms:W3CDTF">2019-11-26T00:58:00Z</dcterms:modified>
</cp:coreProperties>
</file>